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820DD" w14:textId="3871A42F" w:rsidR="00387CDD" w:rsidRPr="000329B9" w:rsidRDefault="00036B60" w:rsidP="00036B60">
      <w:pPr>
        <w:pStyle w:val="BodyText"/>
        <w:rPr>
          <w:b/>
          <w:sz w:val="24"/>
          <w:lang w:val="pt-BR"/>
        </w:rPr>
      </w:pPr>
      <w:r w:rsidRPr="000329B9">
        <w:rPr>
          <w:b/>
          <w:noProof/>
          <w:sz w:val="18"/>
        </w:rPr>
        <mc:AlternateContent>
          <mc:Choice Requires="wps">
            <w:drawing>
              <wp:anchor distT="0" distB="0" distL="114300" distR="114300" simplePos="0" relativeHeight="251660288" behindDoc="0" locked="0" layoutInCell="1" allowOverlap="1" wp14:anchorId="5216DA80" wp14:editId="4E182A24">
                <wp:simplePos x="0" y="0"/>
                <wp:positionH relativeFrom="column">
                  <wp:posOffset>1954876</wp:posOffset>
                </wp:positionH>
                <wp:positionV relativeFrom="paragraph">
                  <wp:posOffset>232756</wp:posOffset>
                </wp:positionV>
                <wp:extent cx="3640744" cy="748146"/>
                <wp:effectExtent l="0" t="0" r="1714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0744" cy="748146"/>
                        </a:xfrm>
                        <a:prstGeom prst="rect">
                          <a:avLst/>
                        </a:prstGeom>
                        <a:solidFill>
                          <a:srgbClr val="FFFFFF"/>
                        </a:solidFill>
                        <a:ln w="9525">
                          <a:solidFill>
                            <a:srgbClr val="FFFFFF"/>
                          </a:solidFill>
                          <a:miter lim="800000"/>
                          <a:headEnd/>
                          <a:tailEnd/>
                        </a:ln>
                      </wps:spPr>
                      <wps:txbx>
                        <w:txbxContent>
                          <w:p w14:paraId="50989288" w14:textId="77777777" w:rsidR="00036B60" w:rsidRDefault="00036B60" w:rsidP="00387CDD">
                            <w:pPr>
                              <w:pStyle w:val="Heading1"/>
                              <w:rPr>
                                <w:b w:val="0"/>
                                <w:sz w:val="32"/>
                                <w:szCs w:val="32"/>
                              </w:rPr>
                            </w:pPr>
                          </w:p>
                          <w:p w14:paraId="348A18CE" w14:textId="3A7632D8" w:rsidR="004F1DB3" w:rsidRPr="006F6206" w:rsidRDefault="00036B60" w:rsidP="00387CDD">
                            <w:pPr>
                              <w:pStyle w:val="Heading1"/>
                              <w:rPr>
                                <w:b w:val="0"/>
                                <w:sz w:val="32"/>
                                <w:szCs w:val="32"/>
                              </w:rPr>
                            </w:pPr>
                            <w:r>
                              <w:rPr>
                                <w:b w:val="0"/>
                                <w:sz w:val="32"/>
                                <w:szCs w:val="32"/>
                              </w:rPr>
                              <w:t>Department of Obstetrics &amp; Gynecology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6DA80" id="Rectangle 1" o:spid="_x0000_s1026" style="position:absolute;margin-left:153.95pt;margin-top:18.35pt;width:286.65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" strokecolor="white">
                <v:textbox>
                  <w:txbxContent>
                    <w:p w14:paraId="50989288" w14:textId="77777777" w:rsidR="00036B60" w:rsidRDefault="00036B60" w:rsidP="00387CDD">
                      <w:pPr>
                        <w:pStyle w:val="Heading1"/>
                        <w:rPr>
                          <w:b w:val="0"/>
                          <w:sz w:val="32"/>
                          <w:szCs w:val="32"/>
                        </w:rPr>
                      </w:pPr>
                    </w:p>
                    <w:p w14:paraId="348A18CE" w14:textId="3A7632D8" w:rsidR="004F1DB3" w:rsidRPr="006F6206" w:rsidRDefault="00036B60" w:rsidP="00387CDD">
                      <w:pPr>
                        <w:pStyle w:val="Heading1"/>
                        <w:rPr>
                          <w:b w:val="0"/>
                          <w:sz w:val="32"/>
                          <w:szCs w:val="32"/>
                        </w:rPr>
                      </w:pPr>
                      <w:r>
                        <w:rPr>
                          <w:b w:val="0"/>
                          <w:sz w:val="32"/>
                          <w:szCs w:val="32"/>
                        </w:rPr>
                        <w:t>Department of Obstetrics &amp; Gynecology</w:t>
                      </w:r>
                    </w:p>
                  </w:txbxContent>
                </v:textbox>
              </v:rect>
            </w:pict>
          </mc:Fallback>
        </mc:AlternateContent>
      </w:r>
      <w:r w:rsidR="00195610">
        <w:rPr>
          <w:b/>
          <w:noProof/>
          <w:color w:val="000000"/>
          <w:sz w:val="13"/>
          <w:bdr w:val="single" w:sz="12" w:space="0" w:color="auto"/>
          <w:shd w:val="solid" w:color="auto" w:fill="000000"/>
        </w:rPr>
        <w:object w:dxaOrig="1440" w:dyaOrig="1440" w14:anchorId="5CF58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18.2pt;width:156.6pt;height:69.95pt;z-index:251659264;mso-position-horizontal-relative:text;mso-position-vertical-relative:text" o:allowincell="f">
            <v:imagedata r:id="rId5" o:title=""/>
            <w10:wrap type="topAndBottom"/>
          </v:shape>
          <o:OLEObject Type="Embed" ProgID="MS_ClipArt_Gallery" ShapeID="_x0000_s1026" DrawAspect="Content" ObjectID="_1578909913" r:id="rId6"/>
        </w:object>
      </w:r>
      <w:r w:rsidR="00387CDD" w:rsidRPr="000329B9">
        <w:rPr>
          <w:b/>
          <w:sz w:val="24"/>
          <w:lang w:val="pt-BR"/>
        </w:rPr>
        <w:t xml:space="preserve">B     O     </w:t>
      </w:r>
      <w:r w:rsidR="00387CDD">
        <w:rPr>
          <w:b/>
          <w:sz w:val="24"/>
          <w:lang w:val="pt-BR"/>
        </w:rPr>
        <w:t xml:space="preserve">S     T     O     N      </w:t>
      </w:r>
      <w:r w:rsidR="00387CDD" w:rsidRPr="000329B9">
        <w:rPr>
          <w:b/>
          <w:sz w:val="24"/>
          <w:lang w:val="pt-BR"/>
        </w:rPr>
        <w:t xml:space="preserve">M     E     D   </w:t>
      </w:r>
      <w:r w:rsidR="00387CDD">
        <w:rPr>
          <w:b/>
          <w:sz w:val="24"/>
          <w:lang w:val="pt-BR"/>
        </w:rPr>
        <w:t xml:space="preserve">  I     C     A     L       </w:t>
      </w:r>
      <w:r w:rsidR="00387CDD" w:rsidRPr="000329B9">
        <w:rPr>
          <w:b/>
          <w:sz w:val="24"/>
          <w:lang w:val="pt-BR"/>
        </w:rPr>
        <w:t xml:space="preserve"> C     E     N     T    E  R     </w:t>
      </w:r>
    </w:p>
    <w:p w14:paraId="52118278" w14:textId="77777777" w:rsidR="00387CDD" w:rsidRPr="000329B9" w:rsidRDefault="00387CDD" w:rsidP="00387CDD">
      <w:pPr>
        <w:pBdr>
          <w:bottom w:val="double" w:sz="4" w:space="1" w:color="auto"/>
        </w:pBdr>
        <w:shd w:val="clear" w:color="auto" w:fill="000000"/>
        <w:rPr>
          <w:rFonts w:ascii="Times New Roman" w:hAnsi="Times New Roman" w:cs="Times New Roman"/>
          <w:color w:val="000000"/>
          <w:sz w:val="8"/>
          <w:u w:val="single"/>
          <w:lang w:val="pt-BR"/>
        </w:rPr>
      </w:pP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p>
    <w:p w14:paraId="1047A3B8" w14:textId="77777777" w:rsidR="00802BAF" w:rsidRPr="001E796C" w:rsidRDefault="00802BAF" w:rsidP="00802BAF">
      <w:pPr>
        <w:rPr>
          <w:rFonts w:ascii="Times New Roman" w:hAnsi="Times New Roman" w:cs="Times New Roman"/>
        </w:rPr>
      </w:pPr>
      <w:r w:rsidRPr="001E796C">
        <w:rPr>
          <w:rFonts w:ascii="Times New Roman" w:hAnsi="Times New Roman" w:cs="Times New Roman"/>
        </w:rPr>
        <w:t>Dear Patient,</w:t>
      </w:r>
      <w:bookmarkStart w:id="0" w:name="_GoBack"/>
      <w:bookmarkEnd w:id="0"/>
    </w:p>
    <w:p w14:paraId="39F138C4" w14:textId="77777777" w:rsidR="00802BAF" w:rsidRPr="001E796C" w:rsidRDefault="00802BAF" w:rsidP="00802BAF">
      <w:pPr>
        <w:rPr>
          <w:rFonts w:ascii="Times New Roman" w:hAnsi="Times New Roman" w:cs="Times New Roman"/>
        </w:rPr>
      </w:pPr>
    </w:p>
    <w:p w14:paraId="761B8B6B" w14:textId="77777777" w:rsidR="00802BAF" w:rsidRPr="001E796C" w:rsidRDefault="00802BAF" w:rsidP="00802BAF">
      <w:pPr>
        <w:rPr>
          <w:rFonts w:ascii="Times New Roman" w:hAnsi="Times New Roman" w:cs="Times New Roman"/>
        </w:rPr>
      </w:pPr>
      <w:r w:rsidRPr="001E796C">
        <w:rPr>
          <w:rFonts w:ascii="Times New Roman" w:hAnsi="Times New Roman" w:cs="Times New Roman"/>
        </w:rPr>
        <w:t>Welcome to Boston Medical Center.  We are very happy that you will have your baby with us.  The date for your Induction of Labor is:</w:t>
      </w:r>
    </w:p>
    <w:p w14:paraId="19C08E5F" w14:textId="77777777" w:rsidR="00802BAF" w:rsidRPr="001E796C" w:rsidRDefault="00802BAF" w:rsidP="00802BAF">
      <w:pPr>
        <w:rPr>
          <w:rFonts w:ascii="Times New Roman" w:hAnsi="Times New Roman" w:cs="Times New Roman"/>
        </w:rPr>
      </w:pPr>
    </w:p>
    <w:p w14:paraId="0B2287CA" w14:textId="77777777" w:rsidR="00802BAF" w:rsidRPr="001E796C" w:rsidRDefault="00802BAF" w:rsidP="00802BAF">
      <w:pPr>
        <w:rPr>
          <w:rFonts w:ascii="Times New Roman" w:hAnsi="Times New Roman" w:cs="Times New Roman"/>
        </w:rPr>
      </w:pPr>
    </w:p>
    <w:p w14:paraId="46C0097A" w14:textId="77777777" w:rsidR="00802BAF" w:rsidRPr="001E796C" w:rsidRDefault="00802BAF" w:rsidP="00802BAF">
      <w:pPr>
        <w:rPr>
          <w:rFonts w:ascii="Times New Roman" w:hAnsi="Times New Roman" w:cs="Times New Roman"/>
        </w:rPr>
      </w:pPr>
      <w:r w:rsidRPr="001E796C">
        <w:rPr>
          <w:rFonts w:ascii="Times New Roman" w:hAnsi="Times New Roman" w:cs="Times New Roman"/>
          <w:b/>
          <w:bCs/>
        </w:rPr>
        <w:t>Date:</w:t>
      </w:r>
      <w:r w:rsidRPr="001E796C">
        <w:rPr>
          <w:rFonts w:ascii="Times New Roman" w:hAnsi="Times New Roman" w:cs="Times New Roman"/>
        </w:rPr>
        <w:t xml:space="preserve"> __________________________</w:t>
      </w:r>
    </w:p>
    <w:p w14:paraId="503876E5" w14:textId="77777777" w:rsidR="00802BAF" w:rsidRPr="001E796C" w:rsidRDefault="00802BAF" w:rsidP="00802BAF">
      <w:pPr>
        <w:rPr>
          <w:rFonts w:ascii="Times New Roman" w:hAnsi="Times New Roman" w:cs="Times New Roman"/>
        </w:rPr>
      </w:pPr>
    </w:p>
    <w:p w14:paraId="21360669" w14:textId="77777777" w:rsidR="00802BAF" w:rsidRPr="001E796C" w:rsidRDefault="00802BAF" w:rsidP="00802BAF">
      <w:pPr>
        <w:rPr>
          <w:rFonts w:ascii="Times New Roman" w:hAnsi="Times New Roman" w:cs="Times New Roman"/>
        </w:rPr>
      </w:pPr>
      <w:r w:rsidRPr="001E796C">
        <w:rPr>
          <w:rFonts w:ascii="Times New Roman" w:hAnsi="Times New Roman" w:cs="Times New Roman"/>
          <w:b/>
          <w:bCs/>
        </w:rPr>
        <w:t>Time:</w:t>
      </w:r>
      <w:r w:rsidRPr="001E796C">
        <w:rPr>
          <w:rFonts w:ascii="Times New Roman" w:hAnsi="Times New Roman" w:cs="Times New Roman"/>
        </w:rPr>
        <w:t xml:space="preserve"> __________________</w:t>
      </w:r>
    </w:p>
    <w:p w14:paraId="30A0AE1B" w14:textId="77777777" w:rsidR="00802BAF" w:rsidRPr="001E796C" w:rsidRDefault="00802BAF" w:rsidP="00802BAF">
      <w:pPr>
        <w:rPr>
          <w:rFonts w:ascii="Times New Roman" w:hAnsi="Times New Roman" w:cs="Times New Roman"/>
          <w:b/>
          <w:bCs/>
        </w:rPr>
      </w:pPr>
    </w:p>
    <w:p w14:paraId="1F4411FC" w14:textId="77777777" w:rsidR="00802BAF" w:rsidRPr="001E796C" w:rsidRDefault="00802BAF" w:rsidP="00802BAF">
      <w:pPr>
        <w:rPr>
          <w:rFonts w:ascii="Times New Roman" w:hAnsi="Times New Roman" w:cs="Times New Roman"/>
        </w:rPr>
      </w:pPr>
    </w:p>
    <w:p w14:paraId="78167450" w14:textId="7A52E58B" w:rsidR="00802BAF" w:rsidRPr="001E796C" w:rsidRDefault="00802BAF" w:rsidP="00802BAF">
      <w:pPr>
        <w:rPr>
          <w:rFonts w:ascii="Times New Roman" w:hAnsi="Times New Roman" w:cs="Times New Roman"/>
        </w:rPr>
      </w:pPr>
      <w:r w:rsidRPr="001E796C">
        <w:rPr>
          <w:rFonts w:ascii="Times New Roman" w:hAnsi="Times New Roman" w:cs="Times New Roman"/>
          <w:b/>
          <w:bCs/>
        </w:rPr>
        <w:t>Place:</w:t>
      </w:r>
      <w:r w:rsidRPr="001E796C">
        <w:rPr>
          <w:rFonts w:ascii="Times New Roman" w:hAnsi="Times New Roman" w:cs="Times New Roman"/>
        </w:rPr>
        <w:t xml:space="preserve"> </w:t>
      </w:r>
      <w:r w:rsidR="007962D2">
        <w:rPr>
          <w:rFonts w:ascii="Times New Roman" w:hAnsi="Times New Roman" w:cs="Times New Roman"/>
          <w:szCs w:val="20"/>
        </w:rPr>
        <w:t>Women and Infants Center</w:t>
      </w:r>
      <w:r w:rsidR="001E796C" w:rsidRPr="001E796C">
        <w:rPr>
          <w:rFonts w:ascii="Times New Roman" w:hAnsi="Times New Roman" w:cs="Times New Roman"/>
          <w:szCs w:val="20"/>
        </w:rPr>
        <w:t>, Yawkey Building, 4</w:t>
      </w:r>
      <w:r w:rsidR="001E796C" w:rsidRPr="001E796C">
        <w:rPr>
          <w:rFonts w:ascii="Times New Roman" w:hAnsi="Times New Roman" w:cs="Times New Roman"/>
          <w:szCs w:val="20"/>
          <w:vertAlign w:val="superscript"/>
        </w:rPr>
        <w:t>th</w:t>
      </w:r>
      <w:r w:rsidR="001E796C" w:rsidRPr="001E796C">
        <w:rPr>
          <w:rFonts w:ascii="Times New Roman" w:hAnsi="Times New Roman" w:cs="Times New Roman"/>
          <w:szCs w:val="20"/>
        </w:rPr>
        <w:t xml:space="preserve"> Floor</w:t>
      </w:r>
      <w:r w:rsidRPr="001E796C">
        <w:rPr>
          <w:rFonts w:ascii="Times New Roman" w:hAnsi="Times New Roman" w:cs="Times New Roman"/>
        </w:rPr>
        <w:t xml:space="preserve"> </w:t>
      </w:r>
    </w:p>
    <w:p w14:paraId="10790BB0" w14:textId="77777777" w:rsidR="00802BAF" w:rsidRPr="001E796C" w:rsidRDefault="00802BAF" w:rsidP="00802BAF">
      <w:pPr>
        <w:rPr>
          <w:rFonts w:ascii="Times New Roman" w:hAnsi="Times New Roman" w:cs="Times New Roman"/>
        </w:rPr>
      </w:pPr>
    </w:p>
    <w:p w14:paraId="0EC224B3" w14:textId="77777777" w:rsidR="00802BAF" w:rsidRPr="001E796C" w:rsidRDefault="00802BAF" w:rsidP="00802BAF">
      <w:pPr>
        <w:rPr>
          <w:rFonts w:ascii="Times New Roman" w:hAnsi="Times New Roman" w:cs="Times New Roman"/>
        </w:rPr>
      </w:pPr>
    </w:p>
    <w:p w14:paraId="49069EA0" w14:textId="6A188B7A" w:rsidR="00802BAF" w:rsidRPr="001E796C" w:rsidRDefault="003B11FD" w:rsidP="00802BAF">
      <w:pPr>
        <w:rPr>
          <w:rFonts w:ascii="Times New Roman" w:hAnsi="Times New Roman" w:cs="Times New Roman"/>
        </w:rPr>
      </w:pPr>
      <w:r w:rsidRPr="00036B60">
        <w:rPr>
          <w:rFonts w:ascii="Times New Roman" w:hAnsi="Times New Roman" w:cs="Times New Roman"/>
          <w:szCs w:val="20"/>
        </w:rPr>
        <w:t>Please register for your appointment at the desk on Labor and Delivery in the Yawkey building, 4</w:t>
      </w:r>
      <w:r w:rsidRPr="00036B60">
        <w:rPr>
          <w:rFonts w:ascii="Times New Roman" w:hAnsi="Times New Roman" w:cs="Times New Roman"/>
          <w:szCs w:val="20"/>
          <w:vertAlign w:val="superscript"/>
        </w:rPr>
        <w:t>th</w:t>
      </w:r>
      <w:r w:rsidRPr="00036B60">
        <w:rPr>
          <w:rFonts w:ascii="Times New Roman" w:hAnsi="Times New Roman" w:cs="Times New Roman"/>
          <w:szCs w:val="20"/>
        </w:rPr>
        <w:t xml:space="preserve"> floor.</w:t>
      </w:r>
      <w:r>
        <w:rPr>
          <w:rFonts w:ascii="Times New Roman" w:hAnsi="Times New Roman" w:cs="Times New Roman"/>
          <w:szCs w:val="20"/>
        </w:rPr>
        <w:t xml:space="preserve"> </w:t>
      </w:r>
      <w:r w:rsidR="00802BAF" w:rsidRPr="001E796C">
        <w:rPr>
          <w:rFonts w:ascii="Times New Roman" w:hAnsi="Times New Roman" w:cs="Times New Roman"/>
        </w:rPr>
        <w:t xml:space="preserve">We want to start your induction soon after you arrive.  Sometimes it is very busy on the Labor and Deliver floor.  You may have to wait before we can begin the induction. Rarely, we will call you to change your induction time. </w:t>
      </w:r>
    </w:p>
    <w:p w14:paraId="05BB4347" w14:textId="77777777" w:rsidR="00802BAF" w:rsidRPr="001E796C" w:rsidRDefault="00802BAF" w:rsidP="00802BAF">
      <w:pPr>
        <w:rPr>
          <w:rFonts w:ascii="Times New Roman" w:hAnsi="Times New Roman" w:cs="Times New Roman"/>
        </w:rPr>
      </w:pPr>
    </w:p>
    <w:p w14:paraId="7C109E4E" w14:textId="362B1005" w:rsidR="00802BAF" w:rsidRPr="001E796C" w:rsidRDefault="00820137" w:rsidP="00802BAF">
      <w:pPr>
        <w:rPr>
          <w:rFonts w:ascii="Times New Roman" w:hAnsi="Times New Roman" w:cs="Times New Roman"/>
        </w:rPr>
      </w:pPr>
      <w:r>
        <w:rPr>
          <w:rFonts w:ascii="Times New Roman" w:hAnsi="Times New Roman" w:cs="Times New Roman"/>
        </w:rPr>
        <w:t>Please remember</w:t>
      </w:r>
      <w:r w:rsidR="00802BAF" w:rsidRPr="001E796C">
        <w:rPr>
          <w:rFonts w:ascii="Times New Roman" w:hAnsi="Times New Roman" w:cs="Times New Roman"/>
        </w:rPr>
        <w:t>:</w:t>
      </w:r>
    </w:p>
    <w:p w14:paraId="24961A49" w14:textId="77777777" w:rsidR="00802BAF" w:rsidRPr="001E796C" w:rsidRDefault="00802BAF" w:rsidP="00802BAF">
      <w:pPr>
        <w:rPr>
          <w:rFonts w:ascii="Times New Roman" w:hAnsi="Times New Roman" w:cs="Times New Roman"/>
        </w:rPr>
      </w:pPr>
    </w:p>
    <w:p w14:paraId="73251424" w14:textId="77777777" w:rsidR="00820137" w:rsidRDefault="00802BAF" w:rsidP="00820137">
      <w:pPr>
        <w:ind w:left="630"/>
        <w:rPr>
          <w:rFonts w:ascii="Times New Roman" w:hAnsi="Times New Roman" w:cs="Times New Roman"/>
        </w:rPr>
      </w:pPr>
      <w:r w:rsidRPr="001E796C">
        <w:rPr>
          <w:rFonts w:ascii="Times New Roman" w:hAnsi="Times New Roman" w:cs="Times New Roman"/>
        </w:rPr>
        <w:t>-</w:t>
      </w:r>
      <w:r w:rsidR="00820137" w:rsidRPr="00820137">
        <w:rPr>
          <w:rFonts w:ascii="Times New Roman" w:hAnsi="Times New Roman" w:cs="Times New Roman"/>
        </w:rPr>
        <w:t xml:space="preserve"> </w:t>
      </w:r>
      <w:r w:rsidR="00820137" w:rsidRPr="001E796C">
        <w:rPr>
          <w:rFonts w:ascii="Times New Roman" w:hAnsi="Times New Roman" w:cs="Times New Roman"/>
        </w:rPr>
        <w:t>Your inducti</w:t>
      </w:r>
      <w:r w:rsidR="00820137">
        <w:rPr>
          <w:rFonts w:ascii="Times New Roman" w:hAnsi="Times New Roman" w:cs="Times New Roman"/>
        </w:rPr>
        <w:t>on may take two to three days before your baby is born</w:t>
      </w:r>
    </w:p>
    <w:p w14:paraId="2D125786" w14:textId="7082A2AF" w:rsidR="00820137" w:rsidRDefault="00802BAF" w:rsidP="00820137">
      <w:pPr>
        <w:ind w:left="630"/>
        <w:rPr>
          <w:rFonts w:ascii="Times New Roman" w:hAnsi="Times New Roman" w:cs="Times New Roman"/>
        </w:rPr>
      </w:pPr>
      <w:r w:rsidRPr="001E796C">
        <w:rPr>
          <w:rFonts w:ascii="Times New Roman" w:hAnsi="Times New Roman" w:cs="Times New Roman"/>
        </w:rPr>
        <w:t xml:space="preserve"> </w:t>
      </w:r>
    </w:p>
    <w:p w14:paraId="2D7B376A" w14:textId="748DF82E" w:rsidR="00802BAF" w:rsidRPr="001E796C" w:rsidRDefault="00820137" w:rsidP="00820137">
      <w:pPr>
        <w:ind w:left="630"/>
        <w:rPr>
          <w:rFonts w:ascii="Times New Roman" w:hAnsi="Times New Roman" w:cs="Times New Roman"/>
        </w:rPr>
      </w:pPr>
      <w:r>
        <w:rPr>
          <w:rFonts w:ascii="Times New Roman" w:hAnsi="Times New Roman" w:cs="Times New Roman"/>
        </w:rPr>
        <w:t>-</w:t>
      </w:r>
      <w:r w:rsidR="00802BAF" w:rsidRPr="001E796C">
        <w:rPr>
          <w:rFonts w:ascii="Times New Roman" w:hAnsi="Times New Roman" w:cs="Times New Roman"/>
        </w:rPr>
        <w:t xml:space="preserve">Eat before you come to BMC.  </w:t>
      </w:r>
      <w:r>
        <w:rPr>
          <w:rFonts w:ascii="Times New Roman" w:hAnsi="Times New Roman" w:cs="Times New Roman"/>
        </w:rPr>
        <w:t xml:space="preserve">There will be times during your induction when we will ask you not to eat. </w:t>
      </w:r>
    </w:p>
    <w:p w14:paraId="6B09AFA0" w14:textId="77777777" w:rsidR="00802BAF" w:rsidRPr="001E796C" w:rsidRDefault="00802BAF" w:rsidP="00820137">
      <w:pPr>
        <w:ind w:left="630"/>
        <w:rPr>
          <w:rFonts w:ascii="Times New Roman" w:hAnsi="Times New Roman" w:cs="Times New Roman"/>
        </w:rPr>
      </w:pPr>
    </w:p>
    <w:p w14:paraId="6DA39052" w14:textId="77777777" w:rsidR="00802BAF" w:rsidRPr="001E796C" w:rsidRDefault="00802BAF" w:rsidP="00820137">
      <w:pPr>
        <w:ind w:left="630"/>
        <w:rPr>
          <w:rFonts w:ascii="Times New Roman" w:hAnsi="Times New Roman" w:cs="Times New Roman"/>
        </w:rPr>
      </w:pPr>
      <w:r w:rsidRPr="001E796C">
        <w:rPr>
          <w:rFonts w:ascii="Times New Roman" w:hAnsi="Times New Roman" w:cs="Times New Roman"/>
        </w:rPr>
        <w:t xml:space="preserve">- Bring any items that you may need for yourself or your baby (clothing, toothbrush, baby clothes, car seat, </w:t>
      </w:r>
      <w:proofErr w:type="spellStart"/>
      <w:r w:rsidRPr="001E796C">
        <w:rPr>
          <w:rFonts w:ascii="Times New Roman" w:hAnsi="Times New Roman" w:cs="Times New Roman"/>
        </w:rPr>
        <w:t>etc</w:t>
      </w:r>
      <w:proofErr w:type="spellEnd"/>
      <w:r w:rsidRPr="001E796C">
        <w:rPr>
          <w:rFonts w:ascii="Times New Roman" w:hAnsi="Times New Roman" w:cs="Times New Roman"/>
        </w:rPr>
        <w:t xml:space="preserve">).   </w:t>
      </w:r>
    </w:p>
    <w:p w14:paraId="36E49C17" w14:textId="77777777" w:rsidR="00802BAF" w:rsidRPr="001E796C" w:rsidRDefault="00802BAF" w:rsidP="00820137">
      <w:pPr>
        <w:ind w:left="630"/>
        <w:rPr>
          <w:rFonts w:ascii="Times New Roman" w:hAnsi="Times New Roman" w:cs="Times New Roman"/>
        </w:rPr>
      </w:pPr>
    </w:p>
    <w:p w14:paraId="7B44F365" w14:textId="77777777" w:rsidR="00802BAF" w:rsidRPr="001E796C" w:rsidRDefault="00802BAF" w:rsidP="00820137">
      <w:pPr>
        <w:ind w:left="630"/>
        <w:rPr>
          <w:rFonts w:ascii="Times New Roman" w:hAnsi="Times New Roman" w:cs="Times New Roman"/>
        </w:rPr>
      </w:pPr>
      <w:r w:rsidRPr="001E796C">
        <w:rPr>
          <w:rFonts w:ascii="Times New Roman" w:hAnsi="Times New Roman" w:cs="Times New Roman"/>
        </w:rPr>
        <w:t>- Bring your identification, Health Insurance card, Health Care Proxy and Tubal Ligation Consent (if that is your plan).</w:t>
      </w:r>
    </w:p>
    <w:p w14:paraId="1F3A701D" w14:textId="77777777" w:rsidR="00802BAF" w:rsidRPr="001E796C" w:rsidRDefault="00802BAF" w:rsidP="00820137">
      <w:pPr>
        <w:ind w:left="630"/>
        <w:rPr>
          <w:rFonts w:ascii="Times New Roman" w:hAnsi="Times New Roman" w:cs="Times New Roman"/>
        </w:rPr>
      </w:pPr>
    </w:p>
    <w:p w14:paraId="737E59AF" w14:textId="545F63F4" w:rsidR="00802BAF" w:rsidRPr="001E796C" w:rsidRDefault="00802BAF" w:rsidP="00820137">
      <w:pPr>
        <w:ind w:left="630"/>
        <w:rPr>
          <w:rFonts w:ascii="Times New Roman" w:hAnsi="Times New Roman" w:cs="Times New Roman"/>
        </w:rPr>
      </w:pPr>
      <w:r w:rsidRPr="001E796C">
        <w:rPr>
          <w:rFonts w:ascii="Times New Roman" w:hAnsi="Times New Roman" w:cs="Times New Roman"/>
        </w:rPr>
        <w:t xml:space="preserve">- Let your Birth </w:t>
      </w:r>
      <w:proofErr w:type="spellStart"/>
      <w:r w:rsidRPr="001E796C">
        <w:rPr>
          <w:rFonts w:ascii="Times New Roman" w:hAnsi="Times New Roman" w:cs="Times New Roman"/>
        </w:rPr>
        <w:t>Sister</w:t>
      </w:r>
      <w:r w:rsidRPr="001E796C">
        <w:rPr>
          <w:rFonts w:ascii="Times New Roman" w:hAnsi="Times New Roman" w:cs="Times New Roman"/>
          <w:vertAlign w:val="superscript"/>
        </w:rPr>
        <w:t>sm</w:t>
      </w:r>
      <w:proofErr w:type="spellEnd"/>
      <w:r w:rsidRPr="001E796C">
        <w:rPr>
          <w:rFonts w:ascii="Times New Roman" w:hAnsi="Times New Roman" w:cs="Times New Roman"/>
        </w:rPr>
        <w:t xml:space="preserve"> know your induction time and day. </w:t>
      </w:r>
    </w:p>
    <w:p w14:paraId="514389FB" w14:textId="77777777" w:rsidR="00802BAF" w:rsidRPr="001E796C" w:rsidRDefault="00802BAF" w:rsidP="00802BAF">
      <w:pPr>
        <w:rPr>
          <w:rFonts w:ascii="Times New Roman" w:hAnsi="Times New Roman" w:cs="Times New Roman"/>
        </w:rPr>
      </w:pPr>
    </w:p>
    <w:p w14:paraId="27114252" w14:textId="77777777" w:rsidR="00802BAF" w:rsidRPr="001E796C" w:rsidRDefault="00802BAF" w:rsidP="00802BAF">
      <w:pPr>
        <w:rPr>
          <w:rFonts w:ascii="Times New Roman" w:hAnsi="Times New Roman" w:cs="Times New Roman"/>
        </w:rPr>
      </w:pPr>
      <w:r w:rsidRPr="001E796C">
        <w:rPr>
          <w:rFonts w:ascii="Times New Roman" w:hAnsi="Times New Roman" w:cs="Times New Roman"/>
        </w:rPr>
        <w:t>To learn more, talk to your provider.  After office hours, please call (617) 414-2000.</w:t>
      </w:r>
    </w:p>
    <w:p w14:paraId="5C29F8FD" w14:textId="77777777" w:rsidR="00802BAF" w:rsidRPr="001E796C" w:rsidRDefault="00802BAF" w:rsidP="00802BAF">
      <w:pPr>
        <w:rPr>
          <w:rFonts w:ascii="Times New Roman" w:hAnsi="Times New Roman" w:cs="Times New Roman"/>
        </w:rPr>
      </w:pPr>
    </w:p>
    <w:p w14:paraId="666468BF" w14:textId="2FEDBAAE" w:rsidR="00802BAF" w:rsidRPr="001E796C" w:rsidRDefault="00802BAF" w:rsidP="00802BAF">
      <w:pPr>
        <w:rPr>
          <w:rFonts w:ascii="Times New Roman" w:hAnsi="Times New Roman" w:cs="Times New Roman"/>
        </w:rPr>
      </w:pPr>
      <w:r w:rsidRPr="001E796C">
        <w:rPr>
          <w:rFonts w:ascii="Times New Roman" w:hAnsi="Times New Roman" w:cs="Times New Roman"/>
        </w:rPr>
        <w:t>Sincerely,</w:t>
      </w:r>
    </w:p>
    <w:p w14:paraId="116E3BA8" w14:textId="77777777" w:rsidR="001E796C" w:rsidRDefault="001E796C" w:rsidP="00802BAF">
      <w:pPr>
        <w:rPr>
          <w:rFonts w:ascii="Times New Roman" w:hAnsi="Times New Roman" w:cs="Times New Roman"/>
        </w:rPr>
      </w:pPr>
    </w:p>
    <w:p w14:paraId="5733D1CE" w14:textId="32CD05B6" w:rsidR="00802BAF" w:rsidRPr="001E796C" w:rsidRDefault="00802BAF" w:rsidP="00802BAF">
      <w:pPr>
        <w:rPr>
          <w:rFonts w:ascii="Comic Sans MS" w:hAnsi="Comic Sans MS" w:cs="Times New Roman"/>
        </w:rPr>
      </w:pPr>
      <w:r w:rsidRPr="001E796C">
        <w:rPr>
          <w:rFonts w:ascii="Comic Sans MS" w:hAnsi="Comic Sans MS" w:cs="Times New Roman"/>
        </w:rPr>
        <w:t>The Labor and Delivery Staff</w:t>
      </w:r>
    </w:p>
    <w:p w14:paraId="6FB1DBDE" w14:textId="77777777" w:rsidR="00195610" w:rsidRDefault="00195610" w:rsidP="00802BAF">
      <w:pPr>
        <w:rPr>
          <w:rFonts w:ascii="Times New Roman" w:hAnsi="Times New Roman" w:cs="Times New Roman"/>
          <w:vertAlign w:val="superscript"/>
        </w:rPr>
      </w:pPr>
    </w:p>
    <w:p w14:paraId="73ECC2AE" w14:textId="0DBFD425" w:rsidR="003363DF" w:rsidRPr="00195610" w:rsidRDefault="00802BAF" w:rsidP="00802BAF">
      <w:pPr>
        <w:rPr>
          <w:rFonts w:ascii="Times New Roman" w:hAnsi="Times New Roman" w:cs="Times New Roman"/>
          <w:sz w:val="20"/>
          <w:szCs w:val="20"/>
        </w:rPr>
      </w:pPr>
      <w:proofErr w:type="spellStart"/>
      <w:proofErr w:type="gramStart"/>
      <w:r w:rsidRPr="001E796C">
        <w:rPr>
          <w:rFonts w:ascii="Times New Roman" w:hAnsi="Times New Roman" w:cs="Times New Roman"/>
          <w:vertAlign w:val="superscript"/>
        </w:rPr>
        <w:t>sm</w:t>
      </w:r>
      <w:proofErr w:type="spellEnd"/>
      <w:proofErr w:type="gramEnd"/>
      <w:r w:rsidR="00EA3D4E" w:rsidRPr="001E796C">
        <w:rPr>
          <w:rFonts w:ascii="Times New Roman" w:hAnsi="Times New Roman" w:cs="Times New Roman"/>
          <w:vertAlign w:val="superscript"/>
        </w:rPr>
        <w:t xml:space="preserve"> </w:t>
      </w:r>
      <w:r w:rsidRPr="00195610">
        <w:rPr>
          <w:rFonts w:ascii="Times New Roman" w:hAnsi="Times New Roman" w:cs="Times New Roman"/>
          <w:sz w:val="20"/>
          <w:szCs w:val="20"/>
        </w:rPr>
        <w:t>Birth Sister is a registered service mark of Urban Midwife Associates and is used with permission.</w:t>
      </w:r>
    </w:p>
    <w:sectPr w:rsidR="003363DF" w:rsidRPr="00195610" w:rsidSect="00802B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84912"/>
    <w:multiLevelType w:val="hybridMultilevel"/>
    <w:tmpl w:val="4E4C1E2E"/>
    <w:lvl w:ilvl="0" w:tplc="E1AAD20A">
      <w:numFmt w:val="bullet"/>
      <w:lvlText w:val="-"/>
      <w:lvlJc w:val="left"/>
      <w:pPr>
        <w:ind w:left="720" w:hanging="360"/>
      </w:pPr>
      <w:rPr>
        <w:rFonts w:ascii="Book Antiqua" w:eastAsia="Times New Roman" w:hAnsi="Book Antiqu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DD"/>
    <w:rsid w:val="00036B60"/>
    <w:rsid w:val="000A26BF"/>
    <w:rsid w:val="00195610"/>
    <w:rsid w:val="001A5BFB"/>
    <w:rsid w:val="001D5555"/>
    <w:rsid w:val="001E796C"/>
    <w:rsid w:val="003363DF"/>
    <w:rsid w:val="00387CDD"/>
    <w:rsid w:val="003B11FD"/>
    <w:rsid w:val="004F1DB3"/>
    <w:rsid w:val="007962D2"/>
    <w:rsid w:val="00802BAF"/>
    <w:rsid w:val="00820137"/>
    <w:rsid w:val="008D5D2E"/>
    <w:rsid w:val="008E6E57"/>
    <w:rsid w:val="00A8711E"/>
    <w:rsid w:val="00C32981"/>
    <w:rsid w:val="00E24336"/>
    <w:rsid w:val="00E25F7F"/>
    <w:rsid w:val="00EA3D4E"/>
    <w:rsid w:val="00FC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4D68C"/>
  <w14:defaultImageDpi w14:val="300"/>
  <w15:docId w15:val="{F47DC4A2-F681-4EFE-9E14-2FF737E8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DD"/>
  </w:style>
  <w:style w:type="paragraph" w:styleId="Heading1">
    <w:name w:val="heading 1"/>
    <w:basedOn w:val="Normal"/>
    <w:next w:val="Normal"/>
    <w:link w:val="Heading1Char"/>
    <w:qFormat/>
    <w:rsid w:val="00387CDD"/>
    <w:pPr>
      <w:keepNext/>
      <w:shd w:val="clear" w:color="auto" w:fill="FFFFFF"/>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DD"/>
    <w:rPr>
      <w:rFonts w:ascii="Times New Roman" w:eastAsia="Times New Roman" w:hAnsi="Times New Roman" w:cs="Times New Roman"/>
      <w:b/>
      <w:sz w:val="36"/>
      <w:szCs w:val="20"/>
      <w:shd w:val="clear" w:color="auto" w:fill="FFFFFF"/>
    </w:rPr>
  </w:style>
  <w:style w:type="paragraph" w:styleId="ListParagraph">
    <w:name w:val="List Paragraph"/>
    <w:basedOn w:val="Normal"/>
    <w:qFormat/>
    <w:rsid w:val="00387CDD"/>
    <w:pPr>
      <w:ind w:left="720"/>
      <w:contextualSpacing/>
    </w:pPr>
  </w:style>
  <w:style w:type="paragraph" w:styleId="BodyText">
    <w:name w:val="Body Text"/>
    <w:basedOn w:val="Normal"/>
    <w:link w:val="BodyTextChar"/>
    <w:rsid w:val="00387CDD"/>
    <w:rPr>
      <w:rFonts w:ascii="Times New Roman" w:eastAsia="Times New Roman" w:hAnsi="Times New Roman" w:cs="Times New Roman"/>
      <w:sz w:val="28"/>
      <w:szCs w:val="20"/>
      <w:u w:val="single"/>
    </w:rPr>
  </w:style>
  <w:style w:type="character" w:customStyle="1" w:styleId="BodyTextChar">
    <w:name w:val="Body Text Char"/>
    <w:basedOn w:val="DefaultParagraphFont"/>
    <w:link w:val="BodyText"/>
    <w:rsid w:val="00387CDD"/>
    <w:rPr>
      <w:rFonts w:ascii="Times New Roman" w:eastAsia="Times New Roman" w:hAnsi="Times New Roman" w:cs="Times New Roman"/>
      <w:sz w:val="28"/>
      <w:szCs w:val="20"/>
      <w:u w:val="single"/>
    </w:rPr>
  </w:style>
  <w:style w:type="paragraph" w:styleId="HTMLPreformatted">
    <w:name w:val="HTML Preformatted"/>
    <w:basedOn w:val="Normal"/>
    <w:link w:val="HTMLPreformattedChar"/>
    <w:uiPriority w:val="99"/>
    <w:unhideWhenUsed/>
    <w:rsid w:val="0038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7C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Radoff</dc:creator>
  <cp:keywords/>
  <dc:description/>
  <cp:lastModifiedBy>Forman, Rosha</cp:lastModifiedBy>
  <cp:revision>3</cp:revision>
  <dcterms:created xsi:type="dcterms:W3CDTF">2018-01-31T16:01:00Z</dcterms:created>
  <dcterms:modified xsi:type="dcterms:W3CDTF">2018-01-31T18:19:00Z</dcterms:modified>
</cp:coreProperties>
</file>