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B2EE" w14:textId="131F64B7" w:rsidR="00DD343B" w:rsidRPr="008C0261" w:rsidRDefault="008C0261" w:rsidP="008C0261">
      <w:pPr>
        <w:jc w:val="center"/>
        <w:rPr>
          <w:b/>
          <w:bCs/>
          <w:color w:val="C00000"/>
          <w:sz w:val="40"/>
          <w:szCs w:val="40"/>
        </w:rPr>
      </w:pPr>
      <w:r w:rsidRPr="008C0261">
        <w:rPr>
          <w:b/>
          <w:bCs/>
          <w:color w:val="C00000"/>
          <w:sz w:val="40"/>
          <w:szCs w:val="40"/>
        </w:rPr>
        <w:t>Respiratory Viruses: a focus on COVID-19 ARC</w:t>
      </w:r>
    </w:p>
    <w:p w14:paraId="36678ACF" w14:textId="65561474" w:rsidR="008C0261" w:rsidRPr="008C0261" w:rsidRDefault="008C0261" w:rsidP="008C0261">
      <w:pPr>
        <w:jc w:val="center"/>
        <w:rPr>
          <w:b/>
          <w:bCs/>
          <w:color w:val="C00000"/>
          <w:sz w:val="40"/>
          <w:szCs w:val="40"/>
        </w:rPr>
      </w:pPr>
      <w:r w:rsidRPr="008C0261">
        <w:rPr>
          <w:b/>
          <w:bCs/>
          <w:color w:val="C00000"/>
          <w:sz w:val="40"/>
          <w:szCs w:val="40"/>
        </w:rPr>
        <w:t>Special Seminar</w:t>
      </w:r>
    </w:p>
    <w:p w14:paraId="325B9A21" w14:textId="31651737" w:rsidR="008C0261" w:rsidRPr="008C0261" w:rsidRDefault="008C0261" w:rsidP="008C0261">
      <w:pPr>
        <w:jc w:val="center"/>
        <w:rPr>
          <w:b/>
          <w:bCs/>
          <w:color w:val="C00000"/>
          <w:sz w:val="40"/>
          <w:szCs w:val="40"/>
        </w:rPr>
      </w:pPr>
      <w:r w:rsidRPr="008C0261">
        <w:rPr>
          <w:b/>
          <w:bCs/>
          <w:color w:val="C00000"/>
          <w:sz w:val="40"/>
          <w:szCs w:val="40"/>
        </w:rPr>
        <w:t xml:space="preserve">Tuesday, December 14, </w:t>
      </w:r>
      <w:proofErr w:type="gramStart"/>
      <w:r w:rsidRPr="008C0261">
        <w:rPr>
          <w:b/>
          <w:bCs/>
          <w:color w:val="C00000"/>
          <w:sz w:val="40"/>
          <w:szCs w:val="40"/>
        </w:rPr>
        <w:t xml:space="preserve">2021 </w:t>
      </w:r>
      <w:r w:rsidR="0044174A">
        <w:rPr>
          <w:b/>
          <w:bCs/>
          <w:color w:val="C00000"/>
          <w:sz w:val="40"/>
          <w:szCs w:val="40"/>
        </w:rPr>
        <w:t xml:space="preserve"> </w:t>
      </w:r>
      <w:r w:rsidRPr="008C0261">
        <w:rPr>
          <w:b/>
          <w:bCs/>
          <w:color w:val="C00000"/>
          <w:sz w:val="40"/>
          <w:szCs w:val="40"/>
        </w:rPr>
        <w:t>|</w:t>
      </w:r>
      <w:proofErr w:type="gramEnd"/>
      <w:r w:rsidRPr="008C0261">
        <w:rPr>
          <w:b/>
          <w:bCs/>
          <w:color w:val="C00000"/>
          <w:sz w:val="40"/>
          <w:szCs w:val="40"/>
        </w:rPr>
        <w:t xml:space="preserve"> </w:t>
      </w:r>
      <w:r w:rsidR="0044174A">
        <w:rPr>
          <w:b/>
          <w:bCs/>
          <w:color w:val="C00000"/>
          <w:sz w:val="40"/>
          <w:szCs w:val="40"/>
        </w:rPr>
        <w:t xml:space="preserve"> </w:t>
      </w:r>
      <w:r w:rsidRPr="008C0261">
        <w:rPr>
          <w:b/>
          <w:bCs/>
          <w:color w:val="C00000"/>
          <w:sz w:val="40"/>
          <w:szCs w:val="40"/>
        </w:rPr>
        <w:t>3:00 – 4:00pm</w:t>
      </w:r>
    </w:p>
    <w:p w14:paraId="5157D954" w14:textId="32395C95" w:rsidR="008C0261" w:rsidRPr="008C0261" w:rsidRDefault="008C0261" w:rsidP="008C0261">
      <w:pPr>
        <w:jc w:val="center"/>
        <w:rPr>
          <w:b/>
          <w:bCs/>
          <w:color w:val="C00000"/>
          <w:sz w:val="40"/>
          <w:szCs w:val="40"/>
        </w:rPr>
      </w:pPr>
    </w:p>
    <w:p w14:paraId="5DA19DA3" w14:textId="7D400B4A" w:rsidR="008C0261" w:rsidRPr="008C0261" w:rsidRDefault="008C0261" w:rsidP="008C0261">
      <w:pPr>
        <w:jc w:val="center"/>
        <w:rPr>
          <w:b/>
          <w:bCs/>
          <w:color w:val="C00000"/>
          <w:sz w:val="40"/>
          <w:szCs w:val="40"/>
        </w:rPr>
      </w:pPr>
      <w:r w:rsidRPr="008C0261">
        <w:rPr>
          <w:b/>
          <w:bCs/>
          <w:noProof/>
          <w:color w:val="C00000"/>
          <w:sz w:val="40"/>
          <w:szCs w:val="40"/>
        </w:rPr>
        <w:drawing>
          <wp:inline distT="0" distB="0" distL="0" distR="0" wp14:anchorId="332F4DE3" wp14:editId="2909EFC4">
            <wp:extent cx="2334809" cy="191324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594" cy="19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14F7" w14:textId="3DCBCE14" w:rsidR="008C0261" w:rsidRPr="008C0261" w:rsidRDefault="008C0261" w:rsidP="008C0261">
      <w:pPr>
        <w:jc w:val="center"/>
        <w:rPr>
          <w:b/>
          <w:bCs/>
          <w:color w:val="C00000"/>
          <w:sz w:val="40"/>
          <w:szCs w:val="40"/>
        </w:rPr>
      </w:pPr>
    </w:p>
    <w:p w14:paraId="4EADB0DD" w14:textId="25046633" w:rsidR="008C0261" w:rsidRPr="008C0261" w:rsidRDefault="008C0261" w:rsidP="008C0261">
      <w:pPr>
        <w:jc w:val="center"/>
        <w:rPr>
          <w:b/>
          <w:bCs/>
          <w:color w:val="000000" w:themeColor="text1"/>
          <w:sz w:val="40"/>
          <w:szCs w:val="40"/>
        </w:rPr>
      </w:pPr>
      <w:hyperlink r:id="rId5" w:history="1">
        <w:r w:rsidRPr="008C0261">
          <w:rPr>
            <w:rStyle w:val="Hyperlink"/>
            <w:b/>
            <w:bCs/>
            <w:sz w:val="40"/>
            <w:szCs w:val="40"/>
          </w:rPr>
          <w:t>Michael S. Diamond, M</w:t>
        </w:r>
        <w:r w:rsidR="0044174A">
          <w:rPr>
            <w:rStyle w:val="Hyperlink"/>
            <w:b/>
            <w:bCs/>
            <w:sz w:val="40"/>
            <w:szCs w:val="40"/>
          </w:rPr>
          <w:t>D</w:t>
        </w:r>
        <w:r w:rsidRPr="008C0261">
          <w:rPr>
            <w:rStyle w:val="Hyperlink"/>
            <w:b/>
            <w:bCs/>
            <w:sz w:val="40"/>
            <w:szCs w:val="40"/>
          </w:rPr>
          <w:t>, PhD</w:t>
        </w:r>
      </w:hyperlink>
    </w:p>
    <w:p w14:paraId="7968403D" w14:textId="4EE72781" w:rsidR="008C0261" w:rsidRPr="008C0261" w:rsidRDefault="008C0261" w:rsidP="008C0261">
      <w:pPr>
        <w:jc w:val="center"/>
        <w:rPr>
          <w:b/>
          <w:bCs/>
          <w:color w:val="000000" w:themeColor="text1"/>
          <w:sz w:val="40"/>
          <w:szCs w:val="40"/>
        </w:rPr>
      </w:pPr>
      <w:r w:rsidRPr="008C0261">
        <w:rPr>
          <w:b/>
          <w:bCs/>
          <w:color w:val="000000" w:themeColor="text1"/>
          <w:sz w:val="40"/>
          <w:szCs w:val="40"/>
        </w:rPr>
        <w:t>Herbert S. Gasser Professor, Departments of Medicine, Molecular Microbiology, Pathology &amp; Immunology</w:t>
      </w:r>
    </w:p>
    <w:p w14:paraId="14E36565" w14:textId="0097021E" w:rsidR="008C0261" w:rsidRPr="008C0261" w:rsidRDefault="008C0261" w:rsidP="008C0261">
      <w:pPr>
        <w:jc w:val="center"/>
        <w:rPr>
          <w:b/>
          <w:bCs/>
          <w:color w:val="000000" w:themeColor="text1"/>
          <w:sz w:val="40"/>
          <w:szCs w:val="40"/>
        </w:rPr>
      </w:pPr>
      <w:r w:rsidRPr="008C0261">
        <w:rPr>
          <w:b/>
          <w:bCs/>
          <w:color w:val="000000" w:themeColor="text1"/>
          <w:sz w:val="40"/>
          <w:szCs w:val="40"/>
        </w:rPr>
        <w:t>Washington University School of Medicine, St. Louis</w:t>
      </w:r>
    </w:p>
    <w:p w14:paraId="3C38E8B4" w14:textId="6E4416E2" w:rsidR="008C0261" w:rsidRDefault="008C0261">
      <w:pPr>
        <w:rPr>
          <w:color w:val="C00000"/>
          <w:sz w:val="40"/>
          <w:szCs w:val="40"/>
        </w:rPr>
      </w:pPr>
    </w:p>
    <w:p w14:paraId="64495800" w14:textId="77777777" w:rsidR="008C0261" w:rsidRDefault="008C0261" w:rsidP="008C0261">
      <w:pPr>
        <w:jc w:val="center"/>
        <w:rPr>
          <w:b/>
          <w:bCs/>
          <w:i/>
          <w:iCs/>
          <w:color w:val="C00000"/>
          <w:sz w:val="40"/>
          <w:szCs w:val="40"/>
        </w:rPr>
      </w:pPr>
      <w:r w:rsidRPr="008C0261">
        <w:rPr>
          <w:i/>
          <w:iCs/>
          <w:color w:val="C00000"/>
          <w:sz w:val="40"/>
          <w:szCs w:val="40"/>
        </w:rPr>
        <w:t>“</w:t>
      </w:r>
      <w:r w:rsidRPr="008C0261">
        <w:rPr>
          <w:b/>
          <w:bCs/>
          <w:i/>
          <w:iCs/>
          <w:color w:val="C00000"/>
          <w:sz w:val="40"/>
          <w:szCs w:val="40"/>
        </w:rPr>
        <w:t>Antibody and vaccine mediated protection to emerging</w:t>
      </w:r>
    </w:p>
    <w:p w14:paraId="452ECB12" w14:textId="6CC1F5E1" w:rsidR="008C0261" w:rsidRDefault="008C0261" w:rsidP="008C0261">
      <w:pPr>
        <w:jc w:val="center"/>
        <w:rPr>
          <w:i/>
          <w:iCs/>
          <w:color w:val="C00000"/>
          <w:sz w:val="40"/>
          <w:szCs w:val="40"/>
        </w:rPr>
      </w:pPr>
      <w:r w:rsidRPr="008C0261">
        <w:rPr>
          <w:b/>
          <w:bCs/>
          <w:i/>
          <w:iCs/>
          <w:color w:val="C00000"/>
          <w:sz w:val="40"/>
          <w:szCs w:val="40"/>
        </w:rPr>
        <w:t>SARS-CoV-2 variants</w:t>
      </w:r>
      <w:r w:rsidRPr="008C0261">
        <w:rPr>
          <w:i/>
          <w:iCs/>
          <w:color w:val="C00000"/>
          <w:sz w:val="40"/>
          <w:szCs w:val="40"/>
        </w:rPr>
        <w:t>”</w:t>
      </w:r>
    </w:p>
    <w:p w14:paraId="68029892" w14:textId="46A3FF2B" w:rsidR="008C0261" w:rsidRPr="008C0261" w:rsidRDefault="008C0261" w:rsidP="008C0261">
      <w:pPr>
        <w:jc w:val="center"/>
        <w:rPr>
          <w:color w:val="000000" w:themeColor="text1"/>
          <w:sz w:val="20"/>
          <w:szCs w:val="20"/>
        </w:rPr>
      </w:pPr>
    </w:p>
    <w:p w14:paraId="1C80DE34" w14:textId="7C6826AE" w:rsidR="008C0261" w:rsidRPr="008C0261" w:rsidRDefault="008C0261" w:rsidP="008C0261">
      <w:pPr>
        <w:jc w:val="center"/>
        <w:rPr>
          <w:b/>
          <w:bCs/>
          <w:color w:val="000000" w:themeColor="text1"/>
          <w:sz w:val="28"/>
          <w:szCs w:val="28"/>
        </w:rPr>
      </w:pPr>
      <w:r w:rsidRPr="008C0261">
        <w:rPr>
          <w:b/>
          <w:bCs/>
          <w:color w:val="000000" w:themeColor="text1"/>
          <w:sz w:val="28"/>
          <w:szCs w:val="28"/>
        </w:rPr>
        <w:t>Zoom Meeting</w:t>
      </w:r>
    </w:p>
    <w:p w14:paraId="2A16D16B" w14:textId="77777777" w:rsidR="008C0261" w:rsidRPr="008C0261" w:rsidRDefault="008C0261" w:rsidP="008C0261">
      <w:pPr>
        <w:jc w:val="center"/>
        <w:rPr>
          <w:color w:val="000000" w:themeColor="text1"/>
          <w:sz w:val="28"/>
          <w:szCs w:val="28"/>
        </w:rPr>
      </w:pPr>
      <w:r w:rsidRPr="008C0261">
        <w:rPr>
          <w:color w:val="000000" w:themeColor="text1"/>
          <w:sz w:val="28"/>
          <w:szCs w:val="28"/>
        </w:rPr>
        <w:t>https://bostonu.zoom.us/j/94320738605?pwd=d25EV0RmaVJqK0dkUDlEYWw0UXRCQT09</w:t>
      </w:r>
    </w:p>
    <w:p w14:paraId="486CC73E" w14:textId="77777777" w:rsidR="008C0261" w:rsidRPr="008C0261" w:rsidRDefault="008C0261" w:rsidP="008C0261">
      <w:pPr>
        <w:jc w:val="center"/>
        <w:rPr>
          <w:color w:val="000000" w:themeColor="text1"/>
          <w:sz w:val="20"/>
          <w:szCs w:val="20"/>
        </w:rPr>
      </w:pPr>
    </w:p>
    <w:p w14:paraId="10247968" w14:textId="77777777" w:rsidR="008C0261" w:rsidRPr="008C0261" w:rsidRDefault="008C0261" w:rsidP="008C0261">
      <w:pPr>
        <w:jc w:val="center"/>
        <w:rPr>
          <w:b/>
          <w:bCs/>
          <w:color w:val="000000" w:themeColor="text1"/>
          <w:sz w:val="28"/>
          <w:szCs w:val="28"/>
        </w:rPr>
      </w:pPr>
      <w:r w:rsidRPr="008C0261">
        <w:rPr>
          <w:b/>
          <w:bCs/>
          <w:color w:val="000000" w:themeColor="text1"/>
          <w:sz w:val="28"/>
          <w:szCs w:val="28"/>
        </w:rPr>
        <w:t>Meeting ID: 943 2073 8605</w:t>
      </w:r>
    </w:p>
    <w:p w14:paraId="42A0CCF5" w14:textId="5DB0C8A0" w:rsidR="008C0261" w:rsidRDefault="008C0261" w:rsidP="008C0261">
      <w:pPr>
        <w:jc w:val="center"/>
        <w:rPr>
          <w:b/>
          <w:bCs/>
          <w:color w:val="000000" w:themeColor="text1"/>
          <w:sz w:val="28"/>
          <w:szCs w:val="28"/>
        </w:rPr>
      </w:pPr>
      <w:r w:rsidRPr="008C0261">
        <w:rPr>
          <w:b/>
          <w:bCs/>
          <w:color w:val="000000" w:themeColor="text1"/>
          <w:sz w:val="28"/>
          <w:szCs w:val="28"/>
        </w:rPr>
        <w:t>Passcode: 678053</w:t>
      </w:r>
    </w:p>
    <w:p w14:paraId="620D8900" w14:textId="77777777" w:rsidR="008C0261" w:rsidRDefault="008C0261" w:rsidP="008C026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0D638C" w14:textId="77777777" w:rsidR="008C0261" w:rsidRDefault="008C0261" w:rsidP="008C026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9324B8" w14:textId="77777777" w:rsidR="008C0261" w:rsidRDefault="008C0261" w:rsidP="008C0261">
      <w:pPr>
        <w:jc w:val="center"/>
        <w:rPr>
          <w:b/>
          <w:i/>
          <w:color w:val="4472C4" w:themeColor="accent1"/>
          <w:sz w:val="28"/>
          <w:szCs w:val="28"/>
        </w:rPr>
      </w:pPr>
      <w:r w:rsidRPr="00606E29">
        <w:rPr>
          <w:noProof/>
        </w:rPr>
        <w:drawing>
          <wp:inline distT="0" distB="0" distL="0" distR="0" wp14:anchorId="394A5EA5" wp14:editId="751DBDAC">
            <wp:extent cx="1011505" cy="453852"/>
            <wp:effectExtent l="0" t="0" r="5080" b="381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3" cy="4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color w:val="4472C4" w:themeColor="accent1"/>
          <w:sz w:val="28"/>
          <w:szCs w:val="28"/>
        </w:rPr>
        <w:t xml:space="preserve">  </w:t>
      </w:r>
      <w:r w:rsidRPr="00E11A04">
        <w:rPr>
          <w:noProof/>
        </w:rPr>
        <w:drawing>
          <wp:inline distT="0" distB="0" distL="0" distR="0" wp14:anchorId="1102789B" wp14:editId="26D9955F">
            <wp:extent cx="979136" cy="4218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0780" cy="4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4472C4" w:themeColor="accent1"/>
          <w:sz w:val="28"/>
          <w:szCs w:val="28"/>
        </w:rPr>
        <w:t xml:space="preserve">  </w:t>
      </w:r>
      <w:r w:rsidRPr="00606E29">
        <w:rPr>
          <w:noProof/>
        </w:rPr>
        <w:drawing>
          <wp:inline distT="0" distB="0" distL="0" distR="0" wp14:anchorId="044426CC" wp14:editId="459105F3">
            <wp:extent cx="1157161" cy="558211"/>
            <wp:effectExtent l="0" t="0" r="0" b="635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80" cy="5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color w:val="4472C4" w:themeColor="accent1"/>
          <w:sz w:val="28"/>
          <w:szCs w:val="28"/>
        </w:rPr>
        <w:t xml:space="preserve"> </w:t>
      </w:r>
    </w:p>
    <w:p w14:paraId="449C5FA4" w14:textId="2CF47572" w:rsidR="008C0261" w:rsidRPr="008C0261" w:rsidRDefault="008C0261" w:rsidP="008C0261">
      <w:pPr>
        <w:jc w:val="center"/>
        <w:rPr>
          <w:b/>
          <w:bCs/>
          <w:color w:val="000000" w:themeColor="text1"/>
          <w:sz w:val="28"/>
          <w:szCs w:val="28"/>
        </w:rPr>
      </w:pPr>
      <w:r w:rsidRPr="00F4144B">
        <w:rPr>
          <w:b/>
          <w:i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IBRO</w:t>
      </w:r>
      <w:r>
        <w:rPr>
          <w:b/>
          <w:sz w:val="22"/>
          <w:szCs w:val="22"/>
        </w:rPr>
        <w:t>BU Interdisciplinary Biomedical Research Office</w:t>
      </w:r>
    </w:p>
    <w:sectPr w:rsidR="008C0261" w:rsidRPr="008C0261" w:rsidSect="008C026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61"/>
    <w:rsid w:val="00162264"/>
    <w:rsid w:val="0044174A"/>
    <w:rsid w:val="004C235D"/>
    <w:rsid w:val="00616999"/>
    <w:rsid w:val="008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A20F"/>
  <w15:chartTrackingRefBased/>
  <w15:docId w15:val="{C0287059-E3BC-8741-8686-BEDDFA8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ectiousdiseases.wustl.edu/faculty-staff/michael-s-diamon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Robin E</dc:creator>
  <cp:keywords/>
  <dc:description/>
  <cp:lastModifiedBy>Macdonald, Robin E</cp:lastModifiedBy>
  <cp:revision>2</cp:revision>
  <cp:lastPrinted>2021-10-27T21:54:00Z</cp:lastPrinted>
  <dcterms:created xsi:type="dcterms:W3CDTF">2021-11-12T21:32:00Z</dcterms:created>
  <dcterms:modified xsi:type="dcterms:W3CDTF">2021-11-12T21:32:00Z</dcterms:modified>
</cp:coreProperties>
</file>