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45D7" w14:textId="4D532C50" w:rsidR="0052508D" w:rsidRPr="00FB7F78" w:rsidRDefault="000F4539" w:rsidP="0052508D">
      <w:pPr>
        <w:spacing w:after="0" w:line="240" w:lineRule="auto"/>
        <w:jc w:val="center"/>
      </w:pPr>
      <w:r>
        <w:t xml:space="preserve">  </w:t>
      </w:r>
      <w:r w:rsidR="00AB45FA" w:rsidRPr="00FB7F78">
        <w:t xml:space="preserve">Boston Medical Center Responds to Opioid Overdose Epidemic and Public Health Emergency  </w:t>
      </w:r>
    </w:p>
    <w:p w14:paraId="3DBAA6BB" w14:textId="77777777" w:rsidR="00636EAA" w:rsidRDefault="00636EAA" w:rsidP="00AB45FA"/>
    <w:p w14:paraId="7EF5E0CC" w14:textId="06BA77B6" w:rsidR="00AB45FA" w:rsidRPr="00E36970" w:rsidRDefault="008C2B78" w:rsidP="00AB45FA">
      <w:r w:rsidRPr="00E36970">
        <w:t>The Boston</w:t>
      </w:r>
      <w:r w:rsidR="00616CB1">
        <w:t xml:space="preserve"> </w:t>
      </w:r>
      <w:r w:rsidR="006F3A1A">
        <w:t xml:space="preserve">Opioid Overdose Education </w:t>
      </w:r>
      <w:r w:rsidR="00EE0287">
        <w:t>a</w:t>
      </w:r>
      <w:r w:rsidR="006F3A1A">
        <w:t xml:space="preserve">nd </w:t>
      </w:r>
      <w:r w:rsidR="00616CB1">
        <w:t xml:space="preserve">Naloxone Distribution </w:t>
      </w:r>
      <w:r w:rsidR="006F3A1A">
        <w:t xml:space="preserve">(OEND) </w:t>
      </w:r>
      <w:r w:rsidRPr="00E36970">
        <w:t>programs began in 2006 when the Public Health Commission</w:t>
      </w:r>
      <w:r w:rsidR="00544AF0">
        <w:t xml:space="preserve"> (BPHC)</w:t>
      </w:r>
      <w:r w:rsidR="003F28ED">
        <w:t>,</w:t>
      </w:r>
      <w:r w:rsidRPr="00E36970">
        <w:t xml:space="preserve"> passed a regulation that authorized intranasal naloxone distribution by trained, nonmedical public health workers and EMS</w:t>
      </w:r>
      <w:r w:rsidR="0052508D">
        <w:t xml:space="preserve"> personnel</w:t>
      </w:r>
      <w:r w:rsidRPr="00E36970">
        <w:t xml:space="preserve"> under a standing order </w:t>
      </w:r>
      <w:r w:rsidR="0052508D">
        <w:t>from</w:t>
      </w:r>
      <w:r w:rsidRPr="00E36970">
        <w:t xml:space="preserve"> </w:t>
      </w:r>
      <w:r w:rsidR="00665F69">
        <w:t xml:space="preserve">Dr. Peter Moyer, </w:t>
      </w:r>
      <w:r>
        <w:t>the</w:t>
      </w:r>
      <w:r w:rsidR="00EE0287">
        <w:t xml:space="preserve"> </w:t>
      </w:r>
      <w:r w:rsidRPr="00E36970">
        <w:t xml:space="preserve">EMS </w:t>
      </w:r>
      <w:r w:rsidR="00665F69">
        <w:t xml:space="preserve">Medical </w:t>
      </w:r>
      <w:r w:rsidRPr="00E36970">
        <w:t>Director. In 2007, Massachusetts</w:t>
      </w:r>
      <w:r w:rsidR="00665F69">
        <w:t xml:space="preserve">’ Department of Public Health </w:t>
      </w:r>
      <w:r w:rsidRPr="00E36970">
        <w:t>adopted a similar program</w:t>
      </w:r>
      <w:r w:rsidR="0052508D">
        <w:t>,</w:t>
      </w:r>
      <w:r w:rsidRPr="00E36970">
        <w:t xml:space="preserve"> and </w:t>
      </w:r>
      <w:r w:rsidR="0052508D">
        <w:t xml:space="preserve">now </w:t>
      </w:r>
      <w:r w:rsidRPr="00E36970">
        <w:t xml:space="preserve">provides free nasal naloxone rescue kits and training </w:t>
      </w:r>
      <w:r w:rsidR="006C32D8">
        <w:t xml:space="preserve">to community based programs. </w:t>
      </w:r>
      <w:r w:rsidR="00650F39">
        <w:t xml:space="preserve">OEND </w:t>
      </w:r>
      <w:r w:rsidR="006F3A1A">
        <w:t>includes identificatio</w:t>
      </w:r>
      <w:r w:rsidR="003F28ED">
        <w:t>n</w:t>
      </w:r>
      <w:r w:rsidR="006F3A1A">
        <w:t xml:space="preserve"> of risk behaviors and </w:t>
      </w:r>
      <w:r w:rsidR="003F28ED">
        <w:t xml:space="preserve">training in such measures as </w:t>
      </w:r>
      <w:r w:rsidRPr="00E36970">
        <w:t>rescue</w:t>
      </w:r>
      <w:r w:rsidR="00A837A2">
        <w:t xml:space="preserve"> </w:t>
      </w:r>
      <w:r w:rsidRPr="00E36970">
        <w:t>breathin</w:t>
      </w:r>
      <w:r>
        <w:t>g</w:t>
      </w:r>
      <w:r w:rsidR="006C32D8">
        <w:t>, calling 911</w:t>
      </w:r>
      <w:r w:rsidR="00677F80">
        <w:t xml:space="preserve">, using naloxone </w:t>
      </w:r>
      <w:r w:rsidR="006C32D8">
        <w:t>and</w:t>
      </w:r>
      <w:r w:rsidR="00EE0287">
        <w:t xml:space="preserve"> </w:t>
      </w:r>
      <w:r>
        <w:t>remain</w:t>
      </w:r>
      <w:r w:rsidR="006C32D8">
        <w:t xml:space="preserve">ing </w:t>
      </w:r>
      <w:r>
        <w:t>with the victim until emergency responders arrive.</w:t>
      </w:r>
      <w:r w:rsidR="00B10A29" w:rsidRPr="00B10A29">
        <w:t xml:space="preserve"> </w:t>
      </w:r>
    </w:p>
    <w:p w14:paraId="4847AA53" w14:textId="5F64AE85" w:rsidR="00AB45FA" w:rsidRDefault="00AB45FA" w:rsidP="00AB45F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90F3E">
        <w:rPr>
          <w:rFonts w:asciiTheme="minorHAnsi" w:hAnsiTheme="minorHAnsi"/>
          <w:sz w:val="22"/>
          <w:szCs w:val="22"/>
        </w:rPr>
        <w:t>Boston Medical Center</w:t>
      </w:r>
      <w:r w:rsidR="008C2B78">
        <w:rPr>
          <w:rFonts w:asciiTheme="minorHAnsi" w:hAnsiTheme="minorHAnsi"/>
          <w:sz w:val="22"/>
          <w:szCs w:val="22"/>
        </w:rPr>
        <w:t xml:space="preserve"> (BMC)</w:t>
      </w:r>
      <w:r w:rsidRPr="00090F3E">
        <w:rPr>
          <w:rFonts w:asciiTheme="minorHAnsi" w:hAnsiTheme="minorHAnsi"/>
          <w:sz w:val="22"/>
          <w:szCs w:val="22"/>
        </w:rPr>
        <w:t xml:space="preserve"> patients have been the beneficiary of these </w:t>
      </w:r>
      <w:r w:rsidR="00C4551D">
        <w:rPr>
          <w:rFonts w:asciiTheme="minorHAnsi" w:hAnsiTheme="minorHAnsi"/>
          <w:sz w:val="22"/>
          <w:szCs w:val="22"/>
        </w:rPr>
        <w:t>c</w:t>
      </w:r>
      <w:r w:rsidRPr="00090F3E">
        <w:rPr>
          <w:rFonts w:asciiTheme="minorHAnsi" w:hAnsiTheme="minorHAnsi"/>
          <w:sz w:val="22"/>
          <w:szCs w:val="22"/>
        </w:rPr>
        <w:t xml:space="preserve">ity and </w:t>
      </w:r>
      <w:r w:rsidR="00C4551D">
        <w:rPr>
          <w:rFonts w:asciiTheme="minorHAnsi" w:hAnsiTheme="minorHAnsi"/>
          <w:sz w:val="22"/>
          <w:szCs w:val="22"/>
        </w:rPr>
        <w:t>s</w:t>
      </w:r>
      <w:r w:rsidRPr="00090F3E">
        <w:rPr>
          <w:rFonts w:asciiTheme="minorHAnsi" w:hAnsiTheme="minorHAnsi"/>
          <w:sz w:val="22"/>
          <w:szCs w:val="22"/>
        </w:rPr>
        <w:t xml:space="preserve">tate </w:t>
      </w:r>
      <w:r w:rsidR="00B10A29">
        <w:rPr>
          <w:rFonts w:asciiTheme="minorHAnsi" w:hAnsiTheme="minorHAnsi"/>
          <w:sz w:val="22"/>
          <w:szCs w:val="22"/>
        </w:rPr>
        <w:t xml:space="preserve">policies and </w:t>
      </w:r>
      <w:r w:rsidRPr="00090F3E">
        <w:rPr>
          <w:rFonts w:asciiTheme="minorHAnsi" w:hAnsiTheme="minorHAnsi"/>
          <w:sz w:val="22"/>
          <w:szCs w:val="22"/>
        </w:rPr>
        <w:t xml:space="preserve">programs. </w:t>
      </w:r>
      <w:r w:rsidR="00C4551D">
        <w:rPr>
          <w:rFonts w:asciiTheme="minorHAnsi" w:hAnsiTheme="minorHAnsi"/>
          <w:sz w:val="22"/>
          <w:szCs w:val="22"/>
        </w:rPr>
        <w:t xml:space="preserve">The BMC-ED OEND program </w:t>
      </w:r>
      <w:r w:rsidR="00C4551D" w:rsidRPr="00090F3E">
        <w:rPr>
          <w:rFonts w:asciiTheme="minorHAnsi" w:hAnsiTheme="minorHAnsi"/>
          <w:sz w:val="22"/>
          <w:szCs w:val="22"/>
        </w:rPr>
        <w:t>began i</w:t>
      </w:r>
      <w:r w:rsidR="00C4551D">
        <w:rPr>
          <w:rFonts w:asciiTheme="minorHAnsi" w:hAnsiTheme="minorHAnsi"/>
          <w:sz w:val="22"/>
          <w:szCs w:val="22"/>
        </w:rPr>
        <w:t xml:space="preserve">n September, 2009 in partnership with the BPHC, MA DPH and </w:t>
      </w:r>
      <w:r w:rsidR="00C4551D" w:rsidRPr="00090F3E">
        <w:rPr>
          <w:rFonts w:asciiTheme="minorHAnsi" w:hAnsiTheme="minorHAnsi"/>
          <w:sz w:val="22"/>
          <w:szCs w:val="22"/>
        </w:rPr>
        <w:t xml:space="preserve">the South End Healthy Boston Coalition. </w:t>
      </w:r>
      <w:r w:rsidR="00C4551D">
        <w:rPr>
          <w:rFonts w:asciiTheme="minorHAnsi" w:hAnsiTheme="minorHAnsi"/>
          <w:sz w:val="22"/>
          <w:szCs w:val="22"/>
        </w:rPr>
        <w:t xml:space="preserve">From </w:t>
      </w:r>
      <w:r w:rsidR="006C32D8" w:rsidDel="00EE0287">
        <w:rPr>
          <w:rFonts w:asciiTheme="minorHAnsi" w:hAnsiTheme="minorHAnsi"/>
          <w:sz w:val="22"/>
          <w:szCs w:val="22"/>
        </w:rPr>
        <w:t>January</w:t>
      </w:r>
      <w:r w:rsidR="00C4551D">
        <w:rPr>
          <w:rFonts w:asciiTheme="minorHAnsi" w:hAnsiTheme="minorHAnsi"/>
          <w:sz w:val="22"/>
          <w:szCs w:val="22"/>
        </w:rPr>
        <w:t>,</w:t>
      </w:r>
      <w:r w:rsidR="006C32D8" w:rsidDel="00EE0287">
        <w:rPr>
          <w:rFonts w:asciiTheme="minorHAnsi" w:hAnsiTheme="minorHAnsi"/>
          <w:sz w:val="22"/>
          <w:szCs w:val="22"/>
        </w:rPr>
        <w:t xml:space="preserve"> 2013</w:t>
      </w:r>
      <w:r w:rsidR="00C4551D">
        <w:rPr>
          <w:rFonts w:asciiTheme="minorHAnsi" w:hAnsiTheme="minorHAnsi"/>
          <w:sz w:val="22"/>
          <w:szCs w:val="22"/>
        </w:rPr>
        <w:t xml:space="preserve"> through July, 2015,</w:t>
      </w:r>
      <w:r w:rsidR="006C32D8" w:rsidDel="00EE0287">
        <w:rPr>
          <w:rFonts w:asciiTheme="minorHAnsi" w:hAnsiTheme="minorHAnsi"/>
          <w:sz w:val="22"/>
          <w:szCs w:val="22"/>
        </w:rPr>
        <w:t xml:space="preserve"> </w:t>
      </w:r>
      <w:r w:rsidRPr="00090F3E" w:rsidDel="00EE0287">
        <w:rPr>
          <w:rFonts w:asciiTheme="minorHAnsi" w:hAnsiTheme="minorHAnsi"/>
          <w:sz w:val="22"/>
          <w:szCs w:val="22"/>
        </w:rPr>
        <w:t>Project ASSERT, a</w:t>
      </w:r>
      <w:r w:rsidR="006C32D8" w:rsidDel="00EE0287">
        <w:rPr>
          <w:rFonts w:asciiTheme="minorHAnsi" w:hAnsiTheme="minorHAnsi"/>
          <w:sz w:val="22"/>
          <w:szCs w:val="22"/>
        </w:rPr>
        <w:t xml:space="preserve">n ED </w:t>
      </w:r>
      <w:r w:rsidR="00665F69">
        <w:rPr>
          <w:rFonts w:asciiTheme="minorHAnsi" w:hAnsiTheme="minorHAnsi"/>
          <w:sz w:val="22"/>
          <w:szCs w:val="22"/>
        </w:rPr>
        <w:t xml:space="preserve">based </w:t>
      </w:r>
      <w:r w:rsidRPr="00090F3E" w:rsidDel="00EE0287">
        <w:rPr>
          <w:rFonts w:asciiTheme="minorHAnsi" w:hAnsiTheme="minorHAnsi"/>
          <w:sz w:val="22"/>
          <w:szCs w:val="22"/>
        </w:rPr>
        <w:t xml:space="preserve">team of </w:t>
      </w:r>
      <w:r w:rsidR="00A837A2" w:rsidDel="00EE0287">
        <w:rPr>
          <w:rFonts w:asciiTheme="minorHAnsi" w:hAnsiTheme="minorHAnsi"/>
          <w:sz w:val="22"/>
          <w:szCs w:val="22"/>
        </w:rPr>
        <w:t xml:space="preserve">peer </w:t>
      </w:r>
      <w:r w:rsidRPr="00090F3E" w:rsidDel="00EE0287">
        <w:rPr>
          <w:rFonts w:asciiTheme="minorHAnsi" w:hAnsiTheme="minorHAnsi"/>
          <w:sz w:val="22"/>
          <w:szCs w:val="22"/>
        </w:rPr>
        <w:t xml:space="preserve">licensed </w:t>
      </w:r>
      <w:r w:rsidR="00F16A97" w:rsidDel="00EE0287">
        <w:rPr>
          <w:rFonts w:asciiTheme="minorHAnsi" w:hAnsiTheme="minorHAnsi"/>
          <w:sz w:val="22"/>
          <w:szCs w:val="22"/>
        </w:rPr>
        <w:t>a</w:t>
      </w:r>
      <w:r w:rsidRPr="00090F3E" w:rsidDel="00EE0287">
        <w:rPr>
          <w:rFonts w:asciiTheme="minorHAnsi" w:hAnsiTheme="minorHAnsi"/>
          <w:sz w:val="22"/>
          <w:szCs w:val="22"/>
        </w:rPr>
        <w:t>lcohol and drug counselors</w:t>
      </w:r>
      <w:r w:rsidR="00F16A97" w:rsidDel="00EE0287">
        <w:rPr>
          <w:rFonts w:asciiTheme="minorHAnsi" w:hAnsiTheme="minorHAnsi"/>
          <w:sz w:val="22"/>
          <w:szCs w:val="22"/>
        </w:rPr>
        <w:t xml:space="preserve"> (LADCs)</w:t>
      </w:r>
      <w:r w:rsidR="006C32D8" w:rsidDel="00EE0287">
        <w:rPr>
          <w:rFonts w:asciiTheme="minorHAnsi" w:hAnsiTheme="minorHAnsi"/>
          <w:sz w:val="22"/>
          <w:szCs w:val="22"/>
        </w:rPr>
        <w:t xml:space="preserve"> /Health Promotion</w:t>
      </w:r>
      <w:r w:rsidR="00A837A2" w:rsidDel="00EE0287">
        <w:rPr>
          <w:rFonts w:asciiTheme="minorHAnsi" w:hAnsiTheme="minorHAnsi"/>
          <w:sz w:val="22"/>
          <w:szCs w:val="22"/>
        </w:rPr>
        <w:t xml:space="preserve"> </w:t>
      </w:r>
      <w:r w:rsidRPr="00090F3E" w:rsidDel="00EE0287">
        <w:rPr>
          <w:rFonts w:asciiTheme="minorHAnsi" w:hAnsiTheme="minorHAnsi"/>
          <w:sz w:val="22"/>
          <w:szCs w:val="22"/>
        </w:rPr>
        <w:t xml:space="preserve">distributed </w:t>
      </w:r>
      <w:r w:rsidR="006C32D8" w:rsidDel="00EE0287">
        <w:rPr>
          <w:rFonts w:asciiTheme="minorHAnsi" w:hAnsiTheme="minorHAnsi"/>
          <w:sz w:val="22"/>
          <w:szCs w:val="22"/>
        </w:rPr>
        <w:t>594</w:t>
      </w:r>
      <w:r w:rsidR="00A837A2" w:rsidDel="00EE0287">
        <w:rPr>
          <w:rFonts w:asciiTheme="minorHAnsi" w:hAnsiTheme="minorHAnsi"/>
          <w:sz w:val="22"/>
          <w:szCs w:val="22"/>
        </w:rPr>
        <w:t xml:space="preserve"> </w:t>
      </w:r>
      <w:r w:rsidRPr="00090F3E" w:rsidDel="00EE0287">
        <w:rPr>
          <w:rFonts w:asciiTheme="minorHAnsi" w:hAnsiTheme="minorHAnsi"/>
          <w:sz w:val="22"/>
          <w:szCs w:val="22"/>
        </w:rPr>
        <w:t>nasal naloxone rescue kits</w:t>
      </w:r>
      <w:r w:rsidR="00577E39" w:rsidDel="00EE0287">
        <w:rPr>
          <w:rFonts w:asciiTheme="minorHAnsi" w:hAnsiTheme="minorHAnsi"/>
          <w:sz w:val="22"/>
          <w:szCs w:val="22"/>
        </w:rPr>
        <w:t xml:space="preserve"> </w:t>
      </w:r>
      <w:r w:rsidR="00C4551D">
        <w:rPr>
          <w:rFonts w:asciiTheme="minorHAnsi" w:hAnsiTheme="minorHAnsi"/>
          <w:sz w:val="22"/>
          <w:szCs w:val="22"/>
        </w:rPr>
        <w:t xml:space="preserve">to patients identified through </w:t>
      </w:r>
      <w:r w:rsidR="007636ED" w:rsidDel="00EE0287">
        <w:rPr>
          <w:rFonts w:asciiTheme="minorHAnsi" w:hAnsiTheme="minorHAnsi"/>
          <w:sz w:val="22"/>
          <w:szCs w:val="22"/>
        </w:rPr>
        <w:t xml:space="preserve">bedside screening and </w:t>
      </w:r>
      <w:r w:rsidR="00577E39" w:rsidDel="00EE0287">
        <w:rPr>
          <w:rFonts w:asciiTheme="minorHAnsi" w:hAnsiTheme="minorHAnsi"/>
          <w:sz w:val="22"/>
          <w:szCs w:val="22"/>
        </w:rPr>
        <w:t>physician and nursing referrals</w:t>
      </w:r>
      <w:r w:rsidR="00C4551D">
        <w:rPr>
          <w:rFonts w:asciiTheme="minorHAnsi" w:hAnsiTheme="minorHAnsi"/>
          <w:sz w:val="22"/>
          <w:szCs w:val="22"/>
        </w:rPr>
        <w:t>--</w:t>
      </w:r>
      <w:r w:rsidR="006F3A1A">
        <w:rPr>
          <w:rFonts w:asciiTheme="minorHAnsi" w:hAnsiTheme="minorHAnsi"/>
          <w:sz w:val="22"/>
          <w:szCs w:val="22"/>
        </w:rPr>
        <w:t xml:space="preserve">twice the number of kits </w:t>
      </w:r>
      <w:r w:rsidRPr="00090F3E">
        <w:rPr>
          <w:rFonts w:asciiTheme="minorHAnsi" w:hAnsiTheme="minorHAnsi"/>
          <w:sz w:val="22"/>
          <w:szCs w:val="22"/>
        </w:rPr>
        <w:t xml:space="preserve">distributed during the first two </w:t>
      </w:r>
      <w:r w:rsidR="008E0111">
        <w:rPr>
          <w:rFonts w:asciiTheme="minorHAnsi" w:hAnsiTheme="minorHAnsi"/>
          <w:sz w:val="22"/>
          <w:szCs w:val="22"/>
        </w:rPr>
        <w:t xml:space="preserve">and one half </w:t>
      </w:r>
      <w:r w:rsidRPr="00090F3E">
        <w:rPr>
          <w:rFonts w:asciiTheme="minorHAnsi" w:hAnsiTheme="minorHAnsi"/>
          <w:sz w:val="22"/>
          <w:szCs w:val="22"/>
        </w:rPr>
        <w:t xml:space="preserve">years of </w:t>
      </w:r>
      <w:r w:rsidR="006F3A1A">
        <w:rPr>
          <w:rFonts w:asciiTheme="minorHAnsi" w:hAnsiTheme="minorHAnsi"/>
          <w:sz w:val="22"/>
          <w:szCs w:val="22"/>
        </w:rPr>
        <w:t>the OEND program</w:t>
      </w:r>
      <w:r w:rsidR="00C4551D">
        <w:rPr>
          <w:rFonts w:asciiTheme="minorHAnsi" w:hAnsiTheme="minorHAnsi"/>
          <w:sz w:val="22"/>
          <w:szCs w:val="22"/>
        </w:rPr>
        <w:t>.</w:t>
      </w:r>
      <w:r w:rsidR="006F3A1A">
        <w:rPr>
          <w:rFonts w:asciiTheme="minorHAnsi" w:hAnsiTheme="minorHAnsi"/>
          <w:sz w:val="22"/>
          <w:szCs w:val="22"/>
        </w:rPr>
        <w:t xml:space="preserve"> </w:t>
      </w:r>
      <w:r w:rsidRPr="00090F3E">
        <w:rPr>
          <w:rFonts w:asciiTheme="minorHAnsi" w:hAnsiTheme="minorHAnsi"/>
          <w:sz w:val="22"/>
          <w:szCs w:val="22"/>
        </w:rPr>
        <w:t>Th</w:t>
      </w:r>
      <w:r w:rsidR="00C4551D">
        <w:rPr>
          <w:rFonts w:asciiTheme="minorHAnsi" w:hAnsiTheme="minorHAnsi"/>
          <w:sz w:val="22"/>
          <w:szCs w:val="22"/>
        </w:rPr>
        <w:t>is</w:t>
      </w:r>
      <w:r w:rsidRPr="00090F3E">
        <w:rPr>
          <w:rFonts w:asciiTheme="minorHAnsi" w:hAnsiTheme="minorHAnsi"/>
          <w:sz w:val="22"/>
          <w:szCs w:val="22"/>
        </w:rPr>
        <w:t xml:space="preserve"> increase in distribution was sparked by a meeting between</w:t>
      </w:r>
      <w:r w:rsidR="00C4551D">
        <w:rPr>
          <w:rFonts w:asciiTheme="minorHAnsi" w:hAnsiTheme="minorHAnsi"/>
          <w:sz w:val="22"/>
          <w:szCs w:val="22"/>
        </w:rPr>
        <w:t xml:space="preserve"> the</w:t>
      </w:r>
      <w:r w:rsidRPr="00090F3E">
        <w:rPr>
          <w:rFonts w:asciiTheme="minorHAnsi" w:hAnsiTheme="minorHAnsi"/>
          <w:sz w:val="22"/>
          <w:szCs w:val="22"/>
        </w:rPr>
        <w:t xml:space="preserve"> </w:t>
      </w:r>
      <w:r w:rsidR="006F3A1A">
        <w:rPr>
          <w:rFonts w:asciiTheme="minorHAnsi" w:hAnsiTheme="minorHAnsi"/>
          <w:sz w:val="22"/>
          <w:szCs w:val="22"/>
        </w:rPr>
        <w:t xml:space="preserve">BMC </w:t>
      </w:r>
      <w:r w:rsidR="00F16A97" w:rsidRPr="00090F3E">
        <w:rPr>
          <w:rFonts w:asciiTheme="minorHAnsi" w:hAnsiTheme="minorHAnsi"/>
          <w:sz w:val="22"/>
          <w:szCs w:val="22"/>
        </w:rPr>
        <w:t xml:space="preserve">President </w:t>
      </w:r>
      <w:r w:rsidR="00665F69">
        <w:rPr>
          <w:rFonts w:asciiTheme="minorHAnsi" w:hAnsiTheme="minorHAnsi"/>
          <w:sz w:val="22"/>
          <w:szCs w:val="22"/>
        </w:rPr>
        <w:t xml:space="preserve">Kate Walsh </w:t>
      </w:r>
      <w:r w:rsidR="00F16A97">
        <w:rPr>
          <w:rFonts w:asciiTheme="minorHAnsi" w:hAnsiTheme="minorHAnsi"/>
          <w:sz w:val="22"/>
          <w:szCs w:val="22"/>
        </w:rPr>
        <w:t xml:space="preserve">and </w:t>
      </w:r>
      <w:r w:rsidRPr="00090F3E">
        <w:rPr>
          <w:rFonts w:asciiTheme="minorHAnsi" w:hAnsiTheme="minorHAnsi"/>
          <w:sz w:val="22"/>
          <w:szCs w:val="22"/>
        </w:rPr>
        <w:t>the Bo</w:t>
      </w:r>
      <w:r w:rsidR="00317CF5">
        <w:rPr>
          <w:rFonts w:asciiTheme="minorHAnsi" w:hAnsiTheme="minorHAnsi"/>
          <w:sz w:val="22"/>
          <w:szCs w:val="22"/>
        </w:rPr>
        <w:t xml:space="preserve">ston Public Health </w:t>
      </w:r>
      <w:r w:rsidR="008C2B78">
        <w:rPr>
          <w:rFonts w:asciiTheme="minorHAnsi" w:hAnsiTheme="minorHAnsi"/>
          <w:sz w:val="22"/>
          <w:szCs w:val="22"/>
        </w:rPr>
        <w:t>Commissio</w:t>
      </w:r>
      <w:r w:rsidR="00A837A2">
        <w:rPr>
          <w:rFonts w:asciiTheme="minorHAnsi" w:hAnsiTheme="minorHAnsi"/>
          <w:sz w:val="22"/>
          <w:szCs w:val="22"/>
        </w:rPr>
        <w:t xml:space="preserve">n Director </w:t>
      </w:r>
      <w:r w:rsidR="00C4551D">
        <w:rPr>
          <w:rFonts w:asciiTheme="minorHAnsi" w:hAnsiTheme="minorHAnsi"/>
          <w:sz w:val="22"/>
          <w:szCs w:val="22"/>
        </w:rPr>
        <w:t xml:space="preserve">that resulted in the enactment of a hospital policy </w:t>
      </w:r>
      <w:r w:rsidRPr="00090F3E">
        <w:rPr>
          <w:rFonts w:asciiTheme="minorHAnsi" w:hAnsiTheme="minorHAnsi"/>
          <w:sz w:val="22"/>
          <w:szCs w:val="22"/>
        </w:rPr>
        <w:t>to assure that patients at risk for opioid overdose are offered education and naloxone free of charge</w:t>
      </w:r>
      <w:r w:rsidR="008C2B78">
        <w:rPr>
          <w:rFonts w:asciiTheme="minorHAnsi" w:hAnsiTheme="minorHAnsi"/>
          <w:sz w:val="22"/>
          <w:szCs w:val="22"/>
        </w:rPr>
        <w:t xml:space="preserve"> in the ED</w:t>
      </w:r>
      <w:r w:rsidR="008C2B78" w:rsidRPr="00090F3E">
        <w:rPr>
          <w:rFonts w:asciiTheme="minorHAnsi" w:hAnsiTheme="minorHAnsi"/>
          <w:sz w:val="22"/>
          <w:szCs w:val="22"/>
        </w:rPr>
        <w:t>.  The policy was</w:t>
      </w:r>
      <w:r w:rsidR="008C2B78">
        <w:rPr>
          <w:rFonts w:asciiTheme="minorHAnsi" w:hAnsiTheme="minorHAnsi"/>
          <w:sz w:val="22"/>
          <w:szCs w:val="22"/>
        </w:rPr>
        <w:t xml:space="preserve"> intended to </w:t>
      </w:r>
      <w:r w:rsidR="00C4551D">
        <w:rPr>
          <w:rFonts w:asciiTheme="minorHAnsi" w:hAnsiTheme="minorHAnsi"/>
          <w:sz w:val="22"/>
          <w:szCs w:val="22"/>
        </w:rPr>
        <w:t xml:space="preserve">enable </w:t>
      </w:r>
      <w:r w:rsidR="008C2B78">
        <w:rPr>
          <w:rFonts w:asciiTheme="minorHAnsi" w:hAnsiTheme="minorHAnsi"/>
          <w:sz w:val="22"/>
          <w:szCs w:val="22"/>
        </w:rPr>
        <w:t>othe</w:t>
      </w:r>
      <w:r w:rsidR="006F3A1A">
        <w:rPr>
          <w:rFonts w:asciiTheme="minorHAnsi" w:hAnsiTheme="minorHAnsi"/>
          <w:sz w:val="22"/>
          <w:szCs w:val="22"/>
        </w:rPr>
        <w:t xml:space="preserve">r clinical </w:t>
      </w:r>
      <w:r w:rsidR="008C2B78" w:rsidRPr="00090F3E">
        <w:rPr>
          <w:rFonts w:asciiTheme="minorHAnsi" w:hAnsiTheme="minorHAnsi"/>
          <w:sz w:val="22"/>
          <w:szCs w:val="22"/>
        </w:rPr>
        <w:t xml:space="preserve">providers </w:t>
      </w:r>
      <w:r w:rsidR="00C4551D">
        <w:rPr>
          <w:rFonts w:asciiTheme="minorHAnsi" w:hAnsiTheme="minorHAnsi"/>
          <w:sz w:val="22"/>
          <w:szCs w:val="22"/>
        </w:rPr>
        <w:t>to</w:t>
      </w:r>
      <w:r w:rsidR="008C2B78" w:rsidRPr="00090F3E">
        <w:rPr>
          <w:rFonts w:asciiTheme="minorHAnsi" w:hAnsiTheme="minorHAnsi"/>
          <w:sz w:val="22"/>
          <w:szCs w:val="22"/>
        </w:rPr>
        <w:t xml:space="preserve"> </w:t>
      </w:r>
      <w:r w:rsidR="00677F80">
        <w:rPr>
          <w:rFonts w:asciiTheme="minorHAnsi" w:hAnsiTheme="minorHAnsi"/>
          <w:sz w:val="22"/>
          <w:szCs w:val="22"/>
        </w:rPr>
        <w:t>distribute</w:t>
      </w:r>
      <w:r w:rsidR="008C2B78">
        <w:rPr>
          <w:rFonts w:asciiTheme="minorHAnsi" w:hAnsiTheme="minorHAnsi"/>
          <w:sz w:val="22"/>
          <w:szCs w:val="22"/>
        </w:rPr>
        <w:t xml:space="preserve"> </w:t>
      </w:r>
      <w:r w:rsidR="00F324B9">
        <w:rPr>
          <w:rFonts w:asciiTheme="minorHAnsi" w:hAnsiTheme="minorHAnsi"/>
          <w:sz w:val="22"/>
          <w:szCs w:val="22"/>
        </w:rPr>
        <w:t xml:space="preserve">NNRK </w:t>
      </w:r>
      <w:r w:rsidR="008C2B78" w:rsidRPr="00090F3E">
        <w:rPr>
          <w:rFonts w:asciiTheme="minorHAnsi" w:hAnsiTheme="minorHAnsi"/>
          <w:sz w:val="22"/>
          <w:szCs w:val="22"/>
        </w:rPr>
        <w:t xml:space="preserve">after </w:t>
      </w:r>
      <w:r w:rsidR="00C4551D">
        <w:rPr>
          <w:rFonts w:asciiTheme="minorHAnsi" w:hAnsiTheme="minorHAnsi"/>
          <w:sz w:val="22"/>
          <w:szCs w:val="22"/>
        </w:rPr>
        <w:t>Project ASSERT ceased</w:t>
      </w:r>
      <w:r w:rsidR="00275E0A">
        <w:rPr>
          <w:rFonts w:asciiTheme="minorHAnsi" w:hAnsiTheme="minorHAnsi"/>
          <w:sz w:val="22"/>
          <w:szCs w:val="22"/>
        </w:rPr>
        <w:t xml:space="preserve"> </w:t>
      </w:r>
      <w:r w:rsidR="008C2B78" w:rsidRPr="00090F3E">
        <w:rPr>
          <w:rFonts w:asciiTheme="minorHAnsi" w:hAnsiTheme="minorHAnsi"/>
          <w:sz w:val="22"/>
          <w:szCs w:val="22"/>
        </w:rPr>
        <w:t>h</w:t>
      </w:r>
      <w:r w:rsidR="00677106">
        <w:rPr>
          <w:rFonts w:asciiTheme="minorHAnsi" w:hAnsiTheme="minorHAnsi"/>
          <w:sz w:val="22"/>
          <w:szCs w:val="22"/>
        </w:rPr>
        <w:t>ours of operation (9am-11pm daily)</w:t>
      </w:r>
      <w:r w:rsidR="00C4551D">
        <w:rPr>
          <w:rFonts w:asciiTheme="minorHAnsi" w:hAnsiTheme="minorHAnsi"/>
          <w:sz w:val="22"/>
          <w:szCs w:val="22"/>
        </w:rPr>
        <w:t xml:space="preserve">. </w:t>
      </w:r>
      <w:r w:rsidR="00677106">
        <w:rPr>
          <w:rFonts w:asciiTheme="minorHAnsi" w:hAnsiTheme="minorHAnsi"/>
          <w:sz w:val="22"/>
          <w:szCs w:val="22"/>
        </w:rPr>
        <w:t xml:space="preserve"> </w:t>
      </w:r>
      <w:r w:rsidR="00C4551D">
        <w:rPr>
          <w:rFonts w:asciiTheme="minorHAnsi" w:hAnsiTheme="minorHAnsi"/>
          <w:sz w:val="22"/>
          <w:szCs w:val="22"/>
        </w:rPr>
        <w:t>U</w:t>
      </w:r>
      <w:r w:rsidR="008C2B78" w:rsidRPr="00090F3E">
        <w:rPr>
          <w:rFonts w:asciiTheme="minorHAnsi" w:hAnsiTheme="minorHAnsi"/>
          <w:sz w:val="22"/>
          <w:szCs w:val="22"/>
        </w:rPr>
        <w:t xml:space="preserve">nder </w:t>
      </w:r>
      <w:r w:rsidR="00677F80">
        <w:rPr>
          <w:rFonts w:asciiTheme="minorHAnsi" w:hAnsiTheme="minorHAnsi"/>
          <w:sz w:val="22"/>
          <w:szCs w:val="22"/>
        </w:rPr>
        <w:t xml:space="preserve">a </w:t>
      </w:r>
      <w:r w:rsidR="008C2B78" w:rsidRPr="00090F3E">
        <w:rPr>
          <w:rFonts w:asciiTheme="minorHAnsi" w:hAnsiTheme="minorHAnsi"/>
          <w:sz w:val="22"/>
          <w:szCs w:val="22"/>
        </w:rPr>
        <w:t>standing orde</w:t>
      </w:r>
      <w:r w:rsidR="008C2B78">
        <w:rPr>
          <w:rFonts w:asciiTheme="minorHAnsi" w:hAnsiTheme="minorHAnsi"/>
          <w:sz w:val="22"/>
          <w:szCs w:val="22"/>
        </w:rPr>
        <w:t>r protocol</w:t>
      </w:r>
      <w:r w:rsidR="00C4551D">
        <w:rPr>
          <w:rFonts w:asciiTheme="minorHAnsi" w:hAnsiTheme="minorHAnsi"/>
          <w:sz w:val="22"/>
          <w:szCs w:val="22"/>
        </w:rPr>
        <w:t xml:space="preserve">, </w:t>
      </w:r>
      <w:r w:rsidR="008C2B78" w:rsidRPr="00090F3E">
        <w:rPr>
          <w:rFonts w:asciiTheme="minorHAnsi" w:hAnsiTheme="minorHAnsi"/>
          <w:sz w:val="22"/>
          <w:szCs w:val="22"/>
        </w:rPr>
        <w:t>rescue kits</w:t>
      </w:r>
      <w:r w:rsidR="00C4551D">
        <w:rPr>
          <w:rFonts w:asciiTheme="minorHAnsi" w:hAnsiTheme="minorHAnsi"/>
          <w:sz w:val="22"/>
          <w:szCs w:val="22"/>
        </w:rPr>
        <w:t xml:space="preserve"> </w:t>
      </w:r>
      <w:r w:rsidR="008E0111">
        <w:rPr>
          <w:rFonts w:asciiTheme="minorHAnsi" w:hAnsiTheme="minorHAnsi"/>
          <w:sz w:val="22"/>
          <w:szCs w:val="22"/>
        </w:rPr>
        <w:t>were</w:t>
      </w:r>
      <w:r w:rsidR="008C2B78" w:rsidRPr="00090F3E">
        <w:rPr>
          <w:rFonts w:asciiTheme="minorHAnsi" w:hAnsiTheme="minorHAnsi"/>
          <w:sz w:val="22"/>
          <w:szCs w:val="22"/>
        </w:rPr>
        <w:t xml:space="preserve"> tubed down </w:t>
      </w:r>
      <w:r w:rsidR="007A2C2C">
        <w:rPr>
          <w:rFonts w:asciiTheme="minorHAnsi" w:hAnsiTheme="minorHAnsi"/>
          <w:sz w:val="22"/>
          <w:szCs w:val="22"/>
        </w:rPr>
        <w:t xml:space="preserve">from </w:t>
      </w:r>
      <w:r w:rsidR="00C4551D">
        <w:rPr>
          <w:rFonts w:asciiTheme="minorHAnsi" w:hAnsiTheme="minorHAnsi"/>
          <w:sz w:val="22"/>
          <w:szCs w:val="22"/>
        </w:rPr>
        <w:t xml:space="preserve">the </w:t>
      </w:r>
      <w:r w:rsidR="007A2C2C">
        <w:rPr>
          <w:rFonts w:asciiTheme="minorHAnsi" w:hAnsiTheme="minorHAnsi"/>
          <w:sz w:val="22"/>
          <w:szCs w:val="22"/>
        </w:rPr>
        <w:t xml:space="preserve">inpatient pharmacy </w:t>
      </w:r>
      <w:r w:rsidR="008C2B78" w:rsidRPr="00090F3E">
        <w:rPr>
          <w:rFonts w:asciiTheme="minorHAnsi" w:hAnsiTheme="minorHAnsi"/>
          <w:sz w:val="22"/>
          <w:szCs w:val="22"/>
        </w:rPr>
        <w:t>to the ED for patient</w:t>
      </w:r>
      <w:r w:rsidR="008C2B78">
        <w:rPr>
          <w:rFonts w:asciiTheme="minorHAnsi" w:hAnsiTheme="minorHAnsi"/>
          <w:sz w:val="22"/>
          <w:szCs w:val="22"/>
        </w:rPr>
        <w:t>s to</w:t>
      </w:r>
      <w:r w:rsidR="008C2B78" w:rsidRPr="00090F3E">
        <w:rPr>
          <w:rFonts w:asciiTheme="minorHAnsi" w:hAnsiTheme="minorHAnsi"/>
          <w:sz w:val="22"/>
          <w:szCs w:val="22"/>
        </w:rPr>
        <w:t xml:space="preserve"> take home</w:t>
      </w:r>
      <w:r w:rsidR="000677F5">
        <w:rPr>
          <w:rFonts w:asciiTheme="minorHAnsi" w:hAnsiTheme="minorHAnsi"/>
          <w:sz w:val="22"/>
          <w:szCs w:val="22"/>
        </w:rPr>
        <w:t xml:space="preserve"> at discharge</w:t>
      </w:r>
      <w:r w:rsidR="008C2B78" w:rsidRPr="00090F3E">
        <w:rPr>
          <w:rFonts w:asciiTheme="minorHAnsi" w:hAnsiTheme="minorHAnsi"/>
          <w:sz w:val="22"/>
          <w:szCs w:val="22"/>
        </w:rPr>
        <w:t>.</w:t>
      </w:r>
      <w:r w:rsidR="007A2C2C">
        <w:rPr>
          <w:rFonts w:asciiTheme="minorHAnsi" w:hAnsiTheme="minorHAnsi"/>
          <w:sz w:val="22"/>
          <w:szCs w:val="22"/>
        </w:rPr>
        <w:t xml:space="preserve"> </w:t>
      </w:r>
      <w:r w:rsidR="00665F69">
        <w:rPr>
          <w:rFonts w:asciiTheme="minorHAnsi" w:hAnsiTheme="minorHAnsi"/>
          <w:sz w:val="22"/>
          <w:szCs w:val="22"/>
        </w:rPr>
        <w:t>Dr. Alexander A Walley, t</w:t>
      </w:r>
      <w:r w:rsidR="007A2C2C">
        <w:rPr>
          <w:rFonts w:asciiTheme="minorHAnsi" w:hAnsiTheme="minorHAnsi"/>
          <w:sz w:val="22"/>
          <w:szCs w:val="22"/>
        </w:rPr>
        <w:t xml:space="preserve">he </w:t>
      </w:r>
      <w:r w:rsidR="000677F5">
        <w:rPr>
          <w:rFonts w:asciiTheme="minorHAnsi" w:hAnsiTheme="minorHAnsi"/>
          <w:sz w:val="22"/>
          <w:szCs w:val="22"/>
        </w:rPr>
        <w:t xml:space="preserve">Medical Director of the </w:t>
      </w:r>
      <w:r w:rsidR="006F3A1A">
        <w:rPr>
          <w:rFonts w:asciiTheme="minorHAnsi" w:hAnsiTheme="minorHAnsi"/>
          <w:sz w:val="22"/>
          <w:szCs w:val="22"/>
        </w:rPr>
        <w:t>MA DPH OEND</w:t>
      </w:r>
      <w:r w:rsidR="008C2B78">
        <w:rPr>
          <w:rFonts w:asciiTheme="minorHAnsi" w:hAnsiTheme="minorHAnsi"/>
          <w:sz w:val="22"/>
          <w:szCs w:val="22"/>
        </w:rPr>
        <w:t xml:space="preserve"> pilot program</w:t>
      </w:r>
      <w:r w:rsidR="00665F69">
        <w:rPr>
          <w:rFonts w:asciiTheme="minorHAnsi" w:hAnsiTheme="minorHAnsi"/>
          <w:sz w:val="22"/>
          <w:szCs w:val="22"/>
        </w:rPr>
        <w:t>,</w:t>
      </w:r>
      <w:r w:rsidR="00EE0287">
        <w:rPr>
          <w:rFonts w:asciiTheme="minorHAnsi" w:hAnsiTheme="minorHAnsi"/>
          <w:sz w:val="22"/>
          <w:szCs w:val="22"/>
        </w:rPr>
        <w:t xml:space="preserve"> </w:t>
      </w:r>
      <w:r w:rsidR="008C2B78">
        <w:rPr>
          <w:rFonts w:asciiTheme="minorHAnsi" w:hAnsiTheme="minorHAnsi"/>
          <w:sz w:val="22"/>
          <w:szCs w:val="22"/>
        </w:rPr>
        <w:t>provide</w:t>
      </w:r>
      <w:r w:rsidR="000677F5">
        <w:rPr>
          <w:rFonts w:asciiTheme="minorHAnsi" w:hAnsiTheme="minorHAnsi"/>
          <w:sz w:val="22"/>
          <w:szCs w:val="22"/>
        </w:rPr>
        <w:t>s</w:t>
      </w:r>
      <w:r w:rsidR="008C2B78">
        <w:rPr>
          <w:rFonts w:asciiTheme="minorHAnsi" w:hAnsiTheme="minorHAnsi"/>
          <w:sz w:val="22"/>
          <w:szCs w:val="22"/>
        </w:rPr>
        <w:t xml:space="preserve"> his license so that </w:t>
      </w:r>
      <w:r w:rsidR="008C2B78" w:rsidRPr="00D671B1">
        <w:rPr>
          <w:rFonts w:asciiTheme="minorHAnsi" w:hAnsiTheme="minorHAnsi"/>
          <w:sz w:val="22"/>
          <w:szCs w:val="22"/>
        </w:rPr>
        <w:t xml:space="preserve">naloxone </w:t>
      </w:r>
      <w:r w:rsidR="008C2B78">
        <w:rPr>
          <w:rFonts w:asciiTheme="minorHAnsi" w:hAnsiTheme="minorHAnsi"/>
          <w:sz w:val="22"/>
          <w:szCs w:val="22"/>
        </w:rPr>
        <w:t xml:space="preserve">can be </w:t>
      </w:r>
      <w:r w:rsidR="008C2B78" w:rsidRPr="00D671B1">
        <w:rPr>
          <w:rFonts w:asciiTheme="minorHAnsi" w:hAnsiTheme="minorHAnsi"/>
          <w:sz w:val="22"/>
          <w:szCs w:val="22"/>
        </w:rPr>
        <w:t>distributed</w:t>
      </w:r>
      <w:r w:rsidR="008C2B78">
        <w:rPr>
          <w:rFonts w:asciiTheme="minorHAnsi" w:hAnsiTheme="minorHAnsi"/>
          <w:sz w:val="22"/>
          <w:szCs w:val="22"/>
        </w:rPr>
        <w:t xml:space="preserve"> as a standing order </w:t>
      </w:r>
      <w:r w:rsidR="007C1DD4">
        <w:rPr>
          <w:rFonts w:asciiTheme="minorHAnsi" w:hAnsiTheme="minorHAnsi"/>
          <w:sz w:val="22"/>
          <w:szCs w:val="22"/>
        </w:rPr>
        <w:t xml:space="preserve">throughout the state, </w:t>
      </w:r>
      <w:r w:rsidR="008C2B78">
        <w:rPr>
          <w:rFonts w:asciiTheme="minorHAnsi" w:hAnsiTheme="minorHAnsi"/>
          <w:sz w:val="22"/>
          <w:szCs w:val="22"/>
        </w:rPr>
        <w:t xml:space="preserve">including </w:t>
      </w:r>
      <w:r w:rsidR="000677F5">
        <w:rPr>
          <w:rFonts w:asciiTheme="minorHAnsi" w:hAnsiTheme="minorHAnsi"/>
          <w:sz w:val="22"/>
          <w:szCs w:val="22"/>
        </w:rPr>
        <w:t xml:space="preserve">in </w:t>
      </w:r>
      <w:r w:rsidR="008C2B78">
        <w:rPr>
          <w:rFonts w:asciiTheme="minorHAnsi" w:hAnsiTheme="minorHAnsi"/>
          <w:sz w:val="22"/>
          <w:szCs w:val="22"/>
        </w:rPr>
        <w:t xml:space="preserve">the BMC ED and </w:t>
      </w:r>
      <w:r w:rsidR="000677F5">
        <w:rPr>
          <w:rFonts w:asciiTheme="minorHAnsi" w:hAnsiTheme="minorHAnsi"/>
          <w:sz w:val="22"/>
          <w:szCs w:val="22"/>
        </w:rPr>
        <w:t xml:space="preserve">from the </w:t>
      </w:r>
      <w:r w:rsidR="008C2B78">
        <w:rPr>
          <w:rFonts w:asciiTheme="minorHAnsi" w:hAnsiTheme="minorHAnsi"/>
          <w:sz w:val="22"/>
          <w:szCs w:val="22"/>
        </w:rPr>
        <w:t>outpatient pharmacy.</w:t>
      </w:r>
      <w:r w:rsidR="008C2B78" w:rsidRPr="00090F3E">
        <w:rPr>
          <w:rFonts w:asciiTheme="minorHAnsi" w:hAnsiTheme="minorHAnsi"/>
          <w:sz w:val="22"/>
          <w:szCs w:val="22"/>
        </w:rPr>
        <w:t xml:space="preserve"> </w:t>
      </w:r>
      <w:r w:rsidR="008C2B78">
        <w:rPr>
          <w:rFonts w:asciiTheme="minorHAnsi" w:hAnsiTheme="minorHAnsi"/>
          <w:sz w:val="22"/>
          <w:szCs w:val="22"/>
        </w:rPr>
        <w:t xml:space="preserve"> </w:t>
      </w:r>
    </w:p>
    <w:p w14:paraId="61E43A48" w14:textId="77777777" w:rsidR="007A2C2C" w:rsidRDefault="007A2C2C" w:rsidP="00771C5B">
      <w:pPr>
        <w:pStyle w:val="PlainText"/>
        <w:rPr>
          <w:rFonts w:asciiTheme="minorHAnsi" w:hAnsiTheme="minorHAnsi"/>
          <w:szCs w:val="22"/>
        </w:rPr>
      </w:pPr>
    </w:p>
    <w:p w14:paraId="2D75DCD1" w14:textId="34881935" w:rsidR="000677F5" w:rsidRDefault="000677F5" w:rsidP="00FB31B4">
      <w:pPr>
        <w:pStyle w:val="PlainText"/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Support and funding from s</w:t>
      </w:r>
      <w:r w:rsidR="003F1A36">
        <w:rPr>
          <w:rFonts w:asciiTheme="minorHAnsi" w:hAnsiTheme="minorHAnsi"/>
          <w:szCs w:val="22"/>
        </w:rPr>
        <w:t xml:space="preserve">tate, </w:t>
      </w:r>
      <w:r>
        <w:rPr>
          <w:rFonts w:asciiTheme="minorHAnsi" w:hAnsiTheme="minorHAnsi"/>
          <w:szCs w:val="22"/>
        </w:rPr>
        <w:t>c</w:t>
      </w:r>
      <w:r w:rsidR="00677F80">
        <w:rPr>
          <w:rFonts w:asciiTheme="minorHAnsi" w:hAnsiTheme="minorHAnsi"/>
          <w:szCs w:val="22"/>
        </w:rPr>
        <w:t xml:space="preserve">ity and </w:t>
      </w:r>
      <w:r>
        <w:rPr>
          <w:rFonts w:asciiTheme="minorHAnsi" w:hAnsiTheme="minorHAnsi"/>
          <w:szCs w:val="22"/>
        </w:rPr>
        <w:t>h</w:t>
      </w:r>
      <w:r w:rsidR="00677F80">
        <w:rPr>
          <w:rFonts w:asciiTheme="minorHAnsi" w:hAnsiTheme="minorHAnsi"/>
          <w:szCs w:val="22"/>
        </w:rPr>
        <w:t xml:space="preserve">ospital </w:t>
      </w:r>
      <w:r w:rsidR="003F1A36">
        <w:rPr>
          <w:rFonts w:asciiTheme="minorHAnsi" w:hAnsiTheme="minorHAnsi"/>
          <w:szCs w:val="22"/>
        </w:rPr>
        <w:t xml:space="preserve">policies, are necessary </w:t>
      </w:r>
      <w:r>
        <w:rPr>
          <w:rFonts w:asciiTheme="minorHAnsi" w:hAnsiTheme="minorHAnsi"/>
          <w:szCs w:val="22"/>
        </w:rPr>
        <w:t xml:space="preserve">as </w:t>
      </w:r>
      <w:r w:rsidR="007A2C2C">
        <w:rPr>
          <w:rFonts w:asciiTheme="minorHAnsi" w:hAnsiTheme="minorHAnsi"/>
          <w:szCs w:val="22"/>
        </w:rPr>
        <w:t>system</w:t>
      </w:r>
      <w:r>
        <w:rPr>
          <w:rFonts w:asciiTheme="minorHAnsi" w:hAnsiTheme="minorHAnsi"/>
          <w:szCs w:val="22"/>
        </w:rPr>
        <w:t>-wide</w:t>
      </w:r>
      <w:r w:rsidR="007A2C2C">
        <w:rPr>
          <w:rFonts w:asciiTheme="minorHAnsi" w:hAnsiTheme="minorHAnsi"/>
          <w:szCs w:val="22"/>
        </w:rPr>
        <w:t xml:space="preserve"> and contextual factors</w:t>
      </w:r>
      <w:r>
        <w:rPr>
          <w:rFonts w:asciiTheme="minorHAnsi" w:hAnsiTheme="minorHAnsi"/>
          <w:szCs w:val="22"/>
        </w:rPr>
        <w:t>,</w:t>
      </w:r>
      <w:r w:rsidR="00B10A29">
        <w:rPr>
          <w:rFonts w:asciiTheme="minorHAnsi" w:hAnsiTheme="minorHAnsi"/>
          <w:szCs w:val="22"/>
        </w:rPr>
        <w:t xml:space="preserve"> </w:t>
      </w:r>
      <w:r w:rsidR="003F1A36">
        <w:rPr>
          <w:rFonts w:asciiTheme="minorHAnsi" w:hAnsiTheme="minorHAnsi"/>
          <w:szCs w:val="22"/>
        </w:rPr>
        <w:t>but not sufficient for widespread NNRK distribution</w:t>
      </w:r>
      <w:r w:rsidR="007A2C2C">
        <w:rPr>
          <w:rFonts w:asciiTheme="minorHAnsi" w:hAnsiTheme="minorHAnsi"/>
          <w:szCs w:val="22"/>
        </w:rPr>
        <w:t xml:space="preserve"> and sustainability</w:t>
      </w:r>
      <w:r>
        <w:rPr>
          <w:rFonts w:asciiTheme="minorHAnsi" w:hAnsiTheme="minorHAnsi"/>
          <w:szCs w:val="22"/>
        </w:rPr>
        <w:t>, which depend on local adoption and implementation</w:t>
      </w:r>
      <w:r w:rsidR="007A2C2C">
        <w:rPr>
          <w:rFonts w:asciiTheme="minorHAnsi" w:hAnsiTheme="minorHAnsi"/>
          <w:szCs w:val="22"/>
        </w:rPr>
        <w:t>.</w:t>
      </w:r>
      <w:r w:rsidR="00EE0287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We did not collect data on</w:t>
      </w:r>
      <w:r w:rsidR="00FB31B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how many patients were eligible or the number that were approached. Over a two year period 2013 and 2014, Boston EMS transported 1167 patients to BMC for narcotic related illnesses and 3435 ED patient were discharged with ICD 9 diagnoses of opioid poisoning and or opioid use disorder. The latter included patients with </w:t>
      </w:r>
      <w:r w:rsidR="00FB31B4">
        <w:rPr>
          <w:rFonts w:asciiTheme="minorHAnsi" w:hAnsiTheme="minorHAnsi"/>
          <w:szCs w:val="22"/>
        </w:rPr>
        <w:t>i</w:t>
      </w:r>
      <w:r>
        <w:rPr>
          <w:rFonts w:asciiTheme="minorHAnsi" w:hAnsiTheme="minorHAnsi"/>
          <w:szCs w:val="22"/>
        </w:rPr>
        <w:t xml:space="preserve">njection opioid </w:t>
      </w:r>
      <w:r w:rsidR="00FB31B4">
        <w:rPr>
          <w:rFonts w:asciiTheme="minorHAnsi" w:hAnsiTheme="minorHAnsi"/>
          <w:szCs w:val="22"/>
        </w:rPr>
        <w:t>related</w:t>
      </w:r>
      <w:r>
        <w:rPr>
          <w:rFonts w:asciiTheme="minorHAnsi" w:hAnsiTheme="minorHAnsi"/>
          <w:szCs w:val="22"/>
        </w:rPr>
        <w:t xml:space="preserve"> infections, symptoms of mental status change and withdrawal and those seeking treatment placement /detox which was not always available. If we use this contextual data as denominator for the number of patients who received NNRK (n=594), we can estimate that only about 15% of ED patients “at risk for overdose” were documented to have received NNRK. The results of this program to date reflect an ongoing struggle to motivate </w:t>
      </w:r>
      <w:r w:rsidR="00665F69">
        <w:rPr>
          <w:rFonts w:asciiTheme="minorHAnsi" w:hAnsiTheme="minorHAnsi"/>
          <w:szCs w:val="22"/>
        </w:rPr>
        <w:t xml:space="preserve">patients to receive naloxone kits and education and for </w:t>
      </w:r>
      <w:r>
        <w:rPr>
          <w:rFonts w:asciiTheme="minorHAnsi" w:hAnsiTheme="minorHAnsi"/>
          <w:szCs w:val="22"/>
        </w:rPr>
        <w:t xml:space="preserve">providers and system leaders to engage with patients in a new way and overcome barriers to distribution. </w:t>
      </w:r>
      <w:r w:rsidR="00C57CAE">
        <w:rPr>
          <w:rFonts w:asciiTheme="minorHAnsi" w:hAnsiTheme="minorHAnsi"/>
          <w:szCs w:val="22"/>
        </w:rPr>
        <w:t>.</w:t>
      </w:r>
      <w:r w:rsidR="003F1A36">
        <w:rPr>
          <w:rFonts w:asciiTheme="minorHAnsi" w:hAnsiTheme="minorHAnsi"/>
          <w:szCs w:val="22"/>
        </w:rPr>
        <w:t xml:space="preserve"> </w:t>
      </w:r>
    </w:p>
    <w:p w14:paraId="434D381C" w14:textId="2C6C9990" w:rsidR="00902212" w:rsidRDefault="000677F5" w:rsidP="00FB31B4">
      <w:pPr>
        <w:pStyle w:val="PlainText"/>
        <w:spacing w:line="276" w:lineRule="auto"/>
      </w:pPr>
      <w:r>
        <w:rPr>
          <w:rFonts w:asciiTheme="minorHAnsi" w:hAnsiTheme="minorHAnsi"/>
          <w:szCs w:val="22"/>
        </w:rPr>
        <w:tab/>
        <w:t>We are working on learning what we need to know</w:t>
      </w:r>
      <w:r w:rsidR="003F1A36">
        <w:rPr>
          <w:rFonts w:asciiTheme="minorHAnsi" w:hAnsiTheme="minorHAnsi"/>
          <w:szCs w:val="22"/>
        </w:rPr>
        <w:t xml:space="preserve"> to improve our performance. </w:t>
      </w:r>
      <w:r w:rsidR="00616CB1">
        <w:rPr>
          <w:rFonts w:asciiTheme="minorHAnsi" w:hAnsiTheme="minorHAnsi"/>
          <w:szCs w:val="22"/>
        </w:rPr>
        <w:t>Last summer</w:t>
      </w:r>
      <w:r w:rsidR="00BA7EEF">
        <w:rPr>
          <w:rFonts w:asciiTheme="minorHAnsi" w:hAnsiTheme="minorHAnsi"/>
          <w:szCs w:val="22"/>
        </w:rPr>
        <w:t xml:space="preserve"> a</w:t>
      </w:r>
      <w:r w:rsidR="00BA7EEF" w:rsidRPr="00090F3E">
        <w:rPr>
          <w:rFonts w:asciiTheme="minorHAnsi" w:hAnsiTheme="minorHAnsi"/>
          <w:szCs w:val="22"/>
        </w:rPr>
        <w:t xml:space="preserve"> team from the </w:t>
      </w:r>
      <w:r w:rsidR="006F3A1A">
        <w:rPr>
          <w:rFonts w:asciiTheme="minorHAnsi" w:hAnsiTheme="minorHAnsi"/>
          <w:szCs w:val="22"/>
        </w:rPr>
        <w:t xml:space="preserve">Department of Health </w:t>
      </w:r>
      <w:r w:rsidR="00616CB1">
        <w:rPr>
          <w:rFonts w:asciiTheme="minorHAnsi" w:hAnsiTheme="minorHAnsi"/>
          <w:szCs w:val="22"/>
        </w:rPr>
        <w:t xml:space="preserve">Policy and Management at the </w:t>
      </w:r>
      <w:r w:rsidR="00BA7EEF" w:rsidRPr="00090F3E">
        <w:rPr>
          <w:rFonts w:asciiTheme="minorHAnsi" w:hAnsiTheme="minorHAnsi"/>
          <w:szCs w:val="22"/>
        </w:rPr>
        <w:t xml:space="preserve">BU School of Public Health </w:t>
      </w:r>
      <w:r w:rsidR="00665F69">
        <w:rPr>
          <w:rFonts w:asciiTheme="minorHAnsi" w:hAnsiTheme="minorHAnsi"/>
          <w:szCs w:val="22"/>
        </w:rPr>
        <w:t xml:space="preserve">under the leadership of Dr. Mari-Lynn Drainoni </w:t>
      </w:r>
      <w:r w:rsidR="00616CB1">
        <w:rPr>
          <w:rFonts w:asciiTheme="minorHAnsi" w:hAnsiTheme="minorHAnsi"/>
          <w:szCs w:val="22"/>
        </w:rPr>
        <w:t xml:space="preserve">and </w:t>
      </w:r>
      <w:r>
        <w:rPr>
          <w:rFonts w:asciiTheme="minorHAnsi" w:hAnsiTheme="minorHAnsi"/>
          <w:szCs w:val="22"/>
        </w:rPr>
        <w:t xml:space="preserve">the </w:t>
      </w:r>
      <w:r w:rsidR="00616CB1">
        <w:rPr>
          <w:rFonts w:asciiTheme="minorHAnsi" w:hAnsiTheme="minorHAnsi"/>
          <w:szCs w:val="22"/>
        </w:rPr>
        <w:t xml:space="preserve">EM Research Section </w:t>
      </w:r>
      <w:r>
        <w:rPr>
          <w:rFonts w:asciiTheme="minorHAnsi" w:hAnsiTheme="minorHAnsi"/>
          <w:szCs w:val="22"/>
        </w:rPr>
        <w:t xml:space="preserve">partnered to </w:t>
      </w:r>
      <w:r w:rsidR="00616CB1">
        <w:rPr>
          <w:rFonts w:asciiTheme="minorHAnsi" w:hAnsiTheme="minorHAnsi"/>
          <w:szCs w:val="22"/>
        </w:rPr>
        <w:t xml:space="preserve">conduct a qualitative study </w:t>
      </w:r>
      <w:r w:rsidR="007636ED">
        <w:rPr>
          <w:rFonts w:asciiTheme="minorHAnsi" w:hAnsiTheme="minorHAnsi"/>
          <w:szCs w:val="22"/>
        </w:rPr>
        <w:t xml:space="preserve">of </w:t>
      </w:r>
      <w:r w:rsidR="00BA7EEF" w:rsidRPr="00090F3E">
        <w:rPr>
          <w:rFonts w:asciiTheme="minorHAnsi" w:hAnsiTheme="minorHAnsi"/>
          <w:szCs w:val="22"/>
        </w:rPr>
        <w:t>the</w:t>
      </w:r>
      <w:r w:rsidR="00650F39">
        <w:rPr>
          <w:rFonts w:asciiTheme="minorHAnsi" w:hAnsiTheme="minorHAnsi"/>
          <w:szCs w:val="22"/>
        </w:rPr>
        <w:t xml:space="preserve"> </w:t>
      </w:r>
      <w:r w:rsidR="00C57CAE">
        <w:rPr>
          <w:rFonts w:asciiTheme="minorHAnsi" w:hAnsiTheme="minorHAnsi"/>
          <w:szCs w:val="22"/>
        </w:rPr>
        <w:t xml:space="preserve">facilitators and barriers </w:t>
      </w:r>
      <w:r>
        <w:rPr>
          <w:rFonts w:asciiTheme="minorHAnsi" w:hAnsiTheme="minorHAnsi"/>
          <w:szCs w:val="22"/>
        </w:rPr>
        <w:t xml:space="preserve">to </w:t>
      </w:r>
      <w:r w:rsidR="00616CB1">
        <w:rPr>
          <w:rFonts w:asciiTheme="minorHAnsi" w:hAnsiTheme="minorHAnsi"/>
          <w:szCs w:val="22"/>
        </w:rPr>
        <w:t>implementation</w:t>
      </w:r>
      <w:r w:rsidR="00650F39">
        <w:rPr>
          <w:rFonts w:asciiTheme="minorHAnsi" w:hAnsiTheme="minorHAnsi"/>
          <w:szCs w:val="22"/>
        </w:rPr>
        <w:t>.</w:t>
      </w:r>
      <w:r w:rsidR="00C57CAE">
        <w:rPr>
          <w:rFonts w:asciiTheme="minorHAnsi" w:hAnsiTheme="minorHAnsi"/>
          <w:szCs w:val="22"/>
        </w:rPr>
        <w:t xml:space="preserve"> </w:t>
      </w:r>
      <w:r w:rsidR="00771C5B">
        <w:t xml:space="preserve">Preliminary </w:t>
      </w:r>
      <w:r w:rsidR="007636ED">
        <w:t>r</w:t>
      </w:r>
      <w:r w:rsidR="00771C5B">
        <w:t xml:space="preserve">esults from the </w:t>
      </w:r>
      <w:r w:rsidR="00771C5B">
        <w:lastRenderedPageBreak/>
        <w:t xml:space="preserve">interviews </w:t>
      </w:r>
      <w:r w:rsidR="00650F39" w:rsidRPr="00090F3E">
        <w:rPr>
          <w:rFonts w:asciiTheme="minorHAnsi" w:hAnsiTheme="minorHAnsi"/>
          <w:szCs w:val="22"/>
        </w:rPr>
        <w:t xml:space="preserve">with nurses, physicians, pharmacists </w:t>
      </w:r>
      <w:r w:rsidR="00650F39">
        <w:rPr>
          <w:rFonts w:asciiTheme="minorHAnsi" w:hAnsiTheme="minorHAnsi"/>
          <w:szCs w:val="22"/>
        </w:rPr>
        <w:t xml:space="preserve">and Project ASSERT staff </w:t>
      </w:r>
      <w:r w:rsidR="00771C5B">
        <w:t xml:space="preserve">revealed </w:t>
      </w:r>
      <w:r w:rsidR="006F3A1A">
        <w:t xml:space="preserve">general </w:t>
      </w:r>
      <w:r w:rsidR="00771C5B">
        <w:t>support for policy goals but multiple barriers</w:t>
      </w:r>
      <w:r>
        <w:t xml:space="preserve"> to distribution</w:t>
      </w:r>
      <w:r w:rsidR="00771C5B">
        <w:t xml:space="preserve">. </w:t>
      </w:r>
      <w:r w:rsidR="00771C5B" w:rsidRPr="00FB31B4">
        <w:rPr>
          <w:b/>
          <w:i/>
        </w:rPr>
        <w:t>Patient barriers</w:t>
      </w:r>
      <w:r w:rsidR="00771C5B">
        <w:t xml:space="preserve"> included </w:t>
      </w:r>
      <w:r>
        <w:t xml:space="preserve">lack of receptivity </w:t>
      </w:r>
      <w:r w:rsidR="00771C5B">
        <w:t xml:space="preserve">to </w:t>
      </w:r>
      <w:r w:rsidR="007636ED">
        <w:t>N</w:t>
      </w:r>
      <w:r w:rsidR="00771C5B">
        <w:t xml:space="preserve">NRK, patients not accompanied to </w:t>
      </w:r>
      <w:r>
        <w:t xml:space="preserve">the </w:t>
      </w:r>
      <w:r w:rsidR="00771C5B">
        <w:t>ED by a supportive other</w:t>
      </w:r>
      <w:r>
        <w:t xml:space="preserve"> who might be present at a future event to administer </w:t>
      </w:r>
      <w:r w:rsidR="00FB31B4">
        <w:t>naloxone,</w:t>
      </w:r>
      <w:r w:rsidR="00577E39" w:rsidRPr="00577E39">
        <w:rPr>
          <w:rFonts w:asciiTheme="minorHAnsi" w:hAnsiTheme="minorHAnsi"/>
          <w:szCs w:val="22"/>
        </w:rPr>
        <w:t xml:space="preserve"> </w:t>
      </w:r>
      <w:r w:rsidR="00577E39">
        <w:rPr>
          <w:rFonts w:asciiTheme="minorHAnsi" w:hAnsiTheme="minorHAnsi"/>
          <w:szCs w:val="22"/>
        </w:rPr>
        <w:t xml:space="preserve">and </w:t>
      </w:r>
      <w:r w:rsidR="00A837A2">
        <w:rPr>
          <w:rFonts w:asciiTheme="minorHAnsi" w:hAnsiTheme="minorHAnsi"/>
          <w:szCs w:val="22"/>
        </w:rPr>
        <w:t xml:space="preserve">many </w:t>
      </w:r>
      <w:r w:rsidR="00577E39">
        <w:rPr>
          <w:rFonts w:asciiTheme="minorHAnsi" w:hAnsiTheme="minorHAnsi"/>
          <w:szCs w:val="22"/>
        </w:rPr>
        <w:t>individuals who</w:t>
      </w:r>
      <w:r w:rsidR="00A837A2">
        <w:rPr>
          <w:rFonts w:asciiTheme="minorHAnsi" w:hAnsiTheme="minorHAnsi"/>
          <w:szCs w:val="22"/>
        </w:rPr>
        <w:t xml:space="preserve"> </w:t>
      </w:r>
      <w:r w:rsidR="00577E39">
        <w:rPr>
          <w:rFonts w:asciiTheme="minorHAnsi" w:hAnsiTheme="minorHAnsi"/>
          <w:szCs w:val="22"/>
        </w:rPr>
        <w:t xml:space="preserve">were </w:t>
      </w:r>
      <w:r w:rsidR="00A837A2">
        <w:rPr>
          <w:rFonts w:asciiTheme="minorHAnsi" w:hAnsiTheme="minorHAnsi"/>
          <w:szCs w:val="22"/>
        </w:rPr>
        <w:t xml:space="preserve">not </w:t>
      </w:r>
      <w:r w:rsidR="00577E39">
        <w:rPr>
          <w:rFonts w:asciiTheme="minorHAnsi" w:hAnsiTheme="minorHAnsi"/>
          <w:szCs w:val="22"/>
        </w:rPr>
        <w:t>open to learn</w:t>
      </w:r>
      <w:r w:rsidR="005028E2">
        <w:rPr>
          <w:rFonts w:asciiTheme="minorHAnsi" w:hAnsiTheme="minorHAnsi"/>
          <w:szCs w:val="22"/>
        </w:rPr>
        <w:t xml:space="preserve">ing </w:t>
      </w:r>
      <w:r w:rsidR="00577E39">
        <w:rPr>
          <w:rFonts w:asciiTheme="minorHAnsi" w:hAnsiTheme="minorHAnsi"/>
          <w:szCs w:val="22"/>
        </w:rPr>
        <w:t xml:space="preserve">about overdose prevention </w:t>
      </w:r>
      <w:r w:rsidR="00C57CAE">
        <w:rPr>
          <w:rFonts w:asciiTheme="minorHAnsi" w:hAnsiTheme="minorHAnsi"/>
          <w:szCs w:val="22"/>
        </w:rPr>
        <w:t xml:space="preserve">but </w:t>
      </w:r>
      <w:r w:rsidR="00577E39">
        <w:rPr>
          <w:rFonts w:asciiTheme="minorHAnsi" w:hAnsiTheme="minorHAnsi"/>
          <w:szCs w:val="22"/>
        </w:rPr>
        <w:t>just wanted to leave</w:t>
      </w:r>
      <w:r w:rsidR="005028E2">
        <w:rPr>
          <w:rFonts w:asciiTheme="minorHAnsi" w:hAnsiTheme="minorHAnsi"/>
          <w:szCs w:val="22"/>
        </w:rPr>
        <w:t xml:space="preserve"> and address </w:t>
      </w:r>
      <w:r w:rsidR="007636ED">
        <w:rPr>
          <w:rFonts w:asciiTheme="minorHAnsi" w:hAnsiTheme="minorHAnsi"/>
          <w:szCs w:val="22"/>
        </w:rPr>
        <w:t>the</w:t>
      </w:r>
      <w:r w:rsidR="005028E2">
        <w:rPr>
          <w:rFonts w:asciiTheme="minorHAnsi" w:hAnsiTheme="minorHAnsi"/>
          <w:szCs w:val="22"/>
        </w:rPr>
        <w:t xml:space="preserve">ir </w:t>
      </w:r>
      <w:r w:rsidR="007636ED">
        <w:rPr>
          <w:rFonts w:asciiTheme="minorHAnsi" w:hAnsiTheme="minorHAnsi"/>
          <w:szCs w:val="22"/>
        </w:rPr>
        <w:t>withdrawal symptoms</w:t>
      </w:r>
      <w:r w:rsidR="00FB31B4">
        <w:rPr>
          <w:rFonts w:asciiTheme="minorHAnsi" w:hAnsiTheme="minorHAnsi"/>
          <w:szCs w:val="22"/>
        </w:rPr>
        <w:t xml:space="preserve"> after an overdose reversal in the ED or the field</w:t>
      </w:r>
      <w:r w:rsidR="007636ED">
        <w:rPr>
          <w:rFonts w:asciiTheme="minorHAnsi" w:hAnsiTheme="minorHAnsi"/>
          <w:szCs w:val="22"/>
        </w:rPr>
        <w:t xml:space="preserve">. </w:t>
      </w:r>
      <w:r w:rsidR="00577E39" w:rsidRPr="00090F3E">
        <w:rPr>
          <w:rFonts w:asciiTheme="minorHAnsi" w:hAnsiTheme="minorHAnsi"/>
          <w:szCs w:val="22"/>
        </w:rPr>
        <w:t xml:space="preserve"> </w:t>
      </w:r>
      <w:r w:rsidR="00577E39">
        <w:rPr>
          <w:rFonts w:asciiTheme="minorHAnsi" w:hAnsiTheme="minorHAnsi"/>
          <w:szCs w:val="22"/>
        </w:rPr>
        <w:t>M</w:t>
      </w:r>
      <w:r w:rsidR="00577E39" w:rsidRPr="00090F3E">
        <w:rPr>
          <w:rFonts w:asciiTheme="minorHAnsi" w:hAnsiTheme="minorHAnsi"/>
          <w:szCs w:val="22"/>
        </w:rPr>
        <w:t>any patients were</w:t>
      </w:r>
      <w:r w:rsidR="00577E39">
        <w:rPr>
          <w:rFonts w:asciiTheme="minorHAnsi" w:hAnsiTheme="minorHAnsi"/>
          <w:szCs w:val="22"/>
        </w:rPr>
        <w:t xml:space="preserve"> initially</w:t>
      </w:r>
      <w:r w:rsidR="00577E39" w:rsidRPr="00090F3E">
        <w:rPr>
          <w:rFonts w:asciiTheme="minorHAnsi" w:hAnsiTheme="minorHAnsi"/>
          <w:szCs w:val="22"/>
        </w:rPr>
        <w:t xml:space="preserve"> hesitant to accept rescue kits because they feared</w:t>
      </w:r>
      <w:r w:rsidR="00577E39">
        <w:rPr>
          <w:rFonts w:asciiTheme="minorHAnsi" w:hAnsiTheme="minorHAnsi"/>
          <w:szCs w:val="22"/>
        </w:rPr>
        <w:t xml:space="preserve"> that </w:t>
      </w:r>
      <w:r w:rsidR="00FB31B4">
        <w:rPr>
          <w:rFonts w:asciiTheme="minorHAnsi" w:hAnsiTheme="minorHAnsi"/>
          <w:szCs w:val="22"/>
        </w:rPr>
        <w:t xml:space="preserve">they would be </w:t>
      </w:r>
      <w:r w:rsidR="00FB31B4" w:rsidRPr="00090F3E">
        <w:rPr>
          <w:rFonts w:asciiTheme="minorHAnsi" w:hAnsiTheme="minorHAnsi"/>
          <w:szCs w:val="22"/>
        </w:rPr>
        <w:t>at risk for arrest or police harassment</w:t>
      </w:r>
      <w:r w:rsidR="00FB31B4">
        <w:rPr>
          <w:rFonts w:asciiTheme="minorHAnsi" w:hAnsiTheme="minorHAnsi"/>
          <w:szCs w:val="22"/>
        </w:rPr>
        <w:t xml:space="preserve"> for </w:t>
      </w:r>
      <w:r w:rsidR="00577E39">
        <w:rPr>
          <w:rFonts w:asciiTheme="minorHAnsi" w:hAnsiTheme="minorHAnsi"/>
          <w:szCs w:val="22"/>
        </w:rPr>
        <w:t>possession</w:t>
      </w:r>
      <w:r w:rsidR="00577E39" w:rsidRPr="00090F3E">
        <w:rPr>
          <w:rFonts w:asciiTheme="minorHAnsi" w:hAnsiTheme="minorHAnsi"/>
          <w:szCs w:val="22"/>
        </w:rPr>
        <w:t xml:space="preserve"> of naloxone</w:t>
      </w:r>
      <w:r w:rsidR="00FB31B4">
        <w:rPr>
          <w:rFonts w:asciiTheme="minorHAnsi" w:hAnsiTheme="minorHAnsi"/>
          <w:szCs w:val="22"/>
        </w:rPr>
        <w:t xml:space="preserve"> if they</w:t>
      </w:r>
      <w:r w:rsidR="00577E39" w:rsidRPr="00090F3E">
        <w:rPr>
          <w:rFonts w:asciiTheme="minorHAnsi" w:hAnsiTheme="minorHAnsi"/>
          <w:szCs w:val="22"/>
        </w:rPr>
        <w:t xml:space="preserve"> call</w:t>
      </w:r>
      <w:r w:rsidR="00FB31B4">
        <w:rPr>
          <w:rFonts w:asciiTheme="minorHAnsi" w:hAnsiTheme="minorHAnsi"/>
          <w:szCs w:val="22"/>
        </w:rPr>
        <w:t>ed</w:t>
      </w:r>
      <w:r w:rsidR="00577E39" w:rsidRPr="00090F3E">
        <w:rPr>
          <w:rFonts w:asciiTheme="minorHAnsi" w:hAnsiTheme="minorHAnsi"/>
          <w:szCs w:val="22"/>
        </w:rPr>
        <w:t xml:space="preserve"> 911</w:t>
      </w:r>
      <w:r w:rsidR="00577E39">
        <w:rPr>
          <w:rFonts w:asciiTheme="minorHAnsi" w:hAnsiTheme="minorHAnsi"/>
          <w:szCs w:val="22"/>
        </w:rPr>
        <w:t>,</w:t>
      </w:r>
      <w:r w:rsidR="00577E39" w:rsidRPr="00090F3E">
        <w:rPr>
          <w:rFonts w:asciiTheme="minorHAnsi" w:hAnsiTheme="minorHAnsi"/>
          <w:szCs w:val="22"/>
        </w:rPr>
        <w:t xml:space="preserve"> and remain</w:t>
      </w:r>
      <w:r w:rsidR="00FB31B4">
        <w:rPr>
          <w:rFonts w:asciiTheme="minorHAnsi" w:hAnsiTheme="minorHAnsi"/>
          <w:szCs w:val="22"/>
        </w:rPr>
        <w:t>ed</w:t>
      </w:r>
      <w:r w:rsidR="00577E39" w:rsidRPr="00090F3E">
        <w:rPr>
          <w:rFonts w:asciiTheme="minorHAnsi" w:hAnsiTheme="minorHAnsi"/>
          <w:szCs w:val="22"/>
        </w:rPr>
        <w:t xml:space="preserve"> at the scene</w:t>
      </w:r>
      <w:r w:rsidR="00FB31B4">
        <w:rPr>
          <w:rFonts w:asciiTheme="minorHAnsi" w:hAnsiTheme="minorHAnsi"/>
          <w:szCs w:val="22"/>
        </w:rPr>
        <w:t>.</w:t>
      </w:r>
      <w:r w:rsidR="00577E39" w:rsidRPr="00090F3E">
        <w:rPr>
          <w:rFonts w:asciiTheme="minorHAnsi" w:hAnsiTheme="minorHAnsi"/>
          <w:szCs w:val="22"/>
        </w:rPr>
        <w:t xml:space="preserve"> </w:t>
      </w:r>
      <w:r w:rsidR="00665F69">
        <w:rPr>
          <w:rFonts w:asciiTheme="minorHAnsi" w:hAnsiTheme="minorHAnsi"/>
          <w:szCs w:val="22"/>
        </w:rPr>
        <w:t xml:space="preserve">Additionally a significant number of patients had received NNRK. </w:t>
      </w:r>
      <w:r w:rsidR="00771C5B" w:rsidRPr="00FB31B4">
        <w:rPr>
          <w:b/>
          <w:i/>
        </w:rPr>
        <w:t>Staff barriers</w:t>
      </w:r>
      <w:r w:rsidR="00771C5B">
        <w:t xml:space="preserve"> included unfamiliarity with policy, lack of clarity regarding responsibility for </w:t>
      </w:r>
      <w:r w:rsidR="00677106">
        <w:t xml:space="preserve">education and </w:t>
      </w:r>
      <w:r w:rsidR="00771C5B">
        <w:t xml:space="preserve">distribution, lack of consensus </w:t>
      </w:r>
      <w:r w:rsidR="00FB31B4">
        <w:t>about which</w:t>
      </w:r>
      <w:r w:rsidR="00771C5B">
        <w:t xml:space="preserve"> patients </w:t>
      </w:r>
      <w:r w:rsidR="00FB31B4">
        <w:t xml:space="preserve">are </w:t>
      </w:r>
      <w:r w:rsidR="00771C5B">
        <w:t xml:space="preserve">appropriate for </w:t>
      </w:r>
      <w:r w:rsidR="00665F69">
        <w:t>N</w:t>
      </w:r>
      <w:r w:rsidR="00771C5B">
        <w:t xml:space="preserve">NRKs. </w:t>
      </w:r>
      <w:r w:rsidR="00771C5B" w:rsidRPr="00FB31B4">
        <w:rPr>
          <w:b/>
          <w:i/>
        </w:rPr>
        <w:t>Process barriers</w:t>
      </w:r>
      <w:r w:rsidR="00771C5B">
        <w:t xml:space="preserve"> include</w:t>
      </w:r>
      <w:r w:rsidR="00A837A2">
        <w:t>d</w:t>
      </w:r>
      <w:r w:rsidR="00771C5B">
        <w:t xml:space="preserve">: </w:t>
      </w:r>
      <w:r w:rsidR="00FB31B4">
        <w:t xml:space="preserve">unclear </w:t>
      </w:r>
      <w:r w:rsidR="00771C5B">
        <w:t xml:space="preserve">method </w:t>
      </w:r>
      <w:r w:rsidR="00FB31B4">
        <w:t>to obtain the</w:t>
      </w:r>
      <w:r w:rsidR="00771C5B">
        <w:t xml:space="preserve"> kit, confusion around </w:t>
      </w:r>
      <w:r w:rsidR="00FB31B4">
        <w:t xml:space="preserve">the legality of a </w:t>
      </w:r>
      <w:r w:rsidR="00771C5B">
        <w:t xml:space="preserve">standing verbal order, </w:t>
      </w:r>
      <w:r w:rsidR="00FB31B4">
        <w:t>lack of</w:t>
      </w:r>
      <w:r w:rsidR="00771C5B">
        <w:t xml:space="preserve"> integrat</w:t>
      </w:r>
      <w:r w:rsidR="00FB31B4">
        <w:t>ion of NNRK</w:t>
      </w:r>
      <w:r w:rsidR="00771C5B">
        <w:t xml:space="preserve"> into </w:t>
      </w:r>
      <w:r w:rsidR="00FB31B4">
        <w:t xml:space="preserve">the </w:t>
      </w:r>
      <w:r w:rsidR="00771C5B">
        <w:t>EMR</w:t>
      </w:r>
      <w:r w:rsidR="00FB31B4">
        <w:t>,</w:t>
      </w:r>
      <w:r w:rsidR="00577E39">
        <w:t xml:space="preserve"> and </w:t>
      </w:r>
      <w:r w:rsidR="00FB31B4">
        <w:t>difficulty</w:t>
      </w:r>
      <w:r w:rsidR="00577E39">
        <w:t xml:space="preserve">  track</w:t>
      </w:r>
      <w:r w:rsidR="00FB31B4">
        <w:t>ing data about distribution</w:t>
      </w:r>
      <w:r w:rsidR="00A837A2">
        <w:t xml:space="preserve">. </w:t>
      </w:r>
      <w:r w:rsidR="00771C5B">
        <w:t>Staff suggestions to improve uptake include</w:t>
      </w:r>
      <w:r w:rsidR="00A837A2">
        <w:t>d</w:t>
      </w:r>
      <w:r w:rsidR="00771C5B">
        <w:t xml:space="preserve"> uniform and targeted training, role clarification, integration into EMR and restructuring implementation.</w:t>
      </w:r>
      <w:r w:rsidR="00577E39">
        <w:t xml:space="preserve"> </w:t>
      </w:r>
    </w:p>
    <w:p w14:paraId="1A501525" w14:textId="77777777" w:rsidR="00902212" w:rsidRDefault="00902212" w:rsidP="00FB31B4">
      <w:pPr>
        <w:pStyle w:val="PlainText"/>
        <w:spacing w:line="276" w:lineRule="auto"/>
      </w:pPr>
    </w:p>
    <w:p w14:paraId="32D9037D" w14:textId="54DE648C" w:rsidR="00771C5B" w:rsidRDefault="007A2C2C" w:rsidP="00FB31B4">
      <w:pPr>
        <w:pStyle w:val="PlainText"/>
        <w:spacing w:line="276" w:lineRule="auto"/>
      </w:pPr>
      <w:r>
        <w:t xml:space="preserve">In response </w:t>
      </w:r>
      <w:r w:rsidR="007636ED">
        <w:t xml:space="preserve">to </w:t>
      </w:r>
      <w:r w:rsidR="00C57CAE">
        <w:t>these findings</w:t>
      </w:r>
      <w:r w:rsidR="00EE0287">
        <w:t>,</w:t>
      </w:r>
      <w:r w:rsidR="00C57CAE">
        <w:t xml:space="preserve"> </w:t>
      </w:r>
      <w:r w:rsidR="00902212">
        <w:t xml:space="preserve">we implemented </w:t>
      </w:r>
      <w:r w:rsidR="007636ED">
        <w:t xml:space="preserve">a </w:t>
      </w:r>
      <w:r w:rsidR="00902212">
        <w:t xml:space="preserve">change </w:t>
      </w:r>
      <w:r w:rsidR="00577E39">
        <w:t>in the EPIC EMR</w:t>
      </w:r>
      <w:r w:rsidR="00A837A2">
        <w:t>’s</w:t>
      </w:r>
      <w:r w:rsidR="00577E39">
        <w:t xml:space="preserve"> common order panel </w:t>
      </w:r>
      <w:r w:rsidR="00902212">
        <w:t xml:space="preserve">that </w:t>
      </w:r>
      <w:r w:rsidR="00577E39">
        <w:t>enable</w:t>
      </w:r>
      <w:r w:rsidR="00C57CAE">
        <w:t>d</w:t>
      </w:r>
      <w:r w:rsidR="00296B4E">
        <w:t xml:space="preserve"> </w:t>
      </w:r>
      <w:r w:rsidR="00577E39">
        <w:t xml:space="preserve">the physicians to </w:t>
      </w:r>
      <w:r w:rsidR="005028E2">
        <w:t xml:space="preserve">electronically </w:t>
      </w:r>
      <w:r w:rsidR="00577E39">
        <w:t xml:space="preserve">order </w:t>
      </w:r>
      <w:r w:rsidR="00902212">
        <w:t>NNRK</w:t>
      </w:r>
      <w:r w:rsidR="005028E2">
        <w:t>, an order that goes directly to</w:t>
      </w:r>
      <w:r w:rsidR="00902212">
        <w:t xml:space="preserve"> </w:t>
      </w:r>
      <w:r w:rsidR="005028E2">
        <w:t xml:space="preserve">our night </w:t>
      </w:r>
      <w:r w:rsidR="00902212">
        <w:t xml:space="preserve">ED pharmacist </w:t>
      </w:r>
      <w:r w:rsidR="005028E2">
        <w:t xml:space="preserve">who </w:t>
      </w:r>
      <w:r w:rsidR="00902212">
        <w:t>distribute</w:t>
      </w:r>
      <w:r w:rsidR="00FB31B4">
        <w:t>s</w:t>
      </w:r>
      <w:r w:rsidR="00902212">
        <w:t xml:space="preserve"> the kits</w:t>
      </w:r>
      <w:r w:rsidR="00665F69">
        <w:t xml:space="preserve">, </w:t>
      </w:r>
      <w:r w:rsidR="00FB31B4">
        <w:t>a</w:t>
      </w:r>
      <w:r w:rsidR="005028E2">
        <w:t xml:space="preserve">nd </w:t>
      </w:r>
      <w:r w:rsidR="008E0111">
        <w:t xml:space="preserve">together with nursing, </w:t>
      </w:r>
      <w:r w:rsidR="00665F69">
        <w:t xml:space="preserve">and evening </w:t>
      </w:r>
      <w:r w:rsidR="008E0111">
        <w:t xml:space="preserve">SW </w:t>
      </w:r>
      <w:r w:rsidR="005028E2">
        <w:t xml:space="preserve">provide patient </w:t>
      </w:r>
      <w:r w:rsidR="00665F69">
        <w:t xml:space="preserve">training and </w:t>
      </w:r>
      <w:r w:rsidR="005028E2">
        <w:t>education. The EMR fix simplified the process and eliminated the need for the standing orders paper</w:t>
      </w:r>
      <w:r w:rsidR="000A3BD1">
        <w:t xml:space="preserve"> </w:t>
      </w:r>
      <w:r w:rsidR="005028E2">
        <w:t xml:space="preserve">forms </w:t>
      </w:r>
      <w:r w:rsidR="00FB31B4">
        <w:t xml:space="preserve">as specified </w:t>
      </w:r>
      <w:r w:rsidR="005028E2">
        <w:t>in the original policy</w:t>
      </w:r>
      <w:r w:rsidR="00EE0287">
        <w:t>. In</w:t>
      </w:r>
      <w:r w:rsidR="005028E2">
        <w:t xml:space="preserve"> addition the </w:t>
      </w:r>
      <w:r w:rsidR="007636ED">
        <w:t>night social worker</w:t>
      </w:r>
      <w:r w:rsidR="005028E2">
        <w:t xml:space="preserve"> was crossed</w:t>
      </w:r>
      <w:r w:rsidR="00EE0287">
        <w:t>-</w:t>
      </w:r>
      <w:r w:rsidR="007636ED">
        <w:t>trained in OEND</w:t>
      </w:r>
      <w:r w:rsidR="00FB31B4">
        <w:t>,</w:t>
      </w:r>
      <w:r w:rsidR="007636ED">
        <w:t xml:space="preserve"> and </w:t>
      </w:r>
      <w:r w:rsidR="00FB31B4">
        <w:t xml:space="preserve">now </w:t>
      </w:r>
      <w:r w:rsidR="007636ED">
        <w:t>works collaboratively with staff and pharmac</w:t>
      </w:r>
      <w:r w:rsidR="00FB31B4">
        <w:t>y</w:t>
      </w:r>
      <w:r w:rsidR="007636ED">
        <w:t xml:space="preserve"> to reach more patients</w:t>
      </w:r>
      <w:r w:rsidR="005028E2">
        <w:t>.</w:t>
      </w:r>
      <w:r w:rsidR="00665F69">
        <w:t xml:space="preserve"> During </w:t>
      </w:r>
      <w:r w:rsidR="00256C9A">
        <w:t xml:space="preserve">house staff </w:t>
      </w:r>
      <w:r w:rsidR="00665F69">
        <w:t xml:space="preserve">orientation, Dr. Lauren Nentwich together with Project ASSERT staff </w:t>
      </w:r>
      <w:r w:rsidR="00256C9A">
        <w:t>provided NNRK training for over one hundred new interns.</w:t>
      </w:r>
    </w:p>
    <w:p w14:paraId="7D5B222F" w14:textId="77777777" w:rsidR="00A837A2" w:rsidRDefault="00A837A2" w:rsidP="00FB31B4">
      <w:pPr>
        <w:pStyle w:val="PlainText"/>
        <w:spacing w:line="276" w:lineRule="auto"/>
      </w:pPr>
    </w:p>
    <w:p w14:paraId="57331CA6" w14:textId="766D77AB" w:rsidR="008F4F63" w:rsidRPr="00BF4076" w:rsidRDefault="008F4F63" w:rsidP="000677F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BF4076">
        <w:rPr>
          <w:rFonts w:asciiTheme="minorHAnsi" w:eastAsia="Times New Roman" w:hAnsiTheme="minorHAnsi"/>
          <w:sz w:val="22"/>
          <w:szCs w:val="22"/>
          <w:lang w:val="en"/>
        </w:rPr>
        <w:t>J</w:t>
      </w:r>
      <w:r w:rsidRPr="00175045">
        <w:rPr>
          <w:rFonts w:asciiTheme="minorHAnsi" w:hAnsiTheme="minorHAnsi"/>
          <w:sz w:val="22"/>
          <w:szCs w:val="22"/>
        </w:rPr>
        <w:t xml:space="preserve">ust as BMC </w:t>
      </w:r>
      <w:r w:rsidR="0005749A">
        <w:rPr>
          <w:rFonts w:asciiTheme="minorHAnsi" w:hAnsiTheme="minorHAnsi"/>
          <w:sz w:val="22"/>
          <w:szCs w:val="22"/>
        </w:rPr>
        <w:t xml:space="preserve">ED </w:t>
      </w:r>
      <w:r w:rsidRPr="00175045">
        <w:rPr>
          <w:rFonts w:asciiTheme="minorHAnsi" w:hAnsiTheme="minorHAnsi"/>
          <w:sz w:val="22"/>
          <w:szCs w:val="22"/>
        </w:rPr>
        <w:t>needs a hospital</w:t>
      </w:r>
      <w:r>
        <w:rPr>
          <w:rFonts w:asciiTheme="minorHAnsi" w:hAnsiTheme="minorHAnsi"/>
          <w:sz w:val="22"/>
          <w:szCs w:val="22"/>
        </w:rPr>
        <w:t>-</w:t>
      </w:r>
      <w:r w:rsidRPr="00175045">
        <w:rPr>
          <w:rFonts w:asciiTheme="minorHAnsi" w:hAnsiTheme="minorHAnsi"/>
          <w:sz w:val="22"/>
          <w:szCs w:val="22"/>
        </w:rPr>
        <w:t>wide collaborat</w:t>
      </w:r>
      <w:r w:rsidR="0005749A">
        <w:rPr>
          <w:rFonts w:asciiTheme="minorHAnsi" w:hAnsiTheme="minorHAnsi"/>
          <w:sz w:val="22"/>
          <w:szCs w:val="22"/>
        </w:rPr>
        <w:t>ion and continuous quality</w:t>
      </w:r>
      <w:r w:rsidR="00C57CAE">
        <w:rPr>
          <w:rFonts w:asciiTheme="minorHAnsi" w:hAnsiTheme="minorHAnsi"/>
          <w:sz w:val="22"/>
          <w:szCs w:val="22"/>
        </w:rPr>
        <w:t xml:space="preserve"> monitoring and improvement to extend the reach </w:t>
      </w:r>
      <w:r w:rsidR="00EE0287">
        <w:rPr>
          <w:rFonts w:asciiTheme="minorHAnsi" w:hAnsiTheme="minorHAnsi"/>
          <w:sz w:val="22"/>
          <w:szCs w:val="22"/>
        </w:rPr>
        <w:t>of NNRK</w:t>
      </w:r>
      <w:r w:rsidRPr="00175045">
        <w:rPr>
          <w:rFonts w:asciiTheme="minorHAnsi" w:hAnsiTheme="minorHAnsi"/>
          <w:sz w:val="22"/>
          <w:szCs w:val="22"/>
        </w:rPr>
        <w:t>,</w:t>
      </w:r>
      <w:r w:rsidR="007A2C2C">
        <w:rPr>
          <w:rFonts w:asciiTheme="minorHAnsi" w:hAnsiTheme="minorHAnsi"/>
          <w:sz w:val="22"/>
          <w:szCs w:val="22"/>
        </w:rPr>
        <w:t xml:space="preserve"> Massachusetts and the nation</w:t>
      </w:r>
      <w:r w:rsidRPr="00175045">
        <w:rPr>
          <w:rFonts w:asciiTheme="minorHAnsi" w:hAnsiTheme="minorHAnsi"/>
          <w:sz w:val="22"/>
          <w:szCs w:val="22"/>
        </w:rPr>
        <w:t xml:space="preserve"> needs </w:t>
      </w:r>
      <w:r>
        <w:rPr>
          <w:rFonts w:asciiTheme="minorHAnsi" w:hAnsiTheme="minorHAnsi"/>
          <w:sz w:val="22"/>
          <w:szCs w:val="22"/>
        </w:rPr>
        <w:t xml:space="preserve">all its </w:t>
      </w:r>
      <w:r w:rsidRPr="00175045">
        <w:rPr>
          <w:rFonts w:asciiTheme="minorHAnsi" w:hAnsiTheme="minorHAnsi"/>
          <w:sz w:val="22"/>
          <w:szCs w:val="22"/>
        </w:rPr>
        <w:t xml:space="preserve">EDs and hospitals to implement OEND programs.  </w:t>
      </w:r>
      <w:r w:rsidR="007A2C2C">
        <w:rPr>
          <w:rFonts w:asciiTheme="minorHAnsi" w:hAnsiTheme="minorHAnsi"/>
          <w:sz w:val="22"/>
          <w:szCs w:val="22"/>
        </w:rPr>
        <w:t>In 2014</w:t>
      </w:r>
      <w:r w:rsidR="00EE0287">
        <w:rPr>
          <w:rFonts w:asciiTheme="minorHAnsi" w:hAnsiTheme="minorHAnsi"/>
          <w:sz w:val="22"/>
          <w:szCs w:val="22"/>
        </w:rPr>
        <w:t xml:space="preserve">, </w:t>
      </w:r>
      <w:r w:rsidR="00296B4E">
        <w:rPr>
          <w:rFonts w:asciiTheme="minorHAnsi" w:hAnsiTheme="minorHAnsi"/>
          <w:sz w:val="22"/>
          <w:szCs w:val="22"/>
        </w:rPr>
        <w:t>Massachusetts r</w:t>
      </w:r>
      <w:r w:rsidR="007636ED">
        <w:rPr>
          <w:rFonts w:asciiTheme="minorHAnsi" w:hAnsiTheme="minorHAnsi"/>
          <w:sz w:val="22"/>
          <w:szCs w:val="22"/>
        </w:rPr>
        <w:t xml:space="preserve">eported 1246 </w:t>
      </w:r>
      <w:r w:rsidR="00B10A29">
        <w:rPr>
          <w:rFonts w:asciiTheme="minorHAnsi" w:hAnsiTheme="minorHAnsi"/>
          <w:sz w:val="22"/>
          <w:szCs w:val="22"/>
        </w:rPr>
        <w:t>deaths</w:t>
      </w:r>
      <w:r w:rsidR="007A2C2C">
        <w:rPr>
          <w:rFonts w:asciiTheme="minorHAnsi" w:hAnsiTheme="minorHAnsi"/>
          <w:sz w:val="22"/>
          <w:szCs w:val="22"/>
        </w:rPr>
        <w:t xml:space="preserve"> </w:t>
      </w:r>
      <w:r w:rsidR="00EE0287">
        <w:rPr>
          <w:rFonts w:asciiTheme="minorHAnsi" w:hAnsiTheme="minorHAnsi"/>
          <w:sz w:val="22"/>
          <w:szCs w:val="22"/>
        </w:rPr>
        <w:t>over twice the death reported in 2012</w:t>
      </w:r>
      <w:r w:rsidR="00256C9A">
        <w:rPr>
          <w:rFonts w:asciiTheme="minorHAnsi" w:hAnsiTheme="minorHAnsi"/>
          <w:sz w:val="22"/>
          <w:szCs w:val="22"/>
        </w:rPr>
        <w:t xml:space="preserve"> and the trend continues </w:t>
      </w:r>
      <w:r w:rsidR="008E0111">
        <w:rPr>
          <w:rFonts w:asciiTheme="minorHAnsi" w:hAnsiTheme="minorHAnsi"/>
          <w:sz w:val="22"/>
          <w:szCs w:val="22"/>
        </w:rPr>
        <w:t xml:space="preserve">in </w:t>
      </w:r>
      <w:r w:rsidR="00256C9A">
        <w:rPr>
          <w:rFonts w:asciiTheme="minorHAnsi" w:hAnsiTheme="minorHAnsi"/>
          <w:sz w:val="22"/>
          <w:szCs w:val="22"/>
        </w:rPr>
        <w:t xml:space="preserve">the first quarter of 2015 with </w:t>
      </w:r>
      <w:r w:rsidR="008E0111">
        <w:rPr>
          <w:rFonts w:asciiTheme="minorHAnsi" w:hAnsiTheme="minorHAnsi"/>
          <w:sz w:val="22"/>
          <w:szCs w:val="22"/>
        </w:rPr>
        <w:t xml:space="preserve">312 deaths. </w:t>
      </w:r>
      <w:r w:rsidRPr="00175045">
        <w:rPr>
          <w:rFonts w:asciiTheme="minorHAnsi" w:hAnsiTheme="minorHAnsi"/>
          <w:sz w:val="22"/>
          <w:szCs w:val="22"/>
        </w:rPr>
        <w:t>Despite great strides, we</w:t>
      </w:r>
      <w:r w:rsidR="00FB31B4">
        <w:rPr>
          <w:rFonts w:asciiTheme="minorHAnsi" w:hAnsiTheme="minorHAnsi"/>
          <w:sz w:val="22"/>
          <w:szCs w:val="22"/>
        </w:rPr>
        <w:t xml:space="preserve"> </w:t>
      </w:r>
      <w:r w:rsidRPr="00175045">
        <w:rPr>
          <w:rFonts w:asciiTheme="minorHAnsi" w:hAnsiTheme="minorHAnsi"/>
          <w:sz w:val="22"/>
          <w:szCs w:val="22"/>
        </w:rPr>
        <w:t xml:space="preserve">face the reality that </w:t>
      </w:r>
      <w:r w:rsidR="00B10A29">
        <w:rPr>
          <w:rFonts w:asciiTheme="minorHAnsi" w:hAnsiTheme="minorHAnsi"/>
          <w:sz w:val="22"/>
          <w:szCs w:val="22"/>
        </w:rPr>
        <w:t xml:space="preserve">opioid </w:t>
      </w:r>
      <w:r w:rsidRPr="00175045">
        <w:rPr>
          <w:rFonts w:asciiTheme="minorHAnsi" w:hAnsiTheme="minorHAnsi"/>
          <w:sz w:val="22"/>
          <w:szCs w:val="22"/>
        </w:rPr>
        <w:t>addiction is a challenging</w:t>
      </w:r>
      <w:r>
        <w:rPr>
          <w:rFonts w:asciiTheme="minorHAnsi" w:hAnsiTheme="minorHAnsi"/>
          <w:sz w:val="22"/>
          <w:szCs w:val="22"/>
        </w:rPr>
        <w:t xml:space="preserve">, highly stigmatized </w:t>
      </w:r>
      <w:r w:rsidRPr="00175045">
        <w:rPr>
          <w:rFonts w:asciiTheme="minorHAnsi" w:hAnsiTheme="minorHAnsi"/>
          <w:sz w:val="22"/>
          <w:szCs w:val="22"/>
        </w:rPr>
        <w:t xml:space="preserve">complex bio-psycho-social problem that we are only beginning to address in the medical setting. </w:t>
      </w:r>
      <w:r w:rsidR="00256C9A">
        <w:rPr>
          <w:rFonts w:asciiTheme="minorHAnsi" w:hAnsiTheme="minorHAnsi"/>
          <w:sz w:val="22"/>
          <w:szCs w:val="22"/>
        </w:rPr>
        <w:t>Opioid o</w:t>
      </w:r>
      <w:r w:rsidRPr="00175045">
        <w:rPr>
          <w:rFonts w:asciiTheme="minorHAnsi" w:hAnsiTheme="minorHAnsi"/>
          <w:sz w:val="22"/>
          <w:szCs w:val="22"/>
        </w:rPr>
        <w:t xml:space="preserve">verdose education and naloxone </w:t>
      </w:r>
      <w:r w:rsidR="00256C9A">
        <w:rPr>
          <w:rFonts w:asciiTheme="minorHAnsi" w:hAnsiTheme="minorHAnsi"/>
          <w:sz w:val="22"/>
          <w:szCs w:val="22"/>
        </w:rPr>
        <w:t xml:space="preserve">distribution </w:t>
      </w:r>
      <w:r w:rsidRPr="00175045">
        <w:rPr>
          <w:rFonts w:asciiTheme="minorHAnsi" w:hAnsiTheme="minorHAnsi"/>
          <w:sz w:val="22"/>
          <w:szCs w:val="22"/>
        </w:rPr>
        <w:t xml:space="preserve">and referral to quality modalities of treatment </w:t>
      </w:r>
      <w:r w:rsidR="00256C9A">
        <w:rPr>
          <w:rFonts w:asciiTheme="minorHAnsi" w:hAnsiTheme="minorHAnsi"/>
          <w:sz w:val="22"/>
          <w:szCs w:val="22"/>
        </w:rPr>
        <w:t xml:space="preserve">including </w:t>
      </w:r>
      <w:r w:rsidRPr="00175045">
        <w:rPr>
          <w:rFonts w:asciiTheme="minorHAnsi" w:hAnsiTheme="minorHAnsi"/>
          <w:sz w:val="22"/>
          <w:szCs w:val="22"/>
        </w:rPr>
        <w:t>constitute strategies on the demand side of the equation</w:t>
      </w:r>
      <w:r w:rsidR="009F5769">
        <w:rPr>
          <w:rFonts w:asciiTheme="minorHAnsi" w:hAnsiTheme="minorHAnsi"/>
          <w:sz w:val="22"/>
          <w:szCs w:val="22"/>
        </w:rPr>
        <w:t>. H</w:t>
      </w:r>
      <w:r w:rsidRPr="00175045">
        <w:rPr>
          <w:rFonts w:asciiTheme="minorHAnsi" w:hAnsiTheme="minorHAnsi"/>
          <w:sz w:val="22"/>
          <w:szCs w:val="22"/>
        </w:rPr>
        <w:t xml:space="preserve">owever, as a society and professionals we will be </w:t>
      </w:r>
      <w:r w:rsidR="00FB31B4">
        <w:rPr>
          <w:rFonts w:asciiTheme="minorHAnsi" w:hAnsiTheme="minorHAnsi"/>
          <w:sz w:val="22"/>
          <w:szCs w:val="22"/>
        </w:rPr>
        <w:t>less than effective</w:t>
      </w:r>
      <w:r w:rsidRPr="00175045">
        <w:rPr>
          <w:rFonts w:asciiTheme="minorHAnsi" w:hAnsiTheme="minorHAnsi"/>
          <w:sz w:val="22"/>
          <w:szCs w:val="22"/>
        </w:rPr>
        <w:t xml:space="preserve"> if we neglect the supply side</w:t>
      </w:r>
      <w:r w:rsidR="00FB31B4">
        <w:rPr>
          <w:rFonts w:asciiTheme="minorHAnsi" w:hAnsiTheme="minorHAnsi"/>
          <w:sz w:val="22"/>
          <w:szCs w:val="22"/>
        </w:rPr>
        <w:t>--</w:t>
      </w:r>
      <w:r w:rsidRPr="00175045">
        <w:rPr>
          <w:rFonts w:asciiTheme="minorHAnsi" w:hAnsiTheme="minorHAnsi"/>
          <w:sz w:val="22"/>
          <w:szCs w:val="22"/>
        </w:rPr>
        <w:t>the market place of narcotic prescription</w:t>
      </w:r>
      <w:r w:rsidR="00FB31B4">
        <w:rPr>
          <w:rFonts w:asciiTheme="minorHAnsi" w:hAnsiTheme="minorHAnsi"/>
          <w:sz w:val="22"/>
          <w:szCs w:val="22"/>
        </w:rPr>
        <w:t>s and</w:t>
      </w:r>
      <w:r w:rsidRPr="00175045">
        <w:rPr>
          <w:rFonts w:asciiTheme="minorHAnsi" w:hAnsiTheme="minorHAnsi"/>
          <w:sz w:val="22"/>
          <w:szCs w:val="22"/>
        </w:rPr>
        <w:t xml:space="preserve"> diversion and </w:t>
      </w:r>
      <w:r w:rsidR="00FB31B4">
        <w:rPr>
          <w:rFonts w:asciiTheme="minorHAnsi" w:hAnsiTheme="minorHAnsi"/>
          <w:sz w:val="22"/>
          <w:szCs w:val="22"/>
        </w:rPr>
        <w:t xml:space="preserve">the </w:t>
      </w:r>
      <w:r w:rsidRPr="00175045">
        <w:rPr>
          <w:rFonts w:asciiTheme="minorHAnsi" w:hAnsiTheme="minorHAnsi"/>
          <w:sz w:val="22"/>
          <w:szCs w:val="22"/>
        </w:rPr>
        <w:t xml:space="preserve">highly organized industry of street sales of opioid and heroin. </w:t>
      </w:r>
      <w:r w:rsidR="00256C9A">
        <w:rPr>
          <w:rFonts w:asciiTheme="minorHAnsi" w:hAnsiTheme="minorHAnsi"/>
          <w:sz w:val="22"/>
          <w:szCs w:val="22"/>
        </w:rPr>
        <w:t>Prescriber education, and the</w:t>
      </w:r>
      <w:r w:rsidR="00256C9A">
        <w:rPr>
          <w:rFonts w:asciiTheme="minorHAnsi" w:hAnsiTheme="minorHAnsi"/>
          <w:sz w:val="22"/>
          <w:szCs w:val="22"/>
        </w:rPr>
        <w:t xml:space="preserve"> use of the Prescription Monitoring Program, </w:t>
      </w:r>
      <w:r w:rsidR="00256C9A">
        <w:rPr>
          <w:rFonts w:asciiTheme="minorHAnsi" w:hAnsiTheme="minorHAnsi"/>
          <w:sz w:val="22"/>
          <w:szCs w:val="22"/>
        </w:rPr>
        <w:t>and p</w:t>
      </w:r>
      <w:r w:rsidR="00256C9A">
        <w:rPr>
          <w:rFonts w:asciiTheme="minorHAnsi" w:hAnsiTheme="minorHAnsi"/>
          <w:sz w:val="22"/>
          <w:szCs w:val="22"/>
        </w:rPr>
        <w:t>harmacy drug take back programs</w:t>
      </w:r>
      <w:r w:rsidR="00256C9A">
        <w:rPr>
          <w:rFonts w:asciiTheme="minorHAnsi" w:hAnsiTheme="minorHAnsi"/>
          <w:sz w:val="22"/>
          <w:szCs w:val="22"/>
        </w:rPr>
        <w:t xml:space="preserve"> are additional strategies. </w:t>
      </w:r>
      <w:r w:rsidR="00256C9A">
        <w:rPr>
          <w:rFonts w:asciiTheme="minorHAnsi" w:hAnsiTheme="minorHAnsi"/>
          <w:sz w:val="22"/>
          <w:szCs w:val="22"/>
        </w:rPr>
        <w:t xml:space="preserve"> </w:t>
      </w:r>
      <w:r w:rsidRPr="00175045">
        <w:rPr>
          <w:rFonts w:asciiTheme="minorHAnsi" w:eastAsia="Times New Roman" w:hAnsiTheme="minorHAnsi" w:cs="Helvetica"/>
          <w:color w:val="363636"/>
          <w:sz w:val="22"/>
          <w:szCs w:val="22"/>
        </w:rPr>
        <w:t>We need to bring together science, medicine, public h</w:t>
      </w:r>
      <w:bookmarkStart w:id="0" w:name="_GoBack"/>
      <w:r w:rsidRPr="00175045">
        <w:rPr>
          <w:rFonts w:asciiTheme="minorHAnsi" w:eastAsia="Times New Roman" w:hAnsiTheme="minorHAnsi" w:cs="Helvetica"/>
          <w:color w:val="363636"/>
          <w:sz w:val="22"/>
          <w:szCs w:val="22"/>
        </w:rPr>
        <w:t>ea</w:t>
      </w:r>
      <w:bookmarkEnd w:id="0"/>
      <w:r w:rsidRPr="00175045">
        <w:rPr>
          <w:rFonts w:asciiTheme="minorHAnsi" w:eastAsia="Times New Roman" w:hAnsiTheme="minorHAnsi" w:cs="Helvetica"/>
          <w:color w:val="363636"/>
          <w:sz w:val="22"/>
          <w:szCs w:val="22"/>
        </w:rPr>
        <w:t>lth and law enforcement to comprehensively address this epidemic</w:t>
      </w:r>
      <w:r w:rsidR="00FB31B4">
        <w:rPr>
          <w:rFonts w:asciiTheme="minorHAnsi" w:eastAsia="Times New Roman" w:hAnsiTheme="minorHAnsi" w:cs="Helvetica"/>
          <w:color w:val="363636"/>
          <w:sz w:val="22"/>
          <w:szCs w:val="22"/>
        </w:rPr>
        <w:t>.</w:t>
      </w:r>
      <w:r>
        <w:rPr>
          <w:rFonts w:asciiTheme="minorHAnsi" w:eastAsia="Times New Roman" w:hAnsiTheme="minorHAnsi" w:cs="Helvetica"/>
          <w:color w:val="363636"/>
          <w:sz w:val="22"/>
          <w:szCs w:val="22"/>
        </w:rPr>
        <w:t xml:space="preserve"> </w:t>
      </w:r>
      <w:r w:rsidRPr="00175045">
        <w:rPr>
          <w:rFonts w:asciiTheme="minorHAnsi" w:hAnsiTheme="minorHAnsi"/>
          <w:sz w:val="22"/>
          <w:szCs w:val="22"/>
        </w:rPr>
        <w:t>We have made important strides</w:t>
      </w:r>
      <w:r w:rsidR="00476DD8">
        <w:rPr>
          <w:rFonts w:asciiTheme="minorHAnsi" w:hAnsiTheme="minorHAnsi"/>
          <w:sz w:val="22"/>
          <w:szCs w:val="22"/>
        </w:rPr>
        <w:t>,</w:t>
      </w:r>
      <w:r w:rsidRPr="00175045">
        <w:rPr>
          <w:rFonts w:asciiTheme="minorHAnsi" w:hAnsiTheme="minorHAnsi"/>
          <w:sz w:val="22"/>
          <w:szCs w:val="22"/>
        </w:rPr>
        <w:t xml:space="preserve"> </w:t>
      </w:r>
      <w:r w:rsidR="00476DD8">
        <w:rPr>
          <w:rFonts w:asciiTheme="minorHAnsi" w:hAnsiTheme="minorHAnsi"/>
          <w:sz w:val="22"/>
          <w:szCs w:val="22"/>
        </w:rPr>
        <w:t xml:space="preserve">yet </w:t>
      </w:r>
      <w:r>
        <w:rPr>
          <w:rFonts w:asciiTheme="minorHAnsi" w:hAnsiTheme="minorHAnsi"/>
          <w:sz w:val="22"/>
          <w:szCs w:val="22"/>
        </w:rPr>
        <w:t>there’s still much work to be done</w:t>
      </w:r>
      <w:r w:rsidR="007A2C2C">
        <w:rPr>
          <w:rFonts w:asciiTheme="minorHAnsi" w:hAnsiTheme="minorHAnsi"/>
          <w:sz w:val="22"/>
          <w:szCs w:val="22"/>
        </w:rPr>
        <w:t xml:space="preserve"> and our nation’s emergency departments have </w:t>
      </w:r>
      <w:r w:rsidR="00380E78">
        <w:rPr>
          <w:rFonts w:asciiTheme="minorHAnsi" w:hAnsiTheme="minorHAnsi"/>
          <w:sz w:val="22"/>
          <w:szCs w:val="22"/>
        </w:rPr>
        <w:t xml:space="preserve">an important role to play. </w:t>
      </w:r>
    </w:p>
    <w:p w14:paraId="05E63459" w14:textId="77777777" w:rsidR="00724F1A" w:rsidRPr="00B93095" w:rsidRDefault="00724F1A" w:rsidP="000677F5"/>
    <w:sectPr w:rsidR="00724F1A" w:rsidRPr="00B9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D3BEC"/>
    <w:multiLevelType w:val="multilevel"/>
    <w:tmpl w:val="2B24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FA"/>
    <w:rsid w:val="00045AB8"/>
    <w:rsid w:val="00053EE9"/>
    <w:rsid w:val="0005749A"/>
    <w:rsid w:val="000677F5"/>
    <w:rsid w:val="000A3BD1"/>
    <w:rsid w:val="000B1052"/>
    <w:rsid w:val="000F4539"/>
    <w:rsid w:val="001F4CF1"/>
    <w:rsid w:val="00256C9A"/>
    <w:rsid w:val="00275E0A"/>
    <w:rsid w:val="00296B4E"/>
    <w:rsid w:val="002B230A"/>
    <w:rsid w:val="002C0614"/>
    <w:rsid w:val="002D50B8"/>
    <w:rsid w:val="002E5428"/>
    <w:rsid w:val="00317CF5"/>
    <w:rsid w:val="003605C9"/>
    <w:rsid w:val="00380E78"/>
    <w:rsid w:val="003F1A36"/>
    <w:rsid w:val="003F28ED"/>
    <w:rsid w:val="00476DD8"/>
    <w:rsid w:val="00485FEE"/>
    <w:rsid w:val="005028E2"/>
    <w:rsid w:val="0052508D"/>
    <w:rsid w:val="00544AF0"/>
    <w:rsid w:val="00551F7E"/>
    <w:rsid w:val="00577E39"/>
    <w:rsid w:val="00616CB1"/>
    <w:rsid w:val="00636EAA"/>
    <w:rsid w:val="00650F39"/>
    <w:rsid w:val="00665F69"/>
    <w:rsid w:val="00677106"/>
    <w:rsid w:val="00677F80"/>
    <w:rsid w:val="006C32D8"/>
    <w:rsid w:val="006F3A1A"/>
    <w:rsid w:val="00724F1A"/>
    <w:rsid w:val="007636ED"/>
    <w:rsid w:val="00771C5B"/>
    <w:rsid w:val="007A0E52"/>
    <w:rsid w:val="007A2C2C"/>
    <w:rsid w:val="007C1DD4"/>
    <w:rsid w:val="008244CB"/>
    <w:rsid w:val="00863F96"/>
    <w:rsid w:val="008C2B78"/>
    <w:rsid w:val="008E0111"/>
    <w:rsid w:val="008F4F63"/>
    <w:rsid w:val="00902212"/>
    <w:rsid w:val="009F5769"/>
    <w:rsid w:val="00A837A2"/>
    <w:rsid w:val="00AB45FA"/>
    <w:rsid w:val="00B10A29"/>
    <w:rsid w:val="00B24186"/>
    <w:rsid w:val="00B93095"/>
    <w:rsid w:val="00BA7EEF"/>
    <w:rsid w:val="00C35AD5"/>
    <w:rsid w:val="00C4551D"/>
    <w:rsid w:val="00C57CAE"/>
    <w:rsid w:val="00CC64B7"/>
    <w:rsid w:val="00D671B1"/>
    <w:rsid w:val="00D71BC9"/>
    <w:rsid w:val="00EE0287"/>
    <w:rsid w:val="00F16A97"/>
    <w:rsid w:val="00F324B9"/>
    <w:rsid w:val="00F431D8"/>
    <w:rsid w:val="00F827A9"/>
    <w:rsid w:val="00FB31B4"/>
    <w:rsid w:val="00FB7F78"/>
    <w:rsid w:val="00F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E326C"/>
  <w15:docId w15:val="{A9E4EBDB-59AB-45CD-8179-41A689F1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FA"/>
    <w:pPr>
      <w:ind w:left="720"/>
      <w:contextualSpacing/>
    </w:pPr>
  </w:style>
  <w:style w:type="paragraph" w:customStyle="1" w:styleId="Default">
    <w:name w:val="Default"/>
    <w:rsid w:val="00AB4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5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05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5C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5C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5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5C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1C5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1C5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Bernstein, Edward</dc:creator>
  <cp:lastModifiedBy>Bernstein, Edward</cp:lastModifiedBy>
  <cp:revision>6</cp:revision>
  <cp:lastPrinted>2015-04-05T10:09:00Z</cp:lastPrinted>
  <dcterms:created xsi:type="dcterms:W3CDTF">2015-08-11T13:54:00Z</dcterms:created>
  <dcterms:modified xsi:type="dcterms:W3CDTF">2015-08-26T17:11:00Z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