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4370"/>
      </w:tblGrid>
      <w:tr w:rsidR="00625A55" w:rsidRPr="00C57ED5" w14:paraId="5E055B25" w14:textId="5F4790AC" w:rsidTr="00A5783C">
        <w:trPr>
          <w:trHeight w:val="2674"/>
        </w:trPr>
        <w:tc>
          <w:tcPr>
            <w:tcW w:w="5000" w:type="pct"/>
            <w:shd w:val="clear" w:color="auto" w:fill="auto"/>
            <w:vAlign w:val="center"/>
          </w:tcPr>
          <w:p w14:paraId="353A980A" w14:textId="6E3144DD" w:rsidR="006A451F" w:rsidRPr="00C57ED5" w:rsidRDefault="006A451F" w:rsidP="00A5783C">
            <w:pPr>
              <w:tabs>
                <w:tab w:val="center" w:pos="4557"/>
              </w:tabs>
              <w:rPr>
                <w:rFonts w:asciiTheme="minorHAnsi" w:eastAsia="Calibri" w:hAnsiTheme="minorHAnsi" w:cstheme="minorHAnsi"/>
                <w:bCs/>
                <w:color w:val="FF0000"/>
                <w:sz w:val="22"/>
                <w:szCs w:val="22"/>
              </w:rPr>
            </w:pPr>
            <w:commentRangeStart w:id="0"/>
            <w:r w:rsidRPr="00C57ED5">
              <w:rPr>
                <w:rFonts w:asciiTheme="minorHAnsi" w:eastAsia="Calibri" w:hAnsiTheme="minorHAnsi" w:cstheme="minorHAnsi"/>
                <w:b/>
                <w:bCs/>
                <w:color w:val="FF0000"/>
                <w:sz w:val="22"/>
                <w:szCs w:val="22"/>
              </w:rPr>
              <w:t xml:space="preserve">GENERAL INSTRUCTIONS </w:t>
            </w:r>
            <w:commentRangeEnd w:id="0"/>
            <w:r w:rsidR="00A5783C" w:rsidRPr="00C57ED5">
              <w:rPr>
                <w:rStyle w:val="CommentReference"/>
                <w:rFonts w:asciiTheme="minorHAnsi" w:hAnsiTheme="minorHAnsi" w:cstheme="minorHAnsi"/>
                <w:sz w:val="22"/>
                <w:szCs w:val="22"/>
              </w:rPr>
              <w:commentReference w:id="0"/>
            </w:r>
            <w:r w:rsidRPr="00C57ED5">
              <w:rPr>
                <w:rFonts w:asciiTheme="minorHAnsi" w:eastAsia="Calibri" w:hAnsiTheme="minorHAnsi" w:cstheme="minorHAnsi"/>
                <w:bCs/>
                <w:color w:val="FF0000"/>
                <w:sz w:val="22"/>
                <w:szCs w:val="22"/>
              </w:rPr>
              <w:t>– delete t</w:t>
            </w:r>
            <w:r w:rsidR="00607315" w:rsidRPr="00C57ED5">
              <w:rPr>
                <w:rFonts w:asciiTheme="minorHAnsi" w:eastAsia="Calibri" w:hAnsiTheme="minorHAnsi" w:cstheme="minorHAnsi"/>
                <w:bCs/>
                <w:color w:val="FF0000"/>
                <w:sz w:val="22"/>
                <w:szCs w:val="22"/>
              </w:rPr>
              <w:t xml:space="preserve">his box from the completed form.  </w:t>
            </w:r>
            <w:r w:rsidR="00607315" w:rsidRPr="00C57ED5">
              <w:rPr>
                <w:rFonts w:asciiTheme="minorHAnsi" w:hAnsiTheme="minorHAnsi" w:cstheme="minorHAnsi"/>
                <w:color w:val="FF0000"/>
                <w:sz w:val="22"/>
                <w:szCs w:val="22"/>
              </w:rPr>
              <w:t>Red text represents instructions to you – to be deleted from the final version.</w:t>
            </w:r>
          </w:p>
          <w:p w14:paraId="23E79093" w14:textId="6AEB6AF4" w:rsidR="006A451F" w:rsidRPr="00C57ED5" w:rsidRDefault="006A451F" w:rsidP="00A5783C">
            <w:pPr>
              <w:rPr>
                <w:rFonts w:asciiTheme="minorHAnsi" w:eastAsia="Calibri" w:hAnsiTheme="minorHAnsi" w:cstheme="minorHAnsi"/>
                <w:bCs/>
                <w:color w:val="FF0000"/>
                <w:sz w:val="22"/>
                <w:szCs w:val="22"/>
              </w:rPr>
            </w:pPr>
          </w:p>
          <w:p w14:paraId="7FB9DA80" w14:textId="17D6A034" w:rsidR="000B6401" w:rsidRPr="00C57ED5" w:rsidRDefault="000B6401" w:rsidP="00A5783C">
            <w:pPr>
              <w:rPr>
                <w:rFonts w:asciiTheme="minorHAnsi" w:hAnsiTheme="minorHAnsi" w:cstheme="minorHAnsi"/>
                <w:b/>
                <w:color w:val="FF0000"/>
                <w:sz w:val="22"/>
                <w:szCs w:val="22"/>
              </w:rPr>
            </w:pPr>
            <w:r w:rsidRPr="00C57ED5">
              <w:rPr>
                <w:rFonts w:asciiTheme="minorHAnsi" w:hAnsiTheme="minorHAnsi" w:cstheme="minorHAnsi"/>
                <w:b/>
                <w:color w:val="FF0000"/>
                <w:sz w:val="22"/>
                <w:szCs w:val="22"/>
              </w:rPr>
              <w:t>NOTE: This form is designed to be a starting</w:t>
            </w:r>
            <w:r w:rsidR="00607315" w:rsidRPr="00C57ED5">
              <w:rPr>
                <w:rFonts w:asciiTheme="minorHAnsi" w:hAnsiTheme="minorHAnsi" w:cstheme="minorHAnsi"/>
                <w:b/>
                <w:color w:val="FF0000"/>
                <w:sz w:val="22"/>
                <w:szCs w:val="22"/>
              </w:rPr>
              <w:t xml:space="preserve"> point on </w:t>
            </w:r>
            <w:r w:rsidR="00175E70" w:rsidRPr="00C57ED5">
              <w:rPr>
                <w:rFonts w:asciiTheme="minorHAnsi" w:hAnsiTheme="minorHAnsi" w:cstheme="minorHAnsi"/>
                <w:b/>
                <w:color w:val="FF0000"/>
                <w:sz w:val="22"/>
                <w:szCs w:val="22"/>
              </w:rPr>
              <w:t>an IRB Submissions Tracking Log</w:t>
            </w:r>
            <w:r w:rsidRPr="00C57ED5">
              <w:rPr>
                <w:rFonts w:asciiTheme="minorHAnsi" w:hAnsiTheme="minorHAnsi" w:cstheme="minorHAnsi"/>
                <w:b/>
                <w:color w:val="FF0000"/>
                <w:sz w:val="22"/>
                <w:szCs w:val="22"/>
              </w:rPr>
              <w:t xml:space="preserve">. Update it as necessary for your specific study. </w:t>
            </w:r>
          </w:p>
          <w:p w14:paraId="1BD15A5E" w14:textId="60063825" w:rsidR="00607315" w:rsidRPr="00C57ED5" w:rsidRDefault="00607315" w:rsidP="00A5783C">
            <w:pPr>
              <w:rPr>
                <w:rFonts w:asciiTheme="minorHAnsi" w:hAnsiTheme="minorHAnsi" w:cstheme="minorHAnsi"/>
                <w:color w:val="FF0000"/>
                <w:sz w:val="22"/>
                <w:szCs w:val="22"/>
              </w:rPr>
            </w:pPr>
          </w:p>
          <w:p w14:paraId="02D66DB6" w14:textId="48BC5AF4" w:rsidR="00625A55" w:rsidRPr="00C57ED5" w:rsidRDefault="00175E70" w:rsidP="00DA5278">
            <w:pPr>
              <w:numPr>
                <w:ilvl w:val="0"/>
                <w:numId w:val="4"/>
              </w:numPr>
              <w:rPr>
                <w:rFonts w:asciiTheme="minorHAnsi" w:hAnsiTheme="minorHAnsi" w:cstheme="minorHAnsi"/>
                <w:color w:val="FF0000"/>
                <w:sz w:val="22"/>
                <w:szCs w:val="22"/>
              </w:rPr>
            </w:pPr>
            <w:r w:rsidRPr="00C57ED5">
              <w:rPr>
                <w:rFonts w:asciiTheme="minorHAnsi" w:hAnsiTheme="minorHAnsi" w:cstheme="minorHAnsi"/>
                <w:color w:val="FF0000"/>
                <w:sz w:val="22"/>
                <w:szCs w:val="22"/>
              </w:rPr>
              <w:t xml:space="preserve">This log tracks submissions to the IRB.  Maintaining such a log helps the study team easily track the status of IRB submissions and show when submissions become active or were acknowledged by the IRB.  </w:t>
            </w:r>
            <w:r w:rsidR="00DA5278" w:rsidRPr="00C57ED5">
              <w:rPr>
                <w:rFonts w:asciiTheme="minorHAnsi" w:hAnsiTheme="minorHAnsi" w:cstheme="minorHAnsi"/>
                <w:color w:val="FF0000"/>
                <w:sz w:val="22"/>
                <w:szCs w:val="22"/>
              </w:rPr>
              <w:t>Maintain this log in the Regulatory Binder.</w:t>
            </w:r>
          </w:p>
          <w:p w14:paraId="07CD9D1B" w14:textId="52E613CD" w:rsidR="00FE7901" w:rsidRPr="00C57ED5" w:rsidRDefault="00FE7901" w:rsidP="00A5783C">
            <w:pPr>
              <w:pStyle w:val="ListParagraph"/>
              <w:numPr>
                <w:ilvl w:val="0"/>
                <w:numId w:val="4"/>
              </w:numPr>
              <w:rPr>
                <w:rFonts w:asciiTheme="minorHAnsi" w:hAnsiTheme="minorHAnsi" w:cstheme="minorHAnsi"/>
                <w:color w:val="FF0000"/>
              </w:rPr>
            </w:pPr>
            <w:r w:rsidRPr="00C57ED5">
              <w:rPr>
                <w:rFonts w:asciiTheme="minorHAnsi" w:hAnsiTheme="minorHAnsi" w:cstheme="minorHAnsi"/>
                <w:color w:val="FF0000"/>
              </w:rPr>
              <w:t xml:space="preserve">If the study is ceding review to an outside IRB, complete the IRB of Record Name and IRB of Record #.  If the study </w:t>
            </w:r>
            <w:r w:rsidR="00DA5278" w:rsidRPr="00C57ED5">
              <w:rPr>
                <w:rFonts w:asciiTheme="minorHAnsi" w:hAnsiTheme="minorHAnsi" w:cstheme="minorHAnsi"/>
                <w:color w:val="FF0000"/>
              </w:rPr>
              <w:t>is not ceding review and the only IRB is the local Boston University Medical Campus/BMC IRB, delete the entire</w:t>
            </w:r>
            <w:r w:rsidR="00C57ED5" w:rsidRPr="00C57ED5">
              <w:rPr>
                <w:rFonts w:asciiTheme="minorHAnsi" w:hAnsiTheme="minorHAnsi" w:cstheme="minorHAnsi"/>
                <w:color w:val="FF0000"/>
              </w:rPr>
              <w:t xml:space="preserve"> header</w:t>
            </w:r>
            <w:r w:rsidR="00DA5278" w:rsidRPr="00C57ED5">
              <w:rPr>
                <w:rFonts w:asciiTheme="minorHAnsi" w:hAnsiTheme="minorHAnsi" w:cstheme="minorHAnsi"/>
                <w:color w:val="FF0000"/>
              </w:rPr>
              <w:t xml:space="preserve"> row with External IRB information. </w:t>
            </w:r>
          </w:p>
          <w:p w14:paraId="1D437A35" w14:textId="30C0BA93" w:rsidR="00C57ED5" w:rsidRDefault="00175E70" w:rsidP="00A5783C">
            <w:pPr>
              <w:pStyle w:val="ListParagraph"/>
              <w:numPr>
                <w:ilvl w:val="0"/>
                <w:numId w:val="4"/>
              </w:numPr>
              <w:rPr>
                <w:rFonts w:asciiTheme="minorHAnsi" w:hAnsiTheme="minorHAnsi" w:cstheme="minorHAnsi"/>
                <w:color w:val="FF0000"/>
              </w:rPr>
            </w:pPr>
            <w:r w:rsidRPr="00C57ED5">
              <w:rPr>
                <w:rFonts w:asciiTheme="minorHAnsi" w:hAnsiTheme="minorHAnsi" w:cstheme="minorHAnsi"/>
                <w:color w:val="FF0000"/>
              </w:rPr>
              <w:t xml:space="preserve">Note that if the study is ceding review to an outside IRB, there may still be some </w:t>
            </w:r>
            <w:r w:rsidR="009A5E38">
              <w:rPr>
                <w:rFonts w:asciiTheme="minorHAnsi" w:hAnsiTheme="minorHAnsi" w:cstheme="minorHAnsi"/>
                <w:color w:val="FF0000"/>
              </w:rPr>
              <w:t>required submissions</w:t>
            </w:r>
            <w:r w:rsidR="00FE7901" w:rsidRPr="00C57ED5">
              <w:rPr>
                <w:rFonts w:asciiTheme="minorHAnsi" w:hAnsiTheme="minorHAnsi" w:cstheme="minorHAnsi"/>
                <w:color w:val="FF0000"/>
              </w:rPr>
              <w:t xml:space="preserve"> to</w:t>
            </w:r>
            <w:r w:rsidRPr="00C57ED5">
              <w:rPr>
                <w:rFonts w:asciiTheme="minorHAnsi" w:hAnsiTheme="minorHAnsi" w:cstheme="minorHAnsi"/>
                <w:color w:val="FF0000"/>
              </w:rPr>
              <w:t xml:space="preserve"> the BMC/BUMC IRB.  See </w:t>
            </w:r>
            <w:hyperlink r:id="rId12" w:anchor="2.5.4" w:history="1">
              <w:r w:rsidR="00DA5278" w:rsidRPr="00C57ED5">
                <w:rPr>
                  <w:rStyle w:val="Hyperlink"/>
                  <w:rFonts w:asciiTheme="minorHAnsi" w:hAnsiTheme="minorHAnsi" w:cstheme="minorHAnsi"/>
                </w:rPr>
                <w:t>HRPP Policy 2.5.4</w:t>
              </w:r>
            </w:hyperlink>
            <w:r w:rsidR="00DA5278" w:rsidRPr="00C57ED5">
              <w:rPr>
                <w:rFonts w:asciiTheme="minorHAnsi" w:hAnsiTheme="minorHAnsi" w:cstheme="minorHAnsi"/>
                <w:color w:val="FF0000"/>
              </w:rPr>
              <w:t xml:space="preserve"> for full details. For ceded studies, if the submission should be made to both the IRB of Record and the BMC/BUMC IRB, describe these submissions on separate lines of the table.  </w:t>
            </w:r>
          </w:p>
          <w:p w14:paraId="73363051" w14:textId="2CA98A3E" w:rsidR="00175E70" w:rsidRPr="00C57ED5" w:rsidRDefault="00C57ED5" w:rsidP="00A5783C">
            <w:pPr>
              <w:pStyle w:val="ListParagraph"/>
              <w:numPr>
                <w:ilvl w:val="0"/>
                <w:numId w:val="4"/>
              </w:numPr>
              <w:rPr>
                <w:rFonts w:asciiTheme="minorHAnsi" w:hAnsiTheme="minorHAnsi" w:cstheme="minorHAnsi"/>
                <w:color w:val="FF0000"/>
              </w:rPr>
            </w:pPr>
            <w:r>
              <w:rPr>
                <w:rFonts w:asciiTheme="minorHAnsi" w:hAnsiTheme="minorHAnsi" w:cstheme="minorHAnsi"/>
                <w:color w:val="FF0000"/>
              </w:rPr>
              <w:t xml:space="preserve">If there are submissions to an external IRB that are made on behalf of the local study team and are </w:t>
            </w:r>
            <w:r w:rsidRPr="00C57ED5">
              <w:rPr>
                <w:rFonts w:asciiTheme="minorHAnsi" w:hAnsiTheme="minorHAnsi" w:cstheme="minorHAnsi"/>
                <w:i/>
                <w:iCs/>
                <w:color w:val="FF0000"/>
              </w:rPr>
              <w:t>only</w:t>
            </w:r>
            <w:r>
              <w:rPr>
                <w:rFonts w:asciiTheme="minorHAnsi" w:hAnsiTheme="minorHAnsi" w:cstheme="minorHAnsi"/>
                <w:color w:val="FF0000"/>
              </w:rPr>
              <w:t xml:space="preserve"> concerning the local study team or participants, those can be tracked on this log. Overarching IRB submissions made to an external team that impact the study as a whole should not be tracked on this log. For example, protocol amendments submitted to the IRB of Record by the Lead Team and distributed after approval to a local site should not be tracked on this log.</w:t>
            </w:r>
          </w:p>
          <w:p w14:paraId="10971834" w14:textId="1C92C97C" w:rsidR="00D72E34" w:rsidRPr="00C57ED5" w:rsidRDefault="00FE7901" w:rsidP="00A5783C">
            <w:pPr>
              <w:pStyle w:val="ListParagraph"/>
              <w:numPr>
                <w:ilvl w:val="0"/>
                <w:numId w:val="4"/>
              </w:numPr>
              <w:rPr>
                <w:rFonts w:asciiTheme="minorHAnsi" w:hAnsiTheme="minorHAnsi" w:cstheme="minorHAnsi"/>
                <w:color w:val="FF0000"/>
              </w:rPr>
            </w:pPr>
            <w:r w:rsidRPr="00C57ED5">
              <w:rPr>
                <w:rFonts w:asciiTheme="minorHAnsi" w:hAnsiTheme="minorHAnsi" w:cstheme="minorHAnsi"/>
                <w:color w:val="FF0000"/>
              </w:rPr>
              <w:t>In the column “Description of Submission” d</w:t>
            </w:r>
            <w:r w:rsidR="00D72E34" w:rsidRPr="00C57ED5">
              <w:rPr>
                <w:rFonts w:asciiTheme="minorHAnsi" w:hAnsiTheme="minorHAnsi" w:cstheme="minorHAnsi"/>
                <w:color w:val="FF0000"/>
              </w:rPr>
              <w:t>escribe the submission and provide sufficient detail so it is clear what was the purpose of the submission and the documents submitted for review.  For example</w:t>
            </w:r>
            <w:r w:rsidRPr="00C57ED5">
              <w:rPr>
                <w:rFonts w:asciiTheme="minorHAnsi" w:hAnsiTheme="minorHAnsi" w:cstheme="minorHAnsi"/>
                <w:color w:val="FF0000"/>
              </w:rPr>
              <w:t>,</w:t>
            </w:r>
            <w:r w:rsidR="00D72E34" w:rsidRPr="00C57ED5">
              <w:rPr>
                <w:rFonts w:asciiTheme="minorHAnsi" w:hAnsiTheme="minorHAnsi" w:cstheme="minorHAnsi"/>
                <w:color w:val="FF0000"/>
              </w:rPr>
              <w:t xml:space="preserve"> “Initial Submission” or “Amendment: update to protocol, consent form, screening</w:t>
            </w:r>
            <w:r w:rsidRPr="00C57ED5">
              <w:rPr>
                <w:rFonts w:asciiTheme="minorHAnsi" w:hAnsiTheme="minorHAnsi" w:cstheme="minorHAnsi"/>
                <w:color w:val="FF0000"/>
              </w:rPr>
              <w:t xml:space="preserve"> process and form</w:t>
            </w:r>
            <w:r w:rsidR="00804B3B" w:rsidRPr="00C57ED5">
              <w:rPr>
                <w:rFonts w:asciiTheme="minorHAnsi" w:hAnsiTheme="minorHAnsi" w:cstheme="minorHAnsi"/>
                <w:color w:val="FF0000"/>
              </w:rPr>
              <w:t xml:space="preserve"> to add additional study risks.”</w:t>
            </w:r>
          </w:p>
          <w:p w14:paraId="46486C78" w14:textId="323B53AE" w:rsidR="00DA5278" w:rsidRPr="00C57ED5" w:rsidRDefault="00DA5278" w:rsidP="00A5783C">
            <w:pPr>
              <w:pStyle w:val="ListParagraph"/>
              <w:numPr>
                <w:ilvl w:val="0"/>
                <w:numId w:val="4"/>
              </w:numPr>
              <w:rPr>
                <w:rFonts w:asciiTheme="minorHAnsi" w:hAnsiTheme="minorHAnsi" w:cstheme="minorHAnsi"/>
                <w:color w:val="FF0000"/>
              </w:rPr>
            </w:pPr>
            <w:r w:rsidRPr="00C57ED5">
              <w:rPr>
                <w:rFonts w:asciiTheme="minorHAnsi" w:hAnsiTheme="minorHAnsi" w:cstheme="minorHAnsi"/>
                <w:color w:val="FF0000"/>
              </w:rPr>
              <w:t xml:space="preserve">Information on stipulations or response to stipulations, including receipt and re-submission dates can be included in the comments column, if </w:t>
            </w:r>
            <w:r w:rsidR="00C57ED5" w:rsidRPr="00C57ED5">
              <w:rPr>
                <w:rFonts w:asciiTheme="minorHAnsi" w:hAnsiTheme="minorHAnsi" w:cstheme="minorHAnsi"/>
                <w:color w:val="FF0000"/>
              </w:rPr>
              <w:t xml:space="preserve">applicable. </w:t>
            </w:r>
          </w:p>
          <w:p w14:paraId="2905FE2C" w14:textId="55361C06" w:rsidR="00C57ED5" w:rsidRPr="00C57ED5" w:rsidRDefault="00C57ED5" w:rsidP="00A5783C">
            <w:pPr>
              <w:pStyle w:val="ListParagraph"/>
              <w:numPr>
                <w:ilvl w:val="0"/>
                <w:numId w:val="4"/>
              </w:numPr>
              <w:rPr>
                <w:rFonts w:asciiTheme="minorHAnsi" w:hAnsiTheme="minorHAnsi" w:cstheme="minorHAnsi"/>
                <w:color w:val="FF0000"/>
              </w:rPr>
            </w:pPr>
            <w:r w:rsidRPr="00C57ED5">
              <w:rPr>
                <w:rFonts w:asciiTheme="minorHAnsi" w:hAnsiTheme="minorHAnsi" w:cstheme="minorHAnsi"/>
                <w:color w:val="FF0000"/>
              </w:rPr>
              <w:t xml:space="preserve">If there are no comments on a specific submission, study teams should include a “n/a” or “no comments” type response to prevent any concerns that this is missing data rather than no actual comments. </w:t>
            </w:r>
          </w:p>
          <w:p w14:paraId="2E46B2B0" w14:textId="77777777" w:rsidR="00A5783C" w:rsidRPr="00C57ED5" w:rsidRDefault="00A5783C" w:rsidP="00A5783C">
            <w:pPr>
              <w:numPr>
                <w:ilvl w:val="0"/>
                <w:numId w:val="4"/>
              </w:numPr>
              <w:rPr>
                <w:rFonts w:asciiTheme="minorHAnsi" w:hAnsiTheme="minorHAnsi" w:cstheme="minorHAnsi"/>
                <w:color w:val="FF0000"/>
                <w:sz w:val="22"/>
                <w:szCs w:val="22"/>
              </w:rPr>
            </w:pPr>
            <w:r w:rsidRPr="00C57ED5">
              <w:rPr>
                <w:rFonts w:asciiTheme="minorHAnsi" w:hAnsiTheme="minorHAnsi" w:cstheme="minorHAnsi"/>
                <w:color w:val="FF0000"/>
                <w:sz w:val="22"/>
                <w:szCs w:val="22"/>
              </w:rPr>
              <w:t xml:space="preserve">Additional pages should be printed or rows added as required for study needs. </w:t>
            </w:r>
          </w:p>
          <w:p w14:paraId="6941D6BD" w14:textId="59B699D0" w:rsidR="00A5783C" w:rsidRPr="00C57ED5" w:rsidRDefault="00A5783C" w:rsidP="00A5783C">
            <w:pPr>
              <w:numPr>
                <w:ilvl w:val="0"/>
                <w:numId w:val="4"/>
              </w:numPr>
              <w:rPr>
                <w:rFonts w:asciiTheme="minorHAnsi" w:hAnsiTheme="minorHAnsi" w:cstheme="minorHAnsi"/>
                <w:color w:val="FF0000"/>
                <w:sz w:val="22"/>
                <w:szCs w:val="22"/>
              </w:rPr>
            </w:pPr>
            <w:r w:rsidRPr="00C57ED5">
              <w:rPr>
                <w:rFonts w:asciiTheme="minorHAnsi" w:hAnsiTheme="minorHAnsi" w:cstheme="minorHAnsi"/>
                <w:color w:val="FF0000"/>
                <w:sz w:val="22"/>
                <w:szCs w:val="22"/>
              </w:rPr>
              <w:t>Page numbers do not automatically update as it is unknown how many pages will be necessary for the entire study. The page information in the footer should be added when the study is complete and no IRB submissions are expected to occur.</w:t>
            </w:r>
          </w:p>
          <w:p w14:paraId="0FFFA90F" w14:textId="1DD7F178" w:rsidR="00175E70" w:rsidRPr="00C57ED5" w:rsidRDefault="00A5783C" w:rsidP="00A5783C">
            <w:pPr>
              <w:pStyle w:val="ListParagraph"/>
              <w:numPr>
                <w:ilvl w:val="0"/>
                <w:numId w:val="4"/>
              </w:numPr>
              <w:rPr>
                <w:rFonts w:asciiTheme="minorHAnsi" w:hAnsiTheme="minorHAnsi" w:cstheme="minorHAnsi"/>
                <w:color w:val="FF0000"/>
              </w:rPr>
            </w:pPr>
            <w:r w:rsidRPr="00C57ED5">
              <w:rPr>
                <w:rFonts w:asciiTheme="minorHAnsi" w:hAnsiTheme="minorHAnsi" w:cstheme="minorHAnsi"/>
                <w:color w:val="FF0000"/>
              </w:rPr>
              <w:t>Delete the CRRO template version date and add in the study-specific version date of this document.</w:t>
            </w:r>
          </w:p>
        </w:tc>
      </w:tr>
    </w:tbl>
    <w:p w14:paraId="0E868B36" w14:textId="441C609B" w:rsidR="00BF4B99" w:rsidRDefault="00BF4B9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4136"/>
        <w:gridCol w:w="1577"/>
        <w:gridCol w:w="2112"/>
        <w:gridCol w:w="1980"/>
        <w:gridCol w:w="4585"/>
      </w:tblGrid>
      <w:tr w:rsidR="00DA5278" w14:paraId="0AC0336D" w14:textId="77777777" w:rsidTr="00DA5278">
        <w:trPr>
          <w:trHeight w:val="638"/>
        </w:trPr>
        <w:tc>
          <w:tcPr>
            <w:tcW w:w="14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097479" w14:textId="3B9752C8" w:rsidR="00DA5278" w:rsidRDefault="00DA5278">
            <w:pPr>
              <w:pStyle w:val="TH-TableHeading"/>
            </w:pPr>
            <w:r>
              <w:t>Description of Submission</w:t>
            </w:r>
          </w:p>
        </w:tc>
        <w:tc>
          <w:tcPr>
            <w:tcW w:w="54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99331B" w14:textId="77777777" w:rsidR="00DA5278" w:rsidRDefault="00DA5278" w:rsidP="00510E2F">
            <w:pPr>
              <w:pStyle w:val="TH-TableHeading"/>
            </w:pPr>
          </w:p>
          <w:p w14:paraId="25FEBABE" w14:textId="3648600A" w:rsidR="00DA5278" w:rsidRDefault="00DA5278" w:rsidP="00510E2F">
            <w:pPr>
              <w:pStyle w:val="TH-TableHeading"/>
            </w:pPr>
            <w:commentRangeStart w:id="1"/>
            <w:r>
              <w:t>IRB</w:t>
            </w:r>
            <w:commentRangeEnd w:id="1"/>
            <w:r>
              <w:rPr>
                <w:rStyle w:val="CommentReference"/>
                <w:rFonts w:ascii="Times New Roman" w:hAnsi="Times New Roman"/>
                <w:b w:val="0"/>
              </w:rPr>
              <w:commentReference w:id="1"/>
            </w:r>
          </w:p>
        </w:tc>
        <w:tc>
          <w:tcPr>
            <w:tcW w:w="7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C623D8" w14:textId="3BA40430" w:rsidR="00DA5278" w:rsidRDefault="00DA5278">
            <w:pPr>
              <w:pStyle w:val="TH-TableHeading"/>
            </w:pPr>
            <w:r>
              <w:t>IRB Submission Date</w:t>
            </w:r>
          </w:p>
        </w:tc>
        <w:tc>
          <w:tcPr>
            <w:tcW w:w="6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202589" w14:textId="1CFE7B85" w:rsidR="00DA5278" w:rsidRDefault="00DA5278">
            <w:pPr>
              <w:pStyle w:val="TH-TableHeading"/>
            </w:pPr>
            <w:r>
              <w:t>IRB Approval Date</w:t>
            </w:r>
          </w:p>
        </w:tc>
        <w:tc>
          <w:tcPr>
            <w:tcW w:w="15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D0E3CF" w14:textId="77777777" w:rsidR="00DA5278" w:rsidRDefault="00DA5278">
            <w:pPr>
              <w:pStyle w:val="TH-TableHeading"/>
            </w:pPr>
            <w:r>
              <w:t>Comments</w:t>
            </w:r>
          </w:p>
        </w:tc>
      </w:tr>
      <w:tr w:rsidR="00DA5278" w14:paraId="0C01F797" w14:textId="77777777" w:rsidTr="00C62C06">
        <w:trPr>
          <w:trHeight w:val="504"/>
        </w:trPr>
        <w:tc>
          <w:tcPr>
            <w:tcW w:w="1437" w:type="pct"/>
            <w:tcBorders>
              <w:top w:val="single" w:sz="4" w:space="0" w:color="000000"/>
              <w:left w:val="single" w:sz="4" w:space="0" w:color="000000"/>
              <w:bottom w:val="single" w:sz="4" w:space="0" w:color="000000"/>
              <w:right w:val="single" w:sz="4" w:space="0" w:color="000000"/>
            </w:tcBorders>
            <w:vAlign w:val="center"/>
          </w:tcPr>
          <w:p w14:paraId="3DABFC1E" w14:textId="3D2DECCE" w:rsidR="00DA5278" w:rsidRDefault="00DA5278" w:rsidP="00C62C06">
            <w:pPr>
              <w:pStyle w:val="TX-TableText"/>
              <w:spacing w:after="0"/>
              <w:ind w:left="0"/>
            </w:pPr>
          </w:p>
        </w:tc>
        <w:tc>
          <w:tcPr>
            <w:tcW w:w="548" w:type="pct"/>
            <w:tcBorders>
              <w:top w:val="single" w:sz="4" w:space="0" w:color="000000"/>
              <w:left w:val="single" w:sz="4" w:space="0" w:color="000000"/>
              <w:bottom w:val="single" w:sz="4" w:space="0" w:color="000000"/>
              <w:right w:val="single" w:sz="4" w:space="0" w:color="000000"/>
            </w:tcBorders>
            <w:vAlign w:val="center"/>
          </w:tcPr>
          <w:p w14:paraId="440B16D7" w14:textId="77777777" w:rsidR="00DA5278" w:rsidRDefault="00DA5278" w:rsidP="00C62C06"/>
        </w:tc>
        <w:tc>
          <w:tcPr>
            <w:tcW w:w="734" w:type="pct"/>
            <w:tcBorders>
              <w:top w:val="single" w:sz="4" w:space="0" w:color="000000"/>
              <w:left w:val="single" w:sz="4" w:space="0" w:color="000000"/>
              <w:bottom w:val="single" w:sz="4" w:space="0" w:color="000000"/>
              <w:right w:val="single" w:sz="4" w:space="0" w:color="000000"/>
            </w:tcBorders>
            <w:vAlign w:val="center"/>
            <w:hideMark/>
          </w:tcPr>
          <w:p w14:paraId="09F3E664" w14:textId="384ED9EC" w:rsidR="00DA5278" w:rsidRDefault="00DA5278" w:rsidP="00C62C06">
            <w:r>
              <w:t xml:space="preserv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3EFA3FD4" w14:textId="77777777" w:rsidR="00DA5278" w:rsidRDefault="00DA5278" w:rsidP="00C62C06">
            <w:r>
              <w:t xml:space="preserve">  </w:t>
            </w: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57C3C24D" w14:textId="77777777" w:rsidR="00DA5278" w:rsidRDefault="00DA5278" w:rsidP="00C62C06">
            <w:r>
              <w:t xml:space="preserve">  </w:t>
            </w:r>
          </w:p>
        </w:tc>
      </w:tr>
      <w:tr w:rsidR="00DA5278" w14:paraId="50FB7E46" w14:textId="77777777" w:rsidTr="00C62C06">
        <w:trPr>
          <w:trHeight w:val="458"/>
        </w:trPr>
        <w:tc>
          <w:tcPr>
            <w:tcW w:w="1437" w:type="pct"/>
            <w:tcBorders>
              <w:top w:val="single" w:sz="4" w:space="0" w:color="000000"/>
              <w:left w:val="single" w:sz="4" w:space="0" w:color="000000"/>
              <w:bottom w:val="single" w:sz="4" w:space="0" w:color="000000"/>
              <w:right w:val="single" w:sz="4" w:space="0" w:color="000000"/>
            </w:tcBorders>
            <w:vAlign w:val="center"/>
          </w:tcPr>
          <w:p w14:paraId="4E489EAA" w14:textId="7AFF09E3" w:rsidR="00DA5278" w:rsidRDefault="00DA5278" w:rsidP="00C62C06">
            <w:pPr>
              <w:pStyle w:val="TX-TableText"/>
              <w:spacing w:after="0"/>
              <w:ind w:left="0"/>
            </w:pPr>
          </w:p>
        </w:tc>
        <w:tc>
          <w:tcPr>
            <w:tcW w:w="548" w:type="pct"/>
            <w:tcBorders>
              <w:top w:val="single" w:sz="4" w:space="0" w:color="000000"/>
              <w:left w:val="single" w:sz="4" w:space="0" w:color="000000"/>
              <w:bottom w:val="single" w:sz="4" w:space="0" w:color="000000"/>
              <w:right w:val="single" w:sz="4" w:space="0" w:color="000000"/>
            </w:tcBorders>
            <w:vAlign w:val="center"/>
          </w:tcPr>
          <w:p w14:paraId="52FBAD15" w14:textId="77777777" w:rsidR="00DA5278" w:rsidRDefault="00DA5278" w:rsidP="00C62C06"/>
        </w:tc>
        <w:tc>
          <w:tcPr>
            <w:tcW w:w="734" w:type="pct"/>
            <w:tcBorders>
              <w:top w:val="single" w:sz="4" w:space="0" w:color="000000"/>
              <w:left w:val="single" w:sz="4" w:space="0" w:color="000000"/>
              <w:bottom w:val="single" w:sz="4" w:space="0" w:color="000000"/>
              <w:right w:val="single" w:sz="4" w:space="0" w:color="000000"/>
            </w:tcBorders>
            <w:vAlign w:val="center"/>
            <w:hideMark/>
          </w:tcPr>
          <w:p w14:paraId="1C2BE9DB" w14:textId="77777777" w:rsidR="00DA5278" w:rsidRDefault="00DA5278" w:rsidP="00C62C06">
            <w:r>
              <w:t xml:space="preserv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1C6A11BB" w14:textId="77777777" w:rsidR="00DA5278" w:rsidRDefault="00DA5278" w:rsidP="00C62C06">
            <w:r>
              <w:t xml:space="preserve">  </w:t>
            </w: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2C36E4FD" w14:textId="77777777" w:rsidR="00DA5278" w:rsidRDefault="00DA5278" w:rsidP="00C62C06">
            <w:r>
              <w:t xml:space="preserve">  </w:t>
            </w:r>
          </w:p>
        </w:tc>
      </w:tr>
      <w:tr w:rsidR="00DA5278" w14:paraId="05170E7A" w14:textId="77777777" w:rsidTr="00C62C06">
        <w:trPr>
          <w:trHeight w:val="504"/>
        </w:trPr>
        <w:tc>
          <w:tcPr>
            <w:tcW w:w="1437" w:type="pct"/>
            <w:tcBorders>
              <w:top w:val="single" w:sz="4" w:space="0" w:color="000000"/>
              <w:left w:val="single" w:sz="4" w:space="0" w:color="000000"/>
              <w:bottom w:val="single" w:sz="4" w:space="0" w:color="000000"/>
              <w:right w:val="single" w:sz="4" w:space="0" w:color="000000"/>
            </w:tcBorders>
            <w:vAlign w:val="center"/>
          </w:tcPr>
          <w:p w14:paraId="706CE917" w14:textId="0959CF6D" w:rsidR="00DA5278" w:rsidRDefault="00DA5278" w:rsidP="00C62C06">
            <w:pPr>
              <w:pStyle w:val="TX-TableText"/>
              <w:spacing w:after="0"/>
              <w:ind w:left="0"/>
            </w:pPr>
          </w:p>
        </w:tc>
        <w:tc>
          <w:tcPr>
            <w:tcW w:w="548" w:type="pct"/>
            <w:tcBorders>
              <w:top w:val="single" w:sz="4" w:space="0" w:color="000000"/>
              <w:left w:val="single" w:sz="4" w:space="0" w:color="000000"/>
              <w:bottom w:val="single" w:sz="4" w:space="0" w:color="000000"/>
              <w:right w:val="single" w:sz="4" w:space="0" w:color="000000"/>
            </w:tcBorders>
            <w:vAlign w:val="center"/>
          </w:tcPr>
          <w:p w14:paraId="1D37171C" w14:textId="77777777" w:rsidR="00DA5278" w:rsidRDefault="00DA5278" w:rsidP="00C62C06"/>
        </w:tc>
        <w:tc>
          <w:tcPr>
            <w:tcW w:w="734" w:type="pct"/>
            <w:tcBorders>
              <w:top w:val="single" w:sz="4" w:space="0" w:color="000000"/>
              <w:left w:val="single" w:sz="4" w:space="0" w:color="000000"/>
              <w:bottom w:val="single" w:sz="4" w:space="0" w:color="000000"/>
              <w:right w:val="single" w:sz="4" w:space="0" w:color="000000"/>
            </w:tcBorders>
            <w:vAlign w:val="center"/>
            <w:hideMark/>
          </w:tcPr>
          <w:p w14:paraId="657E5B78" w14:textId="77777777" w:rsidR="00DA5278" w:rsidRDefault="00DA5278" w:rsidP="00C62C06">
            <w:r>
              <w:t xml:space="preserv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6C01F211" w14:textId="77777777" w:rsidR="00DA5278" w:rsidRDefault="00DA5278" w:rsidP="00C62C06">
            <w:r>
              <w:t xml:space="preserve">  </w:t>
            </w: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21B0576F" w14:textId="77777777" w:rsidR="00DA5278" w:rsidRDefault="00DA5278" w:rsidP="00C62C06">
            <w:r>
              <w:t xml:space="preserve">  </w:t>
            </w:r>
          </w:p>
        </w:tc>
      </w:tr>
      <w:tr w:rsidR="00DA5278" w14:paraId="0DADAC90" w14:textId="77777777" w:rsidTr="00C62C06">
        <w:trPr>
          <w:trHeight w:val="504"/>
        </w:trPr>
        <w:tc>
          <w:tcPr>
            <w:tcW w:w="1437" w:type="pct"/>
            <w:tcBorders>
              <w:top w:val="single" w:sz="4" w:space="0" w:color="000000"/>
              <w:left w:val="single" w:sz="4" w:space="0" w:color="000000"/>
              <w:bottom w:val="single" w:sz="4" w:space="0" w:color="000000"/>
              <w:right w:val="single" w:sz="4" w:space="0" w:color="000000"/>
            </w:tcBorders>
            <w:vAlign w:val="center"/>
          </w:tcPr>
          <w:p w14:paraId="57034012" w14:textId="59821F7F" w:rsidR="00DA5278" w:rsidRDefault="00DA5278" w:rsidP="00C62C06">
            <w:pPr>
              <w:pStyle w:val="TX-TableText"/>
              <w:spacing w:after="0"/>
              <w:ind w:left="0"/>
            </w:pPr>
          </w:p>
        </w:tc>
        <w:tc>
          <w:tcPr>
            <w:tcW w:w="548" w:type="pct"/>
            <w:tcBorders>
              <w:top w:val="single" w:sz="4" w:space="0" w:color="000000"/>
              <w:left w:val="single" w:sz="4" w:space="0" w:color="000000"/>
              <w:bottom w:val="single" w:sz="4" w:space="0" w:color="000000"/>
              <w:right w:val="single" w:sz="4" w:space="0" w:color="000000"/>
            </w:tcBorders>
            <w:vAlign w:val="center"/>
          </w:tcPr>
          <w:p w14:paraId="32BDCE2D" w14:textId="77777777" w:rsidR="00DA5278" w:rsidRDefault="00DA5278" w:rsidP="00C62C06"/>
        </w:tc>
        <w:tc>
          <w:tcPr>
            <w:tcW w:w="734" w:type="pct"/>
            <w:tcBorders>
              <w:top w:val="single" w:sz="4" w:space="0" w:color="000000"/>
              <w:left w:val="single" w:sz="4" w:space="0" w:color="000000"/>
              <w:bottom w:val="single" w:sz="4" w:space="0" w:color="000000"/>
              <w:right w:val="single" w:sz="4" w:space="0" w:color="000000"/>
            </w:tcBorders>
            <w:vAlign w:val="center"/>
            <w:hideMark/>
          </w:tcPr>
          <w:p w14:paraId="369B73CF" w14:textId="77777777" w:rsidR="00DA5278" w:rsidRDefault="00DA5278" w:rsidP="00C62C06">
            <w:r>
              <w:t xml:space="preserv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6AA8865C" w14:textId="77777777" w:rsidR="00DA5278" w:rsidRDefault="00DA5278" w:rsidP="00C62C06">
            <w:r>
              <w:t xml:space="preserve">  </w:t>
            </w: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5E3761BE" w14:textId="77777777" w:rsidR="00DA5278" w:rsidRDefault="00DA5278" w:rsidP="00C62C06">
            <w:r>
              <w:t xml:space="preserve">  </w:t>
            </w:r>
          </w:p>
        </w:tc>
      </w:tr>
      <w:tr w:rsidR="00DA5278" w14:paraId="7062E17E" w14:textId="77777777" w:rsidTr="00C62C06">
        <w:trPr>
          <w:trHeight w:val="504"/>
        </w:trPr>
        <w:tc>
          <w:tcPr>
            <w:tcW w:w="1437" w:type="pct"/>
            <w:tcBorders>
              <w:top w:val="single" w:sz="4" w:space="0" w:color="000000"/>
              <w:left w:val="single" w:sz="4" w:space="0" w:color="000000"/>
              <w:bottom w:val="single" w:sz="4" w:space="0" w:color="000000"/>
              <w:right w:val="single" w:sz="4" w:space="0" w:color="000000"/>
            </w:tcBorders>
            <w:vAlign w:val="center"/>
          </w:tcPr>
          <w:p w14:paraId="3018474A" w14:textId="43BE6365" w:rsidR="00DA5278" w:rsidRDefault="00DA5278" w:rsidP="00C62C06">
            <w:pPr>
              <w:pStyle w:val="TX-TableText"/>
              <w:spacing w:after="0"/>
              <w:ind w:left="0"/>
            </w:pPr>
          </w:p>
        </w:tc>
        <w:tc>
          <w:tcPr>
            <w:tcW w:w="548" w:type="pct"/>
            <w:tcBorders>
              <w:top w:val="single" w:sz="4" w:space="0" w:color="000000"/>
              <w:left w:val="single" w:sz="4" w:space="0" w:color="000000"/>
              <w:bottom w:val="single" w:sz="4" w:space="0" w:color="000000"/>
              <w:right w:val="single" w:sz="4" w:space="0" w:color="000000"/>
            </w:tcBorders>
            <w:vAlign w:val="center"/>
          </w:tcPr>
          <w:p w14:paraId="2E73B056" w14:textId="77777777" w:rsidR="00DA5278" w:rsidRDefault="00DA5278" w:rsidP="00C62C06"/>
        </w:tc>
        <w:tc>
          <w:tcPr>
            <w:tcW w:w="734" w:type="pct"/>
            <w:tcBorders>
              <w:top w:val="single" w:sz="4" w:space="0" w:color="000000"/>
              <w:left w:val="single" w:sz="4" w:space="0" w:color="000000"/>
              <w:bottom w:val="single" w:sz="4" w:space="0" w:color="000000"/>
              <w:right w:val="single" w:sz="4" w:space="0" w:color="000000"/>
            </w:tcBorders>
            <w:vAlign w:val="center"/>
            <w:hideMark/>
          </w:tcPr>
          <w:p w14:paraId="27408D8A" w14:textId="77777777" w:rsidR="00DA5278" w:rsidRDefault="00DA5278" w:rsidP="00C62C06">
            <w:r>
              <w:t xml:space="preserv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1943CF65" w14:textId="77777777" w:rsidR="00DA5278" w:rsidRDefault="00DA5278" w:rsidP="00C62C06">
            <w:r>
              <w:t xml:space="preserve">  </w:t>
            </w: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59781FA5" w14:textId="77777777" w:rsidR="00DA5278" w:rsidRDefault="00DA5278" w:rsidP="00C62C06">
            <w:r>
              <w:t xml:space="preserve">  </w:t>
            </w:r>
          </w:p>
        </w:tc>
      </w:tr>
      <w:tr w:rsidR="00DA5278" w14:paraId="5DF9BB88" w14:textId="77777777" w:rsidTr="00C62C06">
        <w:trPr>
          <w:trHeight w:val="504"/>
        </w:trPr>
        <w:tc>
          <w:tcPr>
            <w:tcW w:w="1437" w:type="pct"/>
            <w:tcBorders>
              <w:top w:val="single" w:sz="4" w:space="0" w:color="000000"/>
              <w:left w:val="single" w:sz="4" w:space="0" w:color="000000"/>
              <w:bottom w:val="single" w:sz="4" w:space="0" w:color="000000"/>
              <w:right w:val="single" w:sz="4" w:space="0" w:color="000000"/>
            </w:tcBorders>
            <w:vAlign w:val="center"/>
          </w:tcPr>
          <w:p w14:paraId="044FC6AE" w14:textId="2C87A1FB" w:rsidR="00DA5278" w:rsidRDefault="00DA5278" w:rsidP="00C62C06">
            <w:pPr>
              <w:pStyle w:val="TX-TableText"/>
              <w:spacing w:after="0"/>
              <w:ind w:left="0"/>
            </w:pPr>
          </w:p>
        </w:tc>
        <w:tc>
          <w:tcPr>
            <w:tcW w:w="548" w:type="pct"/>
            <w:tcBorders>
              <w:top w:val="single" w:sz="4" w:space="0" w:color="000000"/>
              <w:left w:val="single" w:sz="4" w:space="0" w:color="000000"/>
              <w:bottom w:val="single" w:sz="4" w:space="0" w:color="000000"/>
              <w:right w:val="single" w:sz="4" w:space="0" w:color="000000"/>
            </w:tcBorders>
            <w:vAlign w:val="center"/>
          </w:tcPr>
          <w:p w14:paraId="0385C03B" w14:textId="77777777" w:rsidR="00DA5278" w:rsidRDefault="00DA5278" w:rsidP="00C62C06"/>
        </w:tc>
        <w:tc>
          <w:tcPr>
            <w:tcW w:w="734" w:type="pct"/>
            <w:tcBorders>
              <w:top w:val="single" w:sz="4" w:space="0" w:color="000000"/>
              <w:left w:val="single" w:sz="4" w:space="0" w:color="000000"/>
              <w:bottom w:val="single" w:sz="4" w:space="0" w:color="000000"/>
              <w:right w:val="single" w:sz="4" w:space="0" w:color="000000"/>
            </w:tcBorders>
            <w:vAlign w:val="center"/>
            <w:hideMark/>
          </w:tcPr>
          <w:p w14:paraId="3D2C41B2" w14:textId="77777777" w:rsidR="00DA5278" w:rsidRDefault="00DA5278" w:rsidP="00C62C06">
            <w:r>
              <w:t xml:space="preserv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05EB8244" w14:textId="77777777" w:rsidR="00DA5278" w:rsidRDefault="00DA5278" w:rsidP="00C62C06">
            <w:r>
              <w:t xml:space="preserve">  </w:t>
            </w: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36F13136" w14:textId="77777777" w:rsidR="00DA5278" w:rsidRDefault="00DA5278" w:rsidP="00C62C06">
            <w:r>
              <w:t xml:space="preserve">  </w:t>
            </w:r>
          </w:p>
        </w:tc>
      </w:tr>
      <w:tr w:rsidR="00DA5278" w14:paraId="3EBB215E" w14:textId="77777777" w:rsidTr="00C62C06">
        <w:trPr>
          <w:trHeight w:val="504"/>
        </w:trPr>
        <w:tc>
          <w:tcPr>
            <w:tcW w:w="1437" w:type="pct"/>
            <w:tcBorders>
              <w:top w:val="single" w:sz="4" w:space="0" w:color="000000"/>
              <w:left w:val="single" w:sz="4" w:space="0" w:color="000000"/>
              <w:bottom w:val="single" w:sz="4" w:space="0" w:color="000000"/>
              <w:right w:val="single" w:sz="4" w:space="0" w:color="000000"/>
            </w:tcBorders>
            <w:vAlign w:val="center"/>
          </w:tcPr>
          <w:p w14:paraId="46D620A1" w14:textId="31395DEC" w:rsidR="00DA5278" w:rsidRDefault="00DA5278" w:rsidP="00C62C06">
            <w:pPr>
              <w:pStyle w:val="TX-TableText"/>
              <w:spacing w:after="0"/>
              <w:ind w:left="0"/>
            </w:pPr>
          </w:p>
        </w:tc>
        <w:tc>
          <w:tcPr>
            <w:tcW w:w="548" w:type="pct"/>
            <w:tcBorders>
              <w:top w:val="single" w:sz="4" w:space="0" w:color="000000"/>
              <w:left w:val="single" w:sz="4" w:space="0" w:color="000000"/>
              <w:bottom w:val="single" w:sz="4" w:space="0" w:color="000000"/>
              <w:right w:val="single" w:sz="4" w:space="0" w:color="000000"/>
            </w:tcBorders>
            <w:vAlign w:val="center"/>
          </w:tcPr>
          <w:p w14:paraId="1FAEA844" w14:textId="77777777" w:rsidR="00DA5278" w:rsidRDefault="00DA5278" w:rsidP="00C62C06"/>
        </w:tc>
        <w:tc>
          <w:tcPr>
            <w:tcW w:w="734" w:type="pct"/>
            <w:tcBorders>
              <w:top w:val="single" w:sz="4" w:space="0" w:color="000000"/>
              <w:left w:val="single" w:sz="4" w:space="0" w:color="000000"/>
              <w:bottom w:val="single" w:sz="4" w:space="0" w:color="000000"/>
              <w:right w:val="single" w:sz="4" w:space="0" w:color="000000"/>
            </w:tcBorders>
            <w:vAlign w:val="center"/>
            <w:hideMark/>
          </w:tcPr>
          <w:p w14:paraId="0A7A0223" w14:textId="77777777" w:rsidR="00DA5278" w:rsidRDefault="00DA5278" w:rsidP="00C62C06">
            <w:r>
              <w:t xml:space="preserv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65D624F4" w14:textId="77777777" w:rsidR="00DA5278" w:rsidRDefault="00DA5278" w:rsidP="00C62C06">
            <w:r>
              <w:t xml:space="preserve">  </w:t>
            </w: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635493E8" w14:textId="77777777" w:rsidR="00DA5278" w:rsidRDefault="00DA5278" w:rsidP="00C62C06">
            <w:r>
              <w:t xml:space="preserve">  </w:t>
            </w:r>
          </w:p>
        </w:tc>
      </w:tr>
      <w:tr w:rsidR="00DA5278" w14:paraId="42639632" w14:textId="77777777" w:rsidTr="00C62C06">
        <w:trPr>
          <w:trHeight w:val="504"/>
        </w:trPr>
        <w:tc>
          <w:tcPr>
            <w:tcW w:w="1437" w:type="pct"/>
            <w:tcBorders>
              <w:top w:val="single" w:sz="4" w:space="0" w:color="000000"/>
              <w:left w:val="single" w:sz="4" w:space="0" w:color="000000"/>
              <w:bottom w:val="single" w:sz="4" w:space="0" w:color="000000"/>
              <w:right w:val="single" w:sz="4" w:space="0" w:color="000000"/>
            </w:tcBorders>
            <w:vAlign w:val="center"/>
          </w:tcPr>
          <w:p w14:paraId="40EB1F95" w14:textId="04D4AC7A" w:rsidR="00DA5278" w:rsidRDefault="00DA5278" w:rsidP="00C62C06">
            <w:pPr>
              <w:pStyle w:val="TX-TableText"/>
              <w:spacing w:after="0"/>
              <w:ind w:left="0"/>
            </w:pPr>
          </w:p>
        </w:tc>
        <w:tc>
          <w:tcPr>
            <w:tcW w:w="548" w:type="pct"/>
            <w:tcBorders>
              <w:top w:val="single" w:sz="4" w:space="0" w:color="000000"/>
              <w:left w:val="single" w:sz="4" w:space="0" w:color="000000"/>
              <w:bottom w:val="single" w:sz="4" w:space="0" w:color="000000"/>
              <w:right w:val="single" w:sz="4" w:space="0" w:color="000000"/>
            </w:tcBorders>
            <w:vAlign w:val="center"/>
          </w:tcPr>
          <w:p w14:paraId="17277218" w14:textId="77777777" w:rsidR="00DA5278" w:rsidRDefault="00DA5278" w:rsidP="00C62C06"/>
        </w:tc>
        <w:tc>
          <w:tcPr>
            <w:tcW w:w="734" w:type="pct"/>
            <w:tcBorders>
              <w:top w:val="single" w:sz="4" w:space="0" w:color="000000"/>
              <w:left w:val="single" w:sz="4" w:space="0" w:color="000000"/>
              <w:bottom w:val="single" w:sz="4" w:space="0" w:color="000000"/>
              <w:right w:val="single" w:sz="4" w:space="0" w:color="000000"/>
            </w:tcBorders>
            <w:vAlign w:val="center"/>
            <w:hideMark/>
          </w:tcPr>
          <w:p w14:paraId="5F50C9D3" w14:textId="77777777" w:rsidR="00DA5278" w:rsidRDefault="00DA5278" w:rsidP="00C62C06">
            <w:r>
              <w:t xml:space="preserv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0814E37D" w14:textId="77777777" w:rsidR="00DA5278" w:rsidRDefault="00DA5278" w:rsidP="00C62C06">
            <w:r>
              <w:t xml:space="preserve">  </w:t>
            </w: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2467EFB4" w14:textId="77777777" w:rsidR="00DA5278" w:rsidRDefault="00DA5278" w:rsidP="00C62C06">
            <w:r>
              <w:t xml:space="preserve">  </w:t>
            </w:r>
          </w:p>
        </w:tc>
      </w:tr>
      <w:tr w:rsidR="00DA5278" w14:paraId="7992750D" w14:textId="77777777" w:rsidTr="00C62C06">
        <w:trPr>
          <w:trHeight w:val="504"/>
        </w:trPr>
        <w:tc>
          <w:tcPr>
            <w:tcW w:w="1437" w:type="pct"/>
            <w:tcBorders>
              <w:top w:val="single" w:sz="4" w:space="0" w:color="000000"/>
              <w:left w:val="single" w:sz="4" w:space="0" w:color="000000"/>
              <w:bottom w:val="single" w:sz="4" w:space="0" w:color="000000"/>
              <w:right w:val="single" w:sz="4" w:space="0" w:color="000000"/>
            </w:tcBorders>
            <w:vAlign w:val="center"/>
          </w:tcPr>
          <w:p w14:paraId="3981787A" w14:textId="313B238E" w:rsidR="00DA5278" w:rsidRDefault="00DA5278" w:rsidP="00C62C06">
            <w:pPr>
              <w:pStyle w:val="TX-TableText"/>
              <w:spacing w:after="0"/>
              <w:ind w:left="0"/>
            </w:pPr>
          </w:p>
        </w:tc>
        <w:tc>
          <w:tcPr>
            <w:tcW w:w="548" w:type="pct"/>
            <w:tcBorders>
              <w:top w:val="single" w:sz="4" w:space="0" w:color="000000"/>
              <w:left w:val="single" w:sz="4" w:space="0" w:color="000000"/>
              <w:bottom w:val="single" w:sz="4" w:space="0" w:color="000000"/>
              <w:right w:val="single" w:sz="4" w:space="0" w:color="000000"/>
            </w:tcBorders>
            <w:vAlign w:val="center"/>
          </w:tcPr>
          <w:p w14:paraId="36F7AD46" w14:textId="77777777" w:rsidR="00DA5278" w:rsidRDefault="00DA5278" w:rsidP="00C62C06"/>
        </w:tc>
        <w:tc>
          <w:tcPr>
            <w:tcW w:w="734" w:type="pct"/>
            <w:tcBorders>
              <w:top w:val="single" w:sz="4" w:space="0" w:color="000000"/>
              <w:left w:val="single" w:sz="4" w:space="0" w:color="000000"/>
              <w:bottom w:val="single" w:sz="4" w:space="0" w:color="000000"/>
              <w:right w:val="single" w:sz="4" w:space="0" w:color="000000"/>
            </w:tcBorders>
            <w:vAlign w:val="center"/>
            <w:hideMark/>
          </w:tcPr>
          <w:p w14:paraId="56BF1ECF" w14:textId="77777777" w:rsidR="00DA5278" w:rsidRDefault="00DA5278" w:rsidP="00C62C06">
            <w:r>
              <w:t xml:space="preserv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16F90387" w14:textId="77777777" w:rsidR="00DA5278" w:rsidRDefault="00DA5278" w:rsidP="00C62C06">
            <w:r>
              <w:t xml:space="preserve">  </w:t>
            </w: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6A0915B3" w14:textId="77777777" w:rsidR="00DA5278" w:rsidRDefault="00DA5278" w:rsidP="00C62C06">
            <w:r>
              <w:t xml:space="preserve">  </w:t>
            </w:r>
          </w:p>
        </w:tc>
      </w:tr>
      <w:tr w:rsidR="00DA5278" w14:paraId="0A060620" w14:textId="77777777" w:rsidTr="00C62C06">
        <w:trPr>
          <w:trHeight w:val="504"/>
        </w:trPr>
        <w:tc>
          <w:tcPr>
            <w:tcW w:w="1437" w:type="pct"/>
            <w:tcBorders>
              <w:top w:val="single" w:sz="4" w:space="0" w:color="000000"/>
              <w:left w:val="single" w:sz="4" w:space="0" w:color="000000"/>
              <w:bottom w:val="single" w:sz="4" w:space="0" w:color="000000"/>
              <w:right w:val="single" w:sz="4" w:space="0" w:color="000000"/>
            </w:tcBorders>
            <w:vAlign w:val="center"/>
          </w:tcPr>
          <w:p w14:paraId="525D6CAB" w14:textId="30814416" w:rsidR="00DA5278" w:rsidRDefault="00DA5278" w:rsidP="00C62C06">
            <w:pPr>
              <w:pStyle w:val="TX-TableText"/>
              <w:ind w:left="0"/>
            </w:pPr>
          </w:p>
        </w:tc>
        <w:tc>
          <w:tcPr>
            <w:tcW w:w="548" w:type="pct"/>
            <w:tcBorders>
              <w:top w:val="single" w:sz="4" w:space="0" w:color="000000"/>
              <w:left w:val="single" w:sz="4" w:space="0" w:color="000000"/>
              <w:bottom w:val="single" w:sz="4" w:space="0" w:color="000000"/>
              <w:right w:val="single" w:sz="4" w:space="0" w:color="000000"/>
            </w:tcBorders>
            <w:vAlign w:val="center"/>
          </w:tcPr>
          <w:p w14:paraId="651EB5A9" w14:textId="77777777" w:rsidR="00DA5278" w:rsidRDefault="00DA5278" w:rsidP="00C62C06"/>
        </w:tc>
        <w:tc>
          <w:tcPr>
            <w:tcW w:w="734" w:type="pct"/>
            <w:tcBorders>
              <w:top w:val="single" w:sz="4" w:space="0" w:color="000000"/>
              <w:left w:val="single" w:sz="4" w:space="0" w:color="000000"/>
              <w:bottom w:val="single" w:sz="4" w:space="0" w:color="000000"/>
              <w:right w:val="single" w:sz="4" w:space="0" w:color="000000"/>
            </w:tcBorders>
            <w:vAlign w:val="center"/>
            <w:hideMark/>
          </w:tcPr>
          <w:p w14:paraId="662BF08E" w14:textId="77777777" w:rsidR="00DA5278" w:rsidRDefault="00DA5278" w:rsidP="00C62C06">
            <w:r>
              <w:t xml:space="preserv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427FB898" w14:textId="77777777" w:rsidR="00DA5278" w:rsidRDefault="00DA5278" w:rsidP="00C62C06">
            <w:r>
              <w:t xml:space="preserve">  </w:t>
            </w: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38D9790F" w14:textId="77777777" w:rsidR="00DA5278" w:rsidRDefault="00DA5278" w:rsidP="00C62C06">
            <w:r>
              <w:t xml:space="preserve">  </w:t>
            </w:r>
          </w:p>
        </w:tc>
      </w:tr>
      <w:tr w:rsidR="00DA5278" w14:paraId="55303C6A" w14:textId="77777777" w:rsidTr="00C62C06">
        <w:trPr>
          <w:trHeight w:val="504"/>
        </w:trPr>
        <w:tc>
          <w:tcPr>
            <w:tcW w:w="1437" w:type="pct"/>
            <w:tcBorders>
              <w:top w:val="single" w:sz="4" w:space="0" w:color="000000"/>
              <w:left w:val="single" w:sz="4" w:space="0" w:color="000000"/>
              <w:bottom w:val="single" w:sz="4" w:space="0" w:color="000000"/>
              <w:right w:val="single" w:sz="4" w:space="0" w:color="000000"/>
            </w:tcBorders>
            <w:vAlign w:val="center"/>
          </w:tcPr>
          <w:p w14:paraId="795B6CD3" w14:textId="724D3AAF" w:rsidR="00DA5278" w:rsidRDefault="00DA5278" w:rsidP="00C62C06">
            <w:pPr>
              <w:pStyle w:val="TX-TableText"/>
              <w:spacing w:after="0"/>
              <w:ind w:left="0"/>
            </w:pPr>
          </w:p>
        </w:tc>
        <w:tc>
          <w:tcPr>
            <w:tcW w:w="548" w:type="pct"/>
            <w:tcBorders>
              <w:top w:val="single" w:sz="4" w:space="0" w:color="000000"/>
              <w:left w:val="single" w:sz="4" w:space="0" w:color="000000"/>
              <w:bottom w:val="single" w:sz="4" w:space="0" w:color="000000"/>
              <w:right w:val="single" w:sz="4" w:space="0" w:color="000000"/>
            </w:tcBorders>
            <w:vAlign w:val="center"/>
          </w:tcPr>
          <w:p w14:paraId="436AE545" w14:textId="77777777" w:rsidR="00DA5278" w:rsidRDefault="00DA5278" w:rsidP="00C62C06"/>
        </w:tc>
        <w:tc>
          <w:tcPr>
            <w:tcW w:w="734" w:type="pct"/>
            <w:tcBorders>
              <w:top w:val="single" w:sz="4" w:space="0" w:color="000000"/>
              <w:left w:val="single" w:sz="4" w:space="0" w:color="000000"/>
              <w:bottom w:val="single" w:sz="4" w:space="0" w:color="000000"/>
              <w:right w:val="single" w:sz="4" w:space="0" w:color="000000"/>
            </w:tcBorders>
            <w:vAlign w:val="center"/>
            <w:hideMark/>
          </w:tcPr>
          <w:p w14:paraId="76EA6367" w14:textId="77777777" w:rsidR="00DA5278" w:rsidRDefault="00DA5278" w:rsidP="00C62C06">
            <w:r>
              <w:t xml:space="preserv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6FBBF9FE" w14:textId="77777777" w:rsidR="00DA5278" w:rsidRDefault="00DA5278" w:rsidP="00C62C06">
            <w:r>
              <w:t xml:space="preserve">  </w:t>
            </w: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197268EE" w14:textId="77777777" w:rsidR="00DA5278" w:rsidRDefault="00DA5278" w:rsidP="00C62C06">
            <w:r>
              <w:t xml:space="preserve">  </w:t>
            </w:r>
          </w:p>
        </w:tc>
      </w:tr>
      <w:tr w:rsidR="00DA5278" w14:paraId="7EA8D952" w14:textId="77777777" w:rsidTr="00C62C06">
        <w:trPr>
          <w:trHeight w:val="504"/>
        </w:trPr>
        <w:tc>
          <w:tcPr>
            <w:tcW w:w="1437" w:type="pct"/>
            <w:tcBorders>
              <w:top w:val="single" w:sz="4" w:space="0" w:color="000000"/>
              <w:left w:val="single" w:sz="4" w:space="0" w:color="000000"/>
              <w:bottom w:val="single" w:sz="4" w:space="0" w:color="000000"/>
              <w:right w:val="single" w:sz="4" w:space="0" w:color="000000"/>
            </w:tcBorders>
            <w:vAlign w:val="center"/>
          </w:tcPr>
          <w:p w14:paraId="13C583B2" w14:textId="51F632D1" w:rsidR="00DA5278" w:rsidRDefault="00DA5278" w:rsidP="00C62C06">
            <w:pPr>
              <w:pStyle w:val="TX-TableText"/>
              <w:spacing w:after="0"/>
              <w:ind w:left="0"/>
            </w:pPr>
          </w:p>
        </w:tc>
        <w:tc>
          <w:tcPr>
            <w:tcW w:w="548" w:type="pct"/>
            <w:tcBorders>
              <w:top w:val="single" w:sz="4" w:space="0" w:color="000000"/>
              <w:left w:val="single" w:sz="4" w:space="0" w:color="000000"/>
              <w:bottom w:val="single" w:sz="4" w:space="0" w:color="000000"/>
              <w:right w:val="single" w:sz="4" w:space="0" w:color="000000"/>
            </w:tcBorders>
            <w:vAlign w:val="center"/>
          </w:tcPr>
          <w:p w14:paraId="1B5A0BF9" w14:textId="77777777" w:rsidR="00DA5278" w:rsidRDefault="00DA5278" w:rsidP="00C62C06"/>
        </w:tc>
        <w:tc>
          <w:tcPr>
            <w:tcW w:w="734" w:type="pct"/>
            <w:tcBorders>
              <w:top w:val="single" w:sz="4" w:space="0" w:color="000000"/>
              <w:left w:val="single" w:sz="4" w:space="0" w:color="000000"/>
              <w:bottom w:val="single" w:sz="4" w:space="0" w:color="000000"/>
              <w:right w:val="single" w:sz="4" w:space="0" w:color="000000"/>
            </w:tcBorders>
            <w:vAlign w:val="center"/>
            <w:hideMark/>
          </w:tcPr>
          <w:p w14:paraId="688A0DCC" w14:textId="77777777" w:rsidR="00DA5278" w:rsidRDefault="00DA5278" w:rsidP="00C62C06">
            <w:r>
              <w:t xml:space="preserv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1F8E47AD" w14:textId="77777777" w:rsidR="00DA5278" w:rsidRDefault="00DA5278" w:rsidP="00C62C06">
            <w:r>
              <w:t xml:space="preserve">  </w:t>
            </w: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30606FAC" w14:textId="77777777" w:rsidR="00DA5278" w:rsidRDefault="00DA5278" w:rsidP="00C62C06">
            <w:r>
              <w:t xml:space="preserve">  </w:t>
            </w:r>
          </w:p>
        </w:tc>
      </w:tr>
      <w:tr w:rsidR="00DA5278" w14:paraId="02A7B88C" w14:textId="77777777" w:rsidTr="00C62C06">
        <w:trPr>
          <w:trHeight w:val="504"/>
        </w:trPr>
        <w:tc>
          <w:tcPr>
            <w:tcW w:w="1437" w:type="pct"/>
            <w:tcBorders>
              <w:top w:val="single" w:sz="4" w:space="0" w:color="000000"/>
              <w:left w:val="single" w:sz="4" w:space="0" w:color="000000"/>
              <w:bottom w:val="single" w:sz="4" w:space="0" w:color="000000"/>
              <w:right w:val="single" w:sz="4" w:space="0" w:color="000000"/>
            </w:tcBorders>
            <w:vAlign w:val="center"/>
          </w:tcPr>
          <w:p w14:paraId="426244E7" w14:textId="6D086054" w:rsidR="00DA5278" w:rsidRDefault="00DA5278" w:rsidP="00C62C06">
            <w:pPr>
              <w:pStyle w:val="TX-TableText"/>
              <w:spacing w:after="0"/>
              <w:ind w:left="0"/>
            </w:pPr>
          </w:p>
        </w:tc>
        <w:tc>
          <w:tcPr>
            <w:tcW w:w="548" w:type="pct"/>
            <w:tcBorders>
              <w:top w:val="single" w:sz="4" w:space="0" w:color="000000"/>
              <w:left w:val="single" w:sz="4" w:space="0" w:color="000000"/>
              <w:bottom w:val="single" w:sz="4" w:space="0" w:color="000000"/>
              <w:right w:val="single" w:sz="4" w:space="0" w:color="000000"/>
            </w:tcBorders>
            <w:vAlign w:val="center"/>
          </w:tcPr>
          <w:p w14:paraId="4EFA1E32" w14:textId="77777777" w:rsidR="00DA5278" w:rsidRDefault="00DA5278" w:rsidP="00C62C06"/>
        </w:tc>
        <w:tc>
          <w:tcPr>
            <w:tcW w:w="734" w:type="pct"/>
            <w:tcBorders>
              <w:top w:val="single" w:sz="4" w:space="0" w:color="000000"/>
              <w:left w:val="single" w:sz="4" w:space="0" w:color="000000"/>
              <w:bottom w:val="single" w:sz="4" w:space="0" w:color="000000"/>
              <w:right w:val="single" w:sz="4" w:space="0" w:color="000000"/>
            </w:tcBorders>
            <w:vAlign w:val="center"/>
            <w:hideMark/>
          </w:tcPr>
          <w:p w14:paraId="6C653A8E" w14:textId="77777777" w:rsidR="00DA5278" w:rsidRDefault="00DA5278" w:rsidP="00C62C06">
            <w:r>
              <w:t xml:space="preserv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2730F1B1" w14:textId="77777777" w:rsidR="00DA5278" w:rsidRDefault="00DA5278" w:rsidP="00C62C06">
            <w:r>
              <w:t xml:space="preserve">  </w:t>
            </w: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1BB4D04C" w14:textId="77777777" w:rsidR="00DA5278" w:rsidRDefault="00DA5278" w:rsidP="00C62C06">
            <w:r>
              <w:t xml:space="preserve">  </w:t>
            </w:r>
          </w:p>
        </w:tc>
      </w:tr>
      <w:tr w:rsidR="00DA5278" w14:paraId="1D1974DB" w14:textId="77777777" w:rsidTr="00C62C06">
        <w:trPr>
          <w:trHeight w:val="504"/>
        </w:trPr>
        <w:tc>
          <w:tcPr>
            <w:tcW w:w="1437" w:type="pct"/>
            <w:tcBorders>
              <w:top w:val="single" w:sz="4" w:space="0" w:color="000000"/>
              <w:left w:val="single" w:sz="4" w:space="0" w:color="000000"/>
              <w:bottom w:val="single" w:sz="4" w:space="0" w:color="000000"/>
              <w:right w:val="single" w:sz="4" w:space="0" w:color="000000"/>
            </w:tcBorders>
            <w:vAlign w:val="center"/>
          </w:tcPr>
          <w:p w14:paraId="255E348F" w14:textId="75645FA3" w:rsidR="00DA5278" w:rsidRDefault="00DA5278" w:rsidP="00C62C06">
            <w:pPr>
              <w:pStyle w:val="TX-TableText"/>
              <w:spacing w:after="0"/>
              <w:ind w:left="0"/>
            </w:pPr>
          </w:p>
        </w:tc>
        <w:tc>
          <w:tcPr>
            <w:tcW w:w="548" w:type="pct"/>
            <w:tcBorders>
              <w:top w:val="single" w:sz="4" w:space="0" w:color="000000"/>
              <w:left w:val="single" w:sz="4" w:space="0" w:color="000000"/>
              <w:bottom w:val="single" w:sz="4" w:space="0" w:color="000000"/>
              <w:right w:val="single" w:sz="4" w:space="0" w:color="000000"/>
            </w:tcBorders>
            <w:vAlign w:val="center"/>
          </w:tcPr>
          <w:p w14:paraId="2A1318C2" w14:textId="77777777" w:rsidR="00DA5278" w:rsidRDefault="00DA5278" w:rsidP="00C62C06"/>
        </w:tc>
        <w:tc>
          <w:tcPr>
            <w:tcW w:w="734" w:type="pct"/>
            <w:tcBorders>
              <w:top w:val="single" w:sz="4" w:space="0" w:color="000000"/>
              <w:left w:val="single" w:sz="4" w:space="0" w:color="000000"/>
              <w:bottom w:val="single" w:sz="4" w:space="0" w:color="000000"/>
              <w:right w:val="single" w:sz="4" w:space="0" w:color="000000"/>
            </w:tcBorders>
            <w:vAlign w:val="center"/>
            <w:hideMark/>
          </w:tcPr>
          <w:p w14:paraId="39A996E7" w14:textId="77777777" w:rsidR="00DA5278" w:rsidRDefault="00DA5278" w:rsidP="00C62C06">
            <w:r>
              <w:t xml:space="preserv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6C89530A" w14:textId="77777777" w:rsidR="00DA5278" w:rsidRDefault="00DA5278" w:rsidP="00C62C06">
            <w:r>
              <w:t xml:space="preserve">  </w:t>
            </w: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6B43A4E2" w14:textId="77777777" w:rsidR="00DA5278" w:rsidRDefault="00DA5278" w:rsidP="00C62C06">
            <w:r>
              <w:t xml:space="preserve">  </w:t>
            </w:r>
          </w:p>
        </w:tc>
      </w:tr>
    </w:tbl>
    <w:p w14:paraId="3A38ACCF" w14:textId="29333FDF" w:rsidR="00122BF3" w:rsidRPr="00122BF3" w:rsidRDefault="00122BF3" w:rsidP="00C62C06">
      <w:pPr>
        <w:tabs>
          <w:tab w:val="left" w:pos="4500"/>
        </w:tabs>
      </w:pPr>
    </w:p>
    <w:sectPr w:rsidR="00122BF3" w:rsidRPr="00122BF3" w:rsidSect="00203F26">
      <w:headerReference w:type="default" r:id="rId13"/>
      <w:footerReference w:type="default" r:id="rId14"/>
      <w:pgSz w:w="15840" w:h="12240" w:orient="landscape" w:code="1"/>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12-20T10:25:00Z" w:initials="LR">
    <w:p w14:paraId="6FA3639A" w14:textId="77777777" w:rsidR="00A5783C" w:rsidRDefault="00A5783C" w:rsidP="00A5783C">
      <w:pPr>
        <w:pStyle w:val="CommentText"/>
      </w:pPr>
      <w:r>
        <w:rPr>
          <w:rStyle w:val="CommentReference"/>
        </w:rPr>
        <w:annotationRef/>
      </w:r>
      <w:r>
        <w:t>Delete this instruction box before using.</w:t>
      </w:r>
    </w:p>
    <w:p w14:paraId="6A310959" w14:textId="77777777" w:rsidR="00A5783C" w:rsidRDefault="00A5783C" w:rsidP="00A5783C">
      <w:pPr>
        <w:pStyle w:val="CommentText"/>
      </w:pPr>
    </w:p>
    <w:p w14:paraId="764085A7" w14:textId="77777777" w:rsidR="00A5783C" w:rsidRDefault="00A5783C" w:rsidP="00A5783C">
      <w:pPr>
        <w:pStyle w:val="CommentText"/>
      </w:pPr>
      <w:r>
        <w:t>Delete all margin comments before using.</w:t>
      </w:r>
    </w:p>
    <w:p w14:paraId="24544E35" w14:textId="77777777" w:rsidR="00A5783C" w:rsidRDefault="00A5783C" w:rsidP="00A5783C">
      <w:pPr>
        <w:pStyle w:val="CommentText"/>
      </w:pPr>
    </w:p>
    <w:p w14:paraId="51490884" w14:textId="77777777" w:rsidR="00A5783C" w:rsidRDefault="00A5783C" w:rsidP="00A5783C">
      <w:pPr>
        <w:pStyle w:val="CommentText"/>
      </w:pPr>
      <w:r>
        <w:t>All information and prompts are editable and should be edited based on study specific needs.”</w:t>
      </w:r>
    </w:p>
    <w:p w14:paraId="79D891CE" w14:textId="77777777" w:rsidR="00A5783C" w:rsidRDefault="00A5783C" w:rsidP="00A5783C">
      <w:pPr>
        <w:pStyle w:val="CommentText"/>
      </w:pPr>
    </w:p>
    <w:p w14:paraId="045E9496" w14:textId="77777777" w:rsidR="00A5783C" w:rsidRDefault="00A5783C" w:rsidP="00A5783C">
      <w:pPr>
        <w:pStyle w:val="CommentText"/>
      </w:pPr>
      <w:r>
        <w:t>If something is not applicable or relevant to your study, delete it.”</w:t>
      </w:r>
    </w:p>
    <w:p w14:paraId="3B76DEA3" w14:textId="77777777" w:rsidR="00A5783C" w:rsidRDefault="00A5783C" w:rsidP="00A5783C">
      <w:pPr>
        <w:pStyle w:val="CommentText"/>
      </w:pPr>
    </w:p>
    <w:p w14:paraId="3D9F3DAF" w14:textId="0F423938" w:rsidR="00A5783C" w:rsidRDefault="00A5783C" w:rsidP="00A5783C">
      <w:pPr>
        <w:pStyle w:val="CommentText"/>
      </w:pPr>
      <w:r>
        <w:t xml:space="preserve">Assistance on editing these tools is available from the </w:t>
      </w:r>
      <w:hyperlink r:id="rId1" w:history="1">
        <w:r w:rsidRPr="00C57ED5">
          <w:rPr>
            <w:rStyle w:val="Hyperlink"/>
            <w:rFonts w:ascii="Times New Roman" w:hAnsi="Times New Roman"/>
            <w:sz w:val="20"/>
          </w:rPr>
          <w:t>CRRO by requesting a consultation</w:t>
        </w:r>
      </w:hyperlink>
      <w:r>
        <w:t>.</w:t>
      </w:r>
    </w:p>
  </w:comment>
  <w:comment w:id="1" w:author="CRRO" w:date="2023-12-20T10:42:00Z" w:initials="LR">
    <w:p w14:paraId="643E3BE0" w14:textId="59163363" w:rsidR="00DA5278" w:rsidRDefault="00DA5278" w:rsidP="00DA5278">
      <w:pPr>
        <w:pStyle w:val="CommentText"/>
      </w:pPr>
      <w:r>
        <w:rPr>
          <w:rStyle w:val="CommentReference"/>
        </w:rPr>
        <w:annotationRef/>
      </w:r>
      <w:r>
        <w:t>This column is ONLY used if the study is ceding review and submissions may be sent to more than one IRB. If BMC/BUMC IRB is the ONLY IRB for this study,  this column should be deleted.</w:t>
      </w:r>
      <w:r w:rsidR="00C57ED5">
        <w:t xml:space="preserve"> The table can be resized using the “Auto-Fit to Window” 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9F3DAF" w15:done="0"/>
  <w15:commentEx w15:paraId="643E3B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D3FA0" w16cex:dateUtc="2023-12-20T16:25:00Z"/>
  <w16cex:commentExtensible w16cex:durableId="292D4393" w16cex:dateUtc="2023-12-20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9F3DAF" w16cid:durableId="292D3FA0"/>
  <w16cid:commentId w16cid:paraId="643E3BE0" w16cid:durableId="292D43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669E" w14:textId="77777777" w:rsidR="005D42E9" w:rsidRDefault="005D42E9" w:rsidP="00D11A72">
      <w:r>
        <w:separator/>
      </w:r>
    </w:p>
  </w:endnote>
  <w:endnote w:type="continuationSeparator" w:id="0">
    <w:p w14:paraId="7B4CEC7C" w14:textId="77777777" w:rsidR="005D42E9" w:rsidRDefault="005D42E9" w:rsidP="00D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22FB" w14:textId="77777777" w:rsidR="00A5783C" w:rsidRDefault="00A5783C" w:rsidP="00A5783C">
    <w:pPr>
      <w:pStyle w:val="Footer"/>
      <w:pBdr>
        <w:bottom w:val="single" w:sz="6" w:space="1" w:color="auto"/>
      </w:pBdr>
      <w:rPr>
        <w:rFonts w:asciiTheme="minorHAnsi" w:hAnsiTheme="minorHAnsi"/>
        <w:i/>
        <w:iCs/>
        <w:sz w:val="20"/>
        <w:szCs w:val="20"/>
        <w:highlight w:val="yellow"/>
      </w:rPr>
    </w:pPr>
  </w:p>
  <w:p w14:paraId="1161CF99" w14:textId="359A9DCE" w:rsidR="00203F26" w:rsidRPr="00A5783C" w:rsidRDefault="00A5783C" w:rsidP="00A5783C">
    <w:pPr>
      <w:rPr>
        <w:rFonts w:asciiTheme="minorHAnsi" w:eastAsia="Calibri" w:hAnsiTheme="minorHAnsi"/>
        <w:i/>
        <w:iCs/>
        <w:sz w:val="20"/>
        <w:szCs w:val="20"/>
      </w:rPr>
    </w:pPr>
    <w:r w:rsidRPr="001B1F9F">
      <w:rPr>
        <w:rFonts w:asciiTheme="minorHAnsi" w:eastAsia="Calibri" w:hAnsiTheme="minorHAnsi"/>
        <w:i/>
        <w:iCs/>
        <w:sz w:val="20"/>
        <w:szCs w:val="20"/>
      </w:rPr>
      <w:t>CRRO Templat</w:t>
    </w:r>
    <w:r>
      <w:rPr>
        <w:rFonts w:asciiTheme="minorHAnsi" w:eastAsia="Calibri" w:hAnsiTheme="minorHAnsi"/>
        <w:i/>
        <w:iCs/>
        <w:sz w:val="20"/>
        <w:szCs w:val="20"/>
      </w:rPr>
      <w:t>e December 20</w:t>
    </w:r>
    <w:r w:rsidRPr="00057526">
      <w:rPr>
        <w:rFonts w:asciiTheme="minorHAnsi" w:eastAsia="Calibri" w:hAnsiTheme="minorHAnsi"/>
        <w:i/>
        <w:iCs/>
        <w:sz w:val="20"/>
        <w:szCs w:val="20"/>
        <w:vertAlign w:val="superscript"/>
      </w:rPr>
      <w:t>th</w:t>
    </w:r>
    <w:r>
      <w:rPr>
        <w:rFonts w:asciiTheme="minorHAnsi" w:eastAsia="Calibri" w:hAnsiTheme="minorHAnsi"/>
        <w:i/>
        <w:iCs/>
        <w:sz w:val="20"/>
        <w:szCs w:val="20"/>
      </w:rPr>
      <w:t>, 2023</w:t>
    </w:r>
    <w:r w:rsidRPr="00F12FE2">
      <w:rPr>
        <w:rFonts w:asciiTheme="minorHAnsi" w:eastAsia="Calibri" w:hAnsiTheme="minorHAnsi"/>
        <w:i/>
        <w:iCs/>
        <w:sz w:val="20"/>
        <w:szCs w:val="20"/>
      </w:rPr>
      <w:ptab w:relativeTo="margin" w:alignment="center" w:leader="none"/>
    </w:r>
    <w:r>
      <w:rPr>
        <w:rFonts w:asciiTheme="minorHAnsi" w:eastAsia="Calibri" w:hAnsiTheme="minorHAnsi"/>
        <w:i/>
        <w:iCs/>
        <w:sz w:val="20"/>
        <w:szCs w:val="20"/>
      </w:rPr>
      <w:tab/>
    </w:r>
    <w:r>
      <w:rPr>
        <w:rFonts w:asciiTheme="minorHAnsi" w:eastAsia="Calibri" w:hAnsiTheme="minorHAnsi"/>
        <w:i/>
        <w:iCs/>
        <w:sz w:val="20"/>
        <w:szCs w:val="20"/>
      </w:rPr>
      <w:tab/>
    </w:r>
    <w:r>
      <w:rPr>
        <w:rFonts w:asciiTheme="minorHAnsi" w:eastAsia="Calibri" w:hAnsiTheme="minorHAnsi"/>
        <w:i/>
        <w:iCs/>
        <w:sz w:val="20"/>
        <w:szCs w:val="20"/>
      </w:rPr>
      <w:tab/>
    </w:r>
    <w:r>
      <w:rPr>
        <w:rFonts w:asciiTheme="minorHAnsi" w:eastAsia="Calibri" w:hAnsiTheme="minorHAnsi"/>
        <w:i/>
        <w:iCs/>
        <w:sz w:val="20"/>
        <w:szCs w:val="20"/>
      </w:rPr>
      <w:tab/>
    </w:r>
    <w:r>
      <w:rPr>
        <w:rFonts w:asciiTheme="minorHAnsi" w:eastAsia="Calibri" w:hAnsiTheme="minorHAnsi"/>
        <w:i/>
        <w:iCs/>
        <w:sz w:val="20"/>
        <w:szCs w:val="20"/>
      </w:rPr>
      <w:tab/>
    </w:r>
    <w:r>
      <w:rPr>
        <w:rFonts w:asciiTheme="minorHAnsi" w:eastAsia="Calibri" w:hAnsiTheme="minorHAnsi"/>
        <w:i/>
        <w:iCs/>
        <w:sz w:val="20"/>
        <w:szCs w:val="20"/>
      </w:rPr>
      <w:tab/>
    </w:r>
    <w:r>
      <w:rPr>
        <w:rFonts w:asciiTheme="minorHAnsi" w:eastAsia="Calibri" w:hAnsiTheme="minorHAnsi"/>
        <w:i/>
        <w:iCs/>
        <w:sz w:val="20"/>
        <w:szCs w:val="20"/>
      </w:rPr>
      <w:tab/>
    </w:r>
    <w:r>
      <w:rPr>
        <w:rFonts w:asciiTheme="minorHAnsi" w:eastAsia="Calibri" w:hAnsiTheme="minorHAnsi"/>
        <w:i/>
        <w:iCs/>
        <w:sz w:val="20"/>
        <w:szCs w:val="20"/>
      </w:rPr>
      <w:ptab w:relativeTo="margin" w:alignment="right" w:leader="none"/>
    </w:r>
    <w:r w:rsidRPr="009A0122">
      <w:rPr>
        <w:rFonts w:asciiTheme="minorHAnsi" w:eastAsia="Calibri" w:hAnsiTheme="minorHAnsi"/>
        <w:i/>
        <w:iCs/>
        <w:sz w:val="20"/>
        <w:szCs w:val="20"/>
      </w:rPr>
      <w:t>Page</w:t>
    </w:r>
    <w:r w:rsidRPr="001B1F9F">
      <w:rPr>
        <w:rFonts w:asciiTheme="minorHAnsi" w:eastAsia="Calibri" w:hAnsiTheme="minorHAnsi"/>
        <w:i/>
        <w:iCs/>
        <w:sz w:val="20"/>
        <w:szCs w:val="20"/>
      </w:rPr>
      <w:t xml:space="preserve"> </w:t>
    </w:r>
    <w:r>
      <w:rPr>
        <w:rFonts w:asciiTheme="minorHAnsi" w:eastAsia="Calibri" w:hAnsiTheme="minorHAnsi"/>
        <w:i/>
        <w:iCs/>
        <w:sz w:val="20"/>
        <w:szCs w:val="20"/>
      </w:rPr>
      <w:t>___ of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402C" w14:textId="77777777" w:rsidR="005D42E9" w:rsidRDefault="005D42E9" w:rsidP="00D11A72">
      <w:r>
        <w:separator/>
      </w:r>
    </w:p>
  </w:footnote>
  <w:footnote w:type="continuationSeparator" w:id="0">
    <w:p w14:paraId="0CDC6B6D" w14:textId="77777777" w:rsidR="005D42E9" w:rsidRDefault="005D42E9" w:rsidP="00D1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7195"/>
      <w:gridCol w:w="2610"/>
      <w:gridCol w:w="4585"/>
    </w:tblGrid>
    <w:tr w:rsidR="00A21CA0" w14:paraId="51ACD1E5" w14:textId="77777777" w:rsidTr="00A5783C">
      <w:trPr>
        <w:trHeight w:val="432"/>
      </w:trPr>
      <w:tc>
        <w:tcPr>
          <w:tcW w:w="5000" w:type="pct"/>
          <w:gridSpan w:val="3"/>
          <w:vAlign w:val="center"/>
        </w:tcPr>
        <w:p w14:paraId="0EB85BF7" w14:textId="6D137BAD" w:rsidR="00A21CA0" w:rsidRPr="00A5783C" w:rsidRDefault="00A21CA0" w:rsidP="00A5783C">
          <w:pPr>
            <w:pStyle w:val="Header"/>
            <w:jc w:val="center"/>
            <w:rPr>
              <w:rFonts w:asciiTheme="minorHAnsi" w:hAnsiTheme="minorHAnsi" w:cstheme="minorHAnsi"/>
              <w:b/>
              <w:bCs/>
              <w:sz w:val="22"/>
              <w:szCs w:val="22"/>
            </w:rPr>
          </w:pPr>
          <w:r w:rsidRPr="00A5783C">
            <w:rPr>
              <w:rFonts w:asciiTheme="minorHAnsi" w:hAnsiTheme="minorHAnsi" w:cstheme="minorHAnsi"/>
              <w:b/>
              <w:bCs/>
              <w:sz w:val="22"/>
              <w:szCs w:val="22"/>
            </w:rPr>
            <w:t>IRB Submissions Tracking Log</w:t>
          </w:r>
        </w:p>
      </w:tc>
    </w:tr>
    <w:tr w:rsidR="00DA5278" w14:paraId="627D44F0" w14:textId="77777777" w:rsidTr="00DA5278">
      <w:trPr>
        <w:trHeight w:val="432"/>
      </w:trPr>
      <w:tc>
        <w:tcPr>
          <w:tcW w:w="5000" w:type="pct"/>
          <w:gridSpan w:val="3"/>
          <w:vAlign w:val="center"/>
        </w:tcPr>
        <w:p w14:paraId="375F6A49" w14:textId="4F2F2BC1" w:rsidR="00DA5278" w:rsidRDefault="00DA5278" w:rsidP="00A5783C">
          <w:pPr>
            <w:pStyle w:val="Header"/>
            <w:rPr>
              <w:rFonts w:asciiTheme="minorHAnsi" w:hAnsiTheme="minorHAnsi" w:cstheme="minorHAnsi"/>
              <w:sz w:val="22"/>
              <w:szCs w:val="22"/>
            </w:rPr>
          </w:pPr>
          <w:r>
            <w:rPr>
              <w:rFonts w:asciiTheme="minorHAnsi" w:hAnsiTheme="minorHAnsi" w:cstheme="minorHAnsi"/>
              <w:sz w:val="22"/>
              <w:szCs w:val="22"/>
            </w:rPr>
            <w:t>Study Title:</w:t>
          </w:r>
        </w:p>
      </w:tc>
    </w:tr>
    <w:tr w:rsidR="00DA5278" w14:paraId="1A5F0C1E" w14:textId="77777777" w:rsidTr="00A5783C">
      <w:trPr>
        <w:trHeight w:val="432"/>
      </w:trPr>
      <w:tc>
        <w:tcPr>
          <w:tcW w:w="3407" w:type="pct"/>
          <w:gridSpan w:val="2"/>
          <w:vAlign w:val="center"/>
        </w:tcPr>
        <w:p w14:paraId="543A7D8E" w14:textId="2AF0B706" w:rsidR="00DA5278" w:rsidRDefault="00DA5278" w:rsidP="00A5783C">
          <w:pPr>
            <w:pStyle w:val="Header"/>
            <w:rPr>
              <w:rFonts w:asciiTheme="minorHAnsi" w:hAnsiTheme="minorHAnsi" w:cstheme="minorHAnsi"/>
              <w:sz w:val="22"/>
              <w:szCs w:val="22"/>
            </w:rPr>
          </w:pPr>
          <w:r>
            <w:rPr>
              <w:rFonts w:asciiTheme="minorHAnsi" w:hAnsiTheme="minorHAnsi" w:cstheme="minorHAnsi"/>
              <w:sz w:val="22"/>
              <w:szCs w:val="22"/>
            </w:rPr>
            <w:t>BMC/BUMC IRB #:</w:t>
          </w:r>
        </w:p>
      </w:tc>
      <w:tc>
        <w:tcPr>
          <w:tcW w:w="1593" w:type="pct"/>
          <w:vAlign w:val="center"/>
        </w:tcPr>
        <w:p w14:paraId="62EF88C6" w14:textId="42777E63" w:rsidR="00DA5278" w:rsidRDefault="00DA5278" w:rsidP="00A5783C">
          <w:pPr>
            <w:pStyle w:val="Header"/>
            <w:rPr>
              <w:rFonts w:asciiTheme="minorHAnsi" w:hAnsiTheme="minorHAnsi" w:cstheme="minorHAnsi"/>
              <w:sz w:val="22"/>
              <w:szCs w:val="22"/>
            </w:rPr>
          </w:pPr>
          <w:r>
            <w:rPr>
              <w:rFonts w:asciiTheme="minorHAnsi" w:hAnsiTheme="minorHAnsi" w:cstheme="minorHAnsi"/>
              <w:sz w:val="22"/>
              <w:szCs w:val="22"/>
            </w:rPr>
            <w:t xml:space="preserve">PI Name: </w:t>
          </w:r>
        </w:p>
      </w:tc>
    </w:tr>
    <w:tr w:rsidR="00DA5278" w14:paraId="0756B393" w14:textId="77777777" w:rsidTr="00DA5278">
      <w:trPr>
        <w:trHeight w:val="432"/>
      </w:trPr>
      <w:tc>
        <w:tcPr>
          <w:tcW w:w="2500" w:type="pct"/>
          <w:vAlign w:val="center"/>
        </w:tcPr>
        <w:p w14:paraId="4E65B60E" w14:textId="42773EE9" w:rsidR="00DA5278" w:rsidRDefault="00DA5278" w:rsidP="00A5783C">
          <w:pPr>
            <w:pStyle w:val="Header"/>
            <w:rPr>
              <w:rFonts w:asciiTheme="minorHAnsi" w:hAnsiTheme="minorHAnsi" w:cstheme="minorHAnsi"/>
              <w:sz w:val="22"/>
              <w:szCs w:val="22"/>
            </w:rPr>
          </w:pPr>
          <w:r>
            <w:rPr>
              <w:rFonts w:asciiTheme="minorHAnsi" w:hAnsiTheme="minorHAnsi" w:cstheme="minorHAnsi"/>
              <w:sz w:val="22"/>
              <w:szCs w:val="22"/>
            </w:rPr>
            <w:t>External IRB of Record Name:</w:t>
          </w:r>
        </w:p>
        <w:p w14:paraId="227B8671" w14:textId="4F2812D6" w:rsidR="00DA5278" w:rsidRPr="00DA5278" w:rsidRDefault="00DA5278" w:rsidP="00A5783C">
          <w:pPr>
            <w:pStyle w:val="Header"/>
            <w:rPr>
              <w:rFonts w:asciiTheme="minorHAnsi" w:hAnsiTheme="minorHAnsi" w:cstheme="minorHAnsi"/>
              <w:i/>
              <w:iCs/>
              <w:sz w:val="18"/>
              <w:szCs w:val="18"/>
            </w:rPr>
          </w:pPr>
          <w:r w:rsidRPr="00DA5278">
            <w:rPr>
              <w:rFonts w:asciiTheme="minorHAnsi" w:hAnsiTheme="minorHAnsi" w:cstheme="minorHAnsi"/>
              <w:i/>
              <w:iCs/>
              <w:color w:val="FF0000"/>
              <w:sz w:val="20"/>
              <w:szCs w:val="20"/>
            </w:rPr>
            <w:t>(</w:t>
          </w:r>
          <w:r w:rsidR="003851A8">
            <w:rPr>
              <w:rFonts w:asciiTheme="minorHAnsi" w:hAnsiTheme="minorHAnsi" w:cstheme="minorHAnsi"/>
              <w:i/>
              <w:iCs/>
              <w:color w:val="FF0000"/>
              <w:sz w:val="20"/>
              <w:szCs w:val="20"/>
            </w:rPr>
            <w:t>D</w:t>
          </w:r>
          <w:r w:rsidRPr="00DA5278">
            <w:rPr>
              <w:rFonts w:asciiTheme="minorHAnsi" w:hAnsiTheme="minorHAnsi" w:cstheme="minorHAnsi"/>
              <w:i/>
              <w:iCs/>
              <w:color w:val="FF0000"/>
              <w:sz w:val="20"/>
              <w:szCs w:val="20"/>
            </w:rPr>
            <w:t>elete this row if no other IRB)</w:t>
          </w:r>
        </w:p>
      </w:tc>
      <w:tc>
        <w:tcPr>
          <w:tcW w:w="2500" w:type="pct"/>
          <w:gridSpan w:val="2"/>
          <w:vAlign w:val="center"/>
        </w:tcPr>
        <w:p w14:paraId="7D769B62" w14:textId="60063CAF" w:rsidR="00DA5278" w:rsidRDefault="00DA5278" w:rsidP="00A5783C">
          <w:pPr>
            <w:pStyle w:val="Header"/>
            <w:rPr>
              <w:rFonts w:asciiTheme="minorHAnsi" w:hAnsiTheme="minorHAnsi" w:cstheme="minorHAnsi"/>
              <w:sz w:val="22"/>
              <w:szCs w:val="22"/>
            </w:rPr>
          </w:pPr>
          <w:r>
            <w:rPr>
              <w:rFonts w:asciiTheme="minorHAnsi" w:hAnsiTheme="minorHAnsi" w:cstheme="minorHAnsi"/>
              <w:sz w:val="22"/>
              <w:szCs w:val="22"/>
            </w:rPr>
            <w:t>External IRB of Record #:</w:t>
          </w:r>
        </w:p>
        <w:p w14:paraId="755635B1" w14:textId="53AC63C3" w:rsidR="00DA5278" w:rsidRDefault="003851A8" w:rsidP="00A5783C">
          <w:pPr>
            <w:pStyle w:val="Header"/>
            <w:rPr>
              <w:rFonts w:asciiTheme="minorHAnsi" w:hAnsiTheme="minorHAnsi" w:cstheme="minorHAnsi"/>
              <w:sz w:val="22"/>
              <w:szCs w:val="22"/>
            </w:rPr>
          </w:pPr>
          <w:r>
            <w:rPr>
              <w:rFonts w:asciiTheme="minorHAnsi" w:hAnsiTheme="minorHAnsi" w:cstheme="minorHAnsi"/>
              <w:i/>
              <w:iCs/>
              <w:color w:val="FF0000"/>
              <w:sz w:val="20"/>
              <w:szCs w:val="20"/>
            </w:rPr>
            <w:t>(D</w:t>
          </w:r>
          <w:r w:rsidR="00DA5278" w:rsidRPr="00DA5278">
            <w:rPr>
              <w:rFonts w:asciiTheme="minorHAnsi" w:hAnsiTheme="minorHAnsi" w:cstheme="minorHAnsi"/>
              <w:i/>
              <w:iCs/>
              <w:color w:val="FF0000"/>
              <w:sz w:val="20"/>
              <w:szCs w:val="20"/>
            </w:rPr>
            <w:t>elete this row if no other IRB)</w:t>
          </w:r>
        </w:p>
      </w:tc>
    </w:tr>
  </w:tbl>
  <w:p w14:paraId="16828D77" w14:textId="1C1BB7D4" w:rsidR="001B1F9F" w:rsidRDefault="001B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A3C44352"/>
    <w:lvl w:ilvl="0" w:tplc="13E0FF46">
      <w:start w:val="1"/>
      <w:numFmt w:val="bullet"/>
      <w:lvlText w:val=""/>
      <w:lvlJc w:val="left"/>
      <w:pPr>
        <w:ind w:left="360" w:hanging="360"/>
      </w:pPr>
      <w:rPr>
        <w:rFonts w:ascii="Symbol" w:hAnsi="Symbol" w:hint="default"/>
        <w:color w:val="FF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00659C"/>
    <w:multiLevelType w:val="hybridMultilevel"/>
    <w:tmpl w:val="9B708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42F01"/>
    <w:multiLevelType w:val="hybridMultilevel"/>
    <w:tmpl w:val="E86E883C"/>
    <w:lvl w:ilvl="0" w:tplc="13E0FF46">
      <w:start w:val="1"/>
      <w:numFmt w:val="bullet"/>
      <w:lvlText w:val=""/>
      <w:lvlJc w:val="left"/>
      <w:pPr>
        <w:ind w:left="360" w:hanging="360"/>
      </w:pPr>
      <w:rPr>
        <w:rFonts w:ascii="Symbol" w:hAnsi="Symbol"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304C6"/>
    <w:multiLevelType w:val="hybridMultilevel"/>
    <w:tmpl w:val="C3624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137F2"/>
    <w:multiLevelType w:val="hybridMultilevel"/>
    <w:tmpl w:val="5FD4CD64"/>
    <w:lvl w:ilvl="0" w:tplc="FCB08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RO">
    <w15:presenceInfo w15:providerId="None" w15:userId="CR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9"/>
    <w:rsid w:val="000549DC"/>
    <w:rsid w:val="00080894"/>
    <w:rsid w:val="000B6401"/>
    <w:rsid w:val="000D2DC7"/>
    <w:rsid w:val="0011229C"/>
    <w:rsid w:val="00122BF3"/>
    <w:rsid w:val="001300EA"/>
    <w:rsid w:val="0017351E"/>
    <w:rsid w:val="00175E70"/>
    <w:rsid w:val="001B1F9F"/>
    <w:rsid w:val="001F5658"/>
    <w:rsid w:val="001F5EDD"/>
    <w:rsid w:val="0020355E"/>
    <w:rsid w:val="00203F26"/>
    <w:rsid w:val="00216638"/>
    <w:rsid w:val="0024581B"/>
    <w:rsid w:val="00271E8D"/>
    <w:rsid w:val="00276A45"/>
    <w:rsid w:val="002E65A6"/>
    <w:rsid w:val="002F5718"/>
    <w:rsid w:val="0033124C"/>
    <w:rsid w:val="00371F81"/>
    <w:rsid w:val="003851A8"/>
    <w:rsid w:val="0046092A"/>
    <w:rsid w:val="004C478B"/>
    <w:rsid w:val="004E7080"/>
    <w:rsid w:val="00510E2F"/>
    <w:rsid w:val="00545135"/>
    <w:rsid w:val="005A7342"/>
    <w:rsid w:val="005C51E6"/>
    <w:rsid w:val="005D42E9"/>
    <w:rsid w:val="005E0650"/>
    <w:rsid w:val="005F7575"/>
    <w:rsid w:val="00607315"/>
    <w:rsid w:val="00621781"/>
    <w:rsid w:val="00625A55"/>
    <w:rsid w:val="00671F48"/>
    <w:rsid w:val="00672C18"/>
    <w:rsid w:val="006A39D6"/>
    <w:rsid w:val="006A451F"/>
    <w:rsid w:val="006E603E"/>
    <w:rsid w:val="00747103"/>
    <w:rsid w:val="007825AA"/>
    <w:rsid w:val="007A2039"/>
    <w:rsid w:val="007A727F"/>
    <w:rsid w:val="007A7FA4"/>
    <w:rsid w:val="007D10A3"/>
    <w:rsid w:val="007E7AB9"/>
    <w:rsid w:val="00804B3B"/>
    <w:rsid w:val="008D066D"/>
    <w:rsid w:val="00913937"/>
    <w:rsid w:val="00961330"/>
    <w:rsid w:val="009A5A7A"/>
    <w:rsid w:val="009A5E38"/>
    <w:rsid w:val="009D6C10"/>
    <w:rsid w:val="009E0F53"/>
    <w:rsid w:val="00A174E4"/>
    <w:rsid w:val="00A21CA0"/>
    <w:rsid w:val="00A31616"/>
    <w:rsid w:val="00A35F04"/>
    <w:rsid w:val="00A46BA4"/>
    <w:rsid w:val="00A5783C"/>
    <w:rsid w:val="00A60B49"/>
    <w:rsid w:val="00A807C5"/>
    <w:rsid w:val="00A85E1E"/>
    <w:rsid w:val="00AB1BFF"/>
    <w:rsid w:val="00AC233E"/>
    <w:rsid w:val="00B001AC"/>
    <w:rsid w:val="00B21C7E"/>
    <w:rsid w:val="00B2309C"/>
    <w:rsid w:val="00BB286A"/>
    <w:rsid w:val="00BB70A1"/>
    <w:rsid w:val="00BD07ED"/>
    <w:rsid w:val="00BE56E5"/>
    <w:rsid w:val="00BF4B99"/>
    <w:rsid w:val="00C246EE"/>
    <w:rsid w:val="00C31804"/>
    <w:rsid w:val="00C32CAA"/>
    <w:rsid w:val="00C5636E"/>
    <w:rsid w:val="00C57ED5"/>
    <w:rsid w:val="00C62C06"/>
    <w:rsid w:val="00CD4B12"/>
    <w:rsid w:val="00CD5C60"/>
    <w:rsid w:val="00CF0D7F"/>
    <w:rsid w:val="00D01577"/>
    <w:rsid w:val="00D07550"/>
    <w:rsid w:val="00D11A72"/>
    <w:rsid w:val="00D14E07"/>
    <w:rsid w:val="00D2502B"/>
    <w:rsid w:val="00D33095"/>
    <w:rsid w:val="00D72E34"/>
    <w:rsid w:val="00D813F5"/>
    <w:rsid w:val="00D976AE"/>
    <w:rsid w:val="00DA5278"/>
    <w:rsid w:val="00DC1571"/>
    <w:rsid w:val="00DE512A"/>
    <w:rsid w:val="00E4029A"/>
    <w:rsid w:val="00E708FE"/>
    <w:rsid w:val="00E87002"/>
    <w:rsid w:val="00EA0C13"/>
    <w:rsid w:val="00EB0237"/>
    <w:rsid w:val="00EB5788"/>
    <w:rsid w:val="00FE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89EF5"/>
  <w15:chartTrackingRefBased/>
  <w15:docId w15:val="{748BCC29-C605-4ED0-93F0-E13FEFE7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451F"/>
    <w:rPr>
      <w:rFonts w:ascii="Arial" w:hAnsi="Arial" w:cs="Times New Roman"/>
      <w:color w:val="0000FF"/>
      <w:sz w:val="22"/>
      <w:u w:val="single"/>
    </w:rPr>
  </w:style>
  <w:style w:type="paragraph" w:styleId="ListParagraph">
    <w:name w:val="List Paragraph"/>
    <w:basedOn w:val="Normal"/>
    <w:uiPriority w:val="34"/>
    <w:qFormat/>
    <w:rsid w:val="006A451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246EE"/>
    <w:rPr>
      <w:sz w:val="16"/>
      <w:szCs w:val="16"/>
    </w:rPr>
  </w:style>
  <w:style w:type="paragraph" w:styleId="CommentText">
    <w:name w:val="annotation text"/>
    <w:basedOn w:val="Normal"/>
    <w:link w:val="CommentTextChar"/>
    <w:uiPriority w:val="99"/>
    <w:unhideWhenUsed/>
    <w:rsid w:val="00C246EE"/>
    <w:rPr>
      <w:sz w:val="20"/>
      <w:szCs w:val="20"/>
    </w:rPr>
  </w:style>
  <w:style w:type="character" w:customStyle="1" w:styleId="CommentTextChar">
    <w:name w:val="Comment Text Char"/>
    <w:basedOn w:val="DefaultParagraphFont"/>
    <w:link w:val="CommentText"/>
    <w:uiPriority w:val="99"/>
    <w:rsid w:val="00C246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rFonts w:ascii="Times New Roman" w:eastAsia="Times New Roman" w:hAnsi="Times New Roman"/>
      <w:b/>
      <w:bCs/>
    </w:rPr>
  </w:style>
  <w:style w:type="paragraph" w:styleId="BalloonText">
    <w:name w:val="Balloon Text"/>
    <w:basedOn w:val="Normal"/>
    <w:link w:val="BalloonTextChar"/>
    <w:uiPriority w:val="99"/>
    <w:semiHidden/>
    <w:unhideWhenUsed/>
    <w:rsid w:val="00C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eastAsia="Times New Roman" w:hAnsi="Segoe UI" w:cs="Segoe UI"/>
      <w:sz w:val="18"/>
      <w:szCs w:val="18"/>
    </w:rPr>
  </w:style>
  <w:style w:type="paragraph" w:styleId="Header">
    <w:name w:val="header"/>
    <w:basedOn w:val="Normal"/>
    <w:link w:val="HeaderChar"/>
    <w:uiPriority w:val="99"/>
    <w:unhideWhenUsed/>
    <w:rsid w:val="00D11A72"/>
    <w:pPr>
      <w:tabs>
        <w:tab w:val="center" w:pos="4680"/>
        <w:tab w:val="right" w:pos="9360"/>
      </w:tabs>
    </w:pPr>
  </w:style>
  <w:style w:type="character" w:customStyle="1" w:styleId="HeaderChar">
    <w:name w:val="Header Char"/>
    <w:basedOn w:val="DefaultParagraphFont"/>
    <w:link w:val="Header"/>
    <w:uiPriority w:val="99"/>
    <w:rsid w:val="00D11A72"/>
    <w:rPr>
      <w:rFonts w:ascii="Times New Roman" w:eastAsia="Times New Roman" w:hAnsi="Times New Roman"/>
      <w:sz w:val="24"/>
      <w:szCs w:val="24"/>
    </w:rPr>
  </w:style>
  <w:style w:type="paragraph" w:styleId="Footer">
    <w:name w:val="footer"/>
    <w:basedOn w:val="Normal"/>
    <w:link w:val="FooterChar"/>
    <w:uiPriority w:val="99"/>
    <w:unhideWhenUsed/>
    <w:rsid w:val="00D11A72"/>
    <w:pPr>
      <w:tabs>
        <w:tab w:val="center" w:pos="4680"/>
        <w:tab w:val="right" w:pos="9360"/>
      </w:tabs>
    </w:pPr>
  </w:style>
  <w:style w:type="character" w:customStyle="1" w:styleId="FooterChar">
    <w:name w:val="Footer Char"/>
    <w:basedOn w:val="DefaultParagraphFont"/>
    <w:link w:val="Footer"/>
    <w:uiPriority w:val="99"/>
    <w:rsid w:val="00D11A72"/>
    <w:rPr>
      <w:rFonts w:ascii="Times New Roman" w:eastAsia="Times New Roman" w:hAnsi="Times New Roman"/>
      <w:sz w:val="24"/>
      <w:szCs w:val="24"/>
    </w:rPr>
  </w:style>
  <w:style w:type="paragraph" w:customStyle="1" w:styleId="TX-TableText">
    <w:name w:val="TX-Table Text"/>
    <w:basedOn w:val="Normal"/>
    <w:rsid w:val="00203F26"/>
    <w:pPr>
      <w:spacing w:after="120" w:line="240" w:lineRule="atLeast"/>
      <w:ind w:left="162"/>
    </w:pPr>
    <w:rPr>
      <w:rFonts w:asciiTheme="minorHAnsi" w:hAnsiTheme="minorHAnsi"/>
      <w:sz w:val="22"/>
      <w:szCs w:val="20"/>
    </w:rPr>
  </w:style>
  <w:style w:type="paragraph" w:customStyle="1" w:styleId="TH-TableHeading">
    <w:name w:val="TH-Table Heading"/>
    <w:basedOn w:val="Normal"/>
    <w:qFormat/>
    <w:rsid w:val="00203F26"/>
    <w:pPr>
      <w:spacing w:line="240" w:lineRule="atLeast"/>
      <w:jc w:val="center"/>
    </w:pPr>
    <w:rPr>
      <w:rFonts w:asciiTheme="minorHAnsi" w:hAnsiTheme="minorHAnsi"/>
      <w:b/>
      <w:sz w:val="22"/>
      <w:szCs w:val="28"/>
    </w:rPr>
  </w:style>
  <w:style w:type="paragraph" w:customStyle="1" w:styleId="Default">
    <w:name w:val="Default"/>
    <w:rsid w:val="00175E70"/>
    <w:pPr>
      <w:autoSpaceDE w:val="0"/>
      <w:autoSpaceDN w:val="0"/>
      <w:adjustRightInd w:val="0"/>
    </w:pPr>
    <w:rPr>
      <w:rFonts w:cs="Calibri"/>
      <w:color w:val="000000"/>
      <w:sz w:val="24"/>
      <w:szCs w:val="24"/>
    </w:rPr>
  </w:style>
  <w:style w:type="character" w:customStyle="1" w:styleId="UnresolvedMention1">
    <w:name w:val="Unresolved Mention1"/>
    <w:basedOn w:val="DefaultParagraphFont"/>
    <w:uiPriority w:val="99"/>
    <w:semiHidden/>
    <w:unhideWhenUsed/>
    <w:rsid w:val="00D33095"/>
    <w:rPr>
      <w:color w:val="605E5C"/>
      <w:shd w:val="clear" w:color="auto" w:fill="E1DFDD"/>
    </w:rPr>
  </w:style>
  <w:style w:type="character" w:styleId="UnresolvedMention">
    <w:name w:val="Unresolved Mention"/>
    <w:basedOn w:val="DefaultParagraphFont"/>
    <w:uiPriority w:val="99"/>
    <w:semiHidden/>
    <w:unhideWhenUsed/>
    <w:rsid w:val="00DA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mc.bu.edu/ohra/hrpp-policies/hrpp-policies-procedure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2D7D2-578B-40BF-8861-530E4E3B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Diana</dc:creator>
  <cp:keywords/>
  <cp:lastModifiedBy>CRRO</cp:lastModifiedBy>
  <cp:revision>7</cp:revision>
  <cp:lastPrinted>2014-06-06T14:29:00Z</cp:lastPrinted>
  <dcterms:created xsi:type="dcterms:W3CDTF">2023-12-20T16:25:00Z</dcterms:created>
  <dcterms:modified xsi:type="dcterms:W3CDTF">2023-12-20T17:41:00Z</dcterms:modified>
</cp:coreProperties>
</file>