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3507" w:rsidP="3532B264" w:rsidRDefault="0102526C" w14:paraId="7EE6D40C" w14:textId="3FD1AD49">
      <w:pPr>
        <w:spacing w:after="0" w:line="240" w:lineRule="auto"/>
        <w:jc w:val="center"/>
        <w:rPr>
          <w:rFonts w:ascii="Cambria" w:hAnsi="Cambria" w:eastAsia="Cambria" w:cs="Cambria"/>
          <w:color w:val="000000" w:themeColor="text1" w:themeTint="FF" w:themeShade="FF"/>
          <w:sz w:val="28"/>
          <w:szCs w:val="28"/>
        </w:rPr>
      </w:pPr>
      <w:r w:rsidRPr="6DD090BF" w:rsidR="0102526C">
        <w:rPr>
          <w:rFonts w:ascii="Cambria" w:hAnsi="Cambria" w:eastAsia="Cambria" w:cs="Cambria"/>
          <w:b w:val="1"/>
          <w:bCs w:val="1"/>
          <w:color w:val="000000" w:themeColor="text1" w:themeTint="FF" w:themeShade="FF"/>
          <w:sz w:val="28"/>
          <w:szCs w:val="28"/>
          <w:lang w:val="en"/>
        </w:rPr>
        <w:t xml:space="preserve">Chobanian &amp; Avedisian SOM </w:t>
      </w:r>
    </w:p>
    <w:p w:rsidR="00B53507" w:rsidP="3532B264" w:rsidRDefault="0102526C" w14:paraId="03E826EA" w14:textId="32207C66">
      <w:pPr>
        <w:spacing w:after="0" w:line="240" w:lineRule="auto"/>
        <w:jc w:val="center"/>
        <w:rPr>
          <w:rFonts w:ascii="Cambria" w:hAnsi="Cambria" w:eastAsia="Cambria" w:cs="Cambria"/>
          <w:color w:val="000000" w:themeColor="text1"/>
          <w:sz w:val="28"/>
          <w:szCs w:val="28"/>
        </w:rPr>
      </w:pPr>
      <w:r w:rsidRPr="5D4C7C1D" w:rsidR="0102526C">
        <w:rPr>
          <w:rFonts w:ascii="Cambria" w:hAnsi="Cambria" w:eastAsia="Cambria" w:cs="Cambria"/>
          <w:b w:val="1"/>
          <w:bCs w:val="1"/>
          <w:color w:val="000000" w:themeColor="text1" w:themeTint="FF" w:themeShade="FF"/>
          <w:sz w:val="28"/>
          <w:szCs w:val="28"/>
          <w:lang w:val="en"/>
        </w:rPr>
        <w:t>Clerkship Curriculum Subcommittee</w:t>
      </w:r>
      <w:r w:rsidRPr="5D4C7C1D" w:rsidR="124CD0BF">
        <w:rPr>
          <w:rFonts w:ascii="Cambria" w:hAnsi="Cambria" w:eastAsia="Cambria" w:cs="Cambria"/>
          <w:b w:val="1"/>
          <w:bCs w:val="1"/>
          <w:color w:val="000000" w:themeColor="text1" w:themeTint="FF" w:themeShade="FF"/>
          <w:sz w:val="28"/>
          <w:szCs w:val="28"/>
          <w:lang w:val="en"/>
        </w:rPr>
        <w:t xml:space="preserve"> Working</w:t>
      </w:r>
      <w:r w:rsidRPr="5D4C7C1D" w:rsidR="0102526C">
        <w:rPr>
          <w:rFonts w:ascii="Cambria" w:hAnsi="Cambria" w:eastAsia="Cambria" w:cs="Cambria"/>
          <w:b w:val="1"/>
          <w:bCs w:val="1"/>
          <w:color w:val="000000" w:themeColor="text1" w:themeTint="FF" w:themeShade="FF"/>
          <w:sz w:val="28"/>
          <w:szCs w:val="28"/>
          <w:lang w:val="en"/>
        </w:rPr>
        <w:t xml:space="preserve"> </w:t>
      </w:r>
      <w:r w:rsidRPr="5D4C7C1D" w:rsidR="0102526C">
        <w:rPr>
          <w:rFonts w:ascii="Cambria" w:hAnsi="Cambria" w:eastAsia="Cambria" w:cs="Cambria"/>
          <w:b w:val="1"/>
          <w:bCs w:val="1"/>
          <w:color w:val="000000" w:themeColor="text1" w:themeTint="FF" w:themeShade="FF"/>
          <w:sz w:val="28"/>
          <w:szCs w:val="28"/>
          <w:lang w:val="en"/>
        </w:rPr>
        <w:t>Meeting</w:t>
      </w:r>
    </w:p>
    <w:p w:rsidR="7AB4202D" w:rsidP="55F3B475" w:rsidRDefault="7AB4202D" w14:paraId="56D0938E" w14:textId="0F8BDA56">
      <w:pPr>
        <w:spacing w:after="0" w:line="240" w:lineRule="auto"/>
        <w:jc w:val="center"/>
        <w:rPr>
          <w:rFonts w:ascii="Cambria" w:hAnsi="Cambria" w:eastAsia="Cambria" w:cs="Cambria"/>
          <w:b w:val="1"/>
          <w:bCs w:val="1"/>
          <w:color w:val="000000" w:themeColor="text1" w:themeTint="FF" w:themeShade="FF"/>
          <w:sz w:val="28"/>
          <w:szCs w:val="28"/>
          <w:lang w:val="en"/>
        </w:rPr>
      </w:pPr>
      <w:r w:rsidRPr="55F3B475" w:rsidR="7AB4202D">
        <w:rPr>
          <w:rFonts w:ascii="Cambria" w:hAnsi="Cambria" w:eastAsia="Cambria" w:cs="Cambria"/>
          <w:b w:val="1"/>
          <w:bCs w:val="1"/>
          <w:color w:val="000000" w:themeColor="text1" w:themeTint="FF" w:themeShade="FF"/>
          <w:sz w:val="28"/>
          <w:szCs w:val="28"/>
          <w:lang w:val="en"/>
        </w:rPr>
        <w:t>Agenda</w:t>
      </w:r>
    </w:p>
    <w:p w:rsidR="37A81141" w:rsidP="51EBDE5D" w:rsidRDefault="37A81141" w14:paraId="1A17B3F6" w14:textId="0CF41662">
      <w:pPr>
        <w:spacing w:after="0" w:line="240" w:lineRule="auto"/>
        <w:jc w:val="center"/>
        <w:rPr>
          <w:rFonts w:ascii="Cambria" w:hAnsi="Cambria" w:eastAsia="Cambria" w:cs="Cambria"/>
          <w:b w:val="1"/>
          <w:bCs w:val="1"/>
          <w:color w:val="auto"/>
          <w:sz w:val="28"/>
          <w:szCs w:val="28"/>
          <w:lang w:val="en"/>
        </w:rPr>
      </w:pPr>
      <w:r w:rsidRPr="378B32EB" w:rsidR="1780B27F">
        <w:rPr>
          <w:rFonts w:ascii="Cambria" w:hAnsi="Cambria" w:eastAsia="Cambria" w:cs="Cambria"/>
          <w:b w:val="1"/>
          <w:bCs w:val="1"/>
          <w:color w:val="auto"/>
          <w:sz w:val="28"/>
          <w:szCs w:val="28"/>
          <w:lang w:val="en-US"/>
        </w:rPr>
        <w:t>Wedn</w:t>
      </w:r>
      <w:r w:rsidRPr="378B32EB" w:rsidR="64357A93">
        <w:rPr>
          <w:rFonts w:ascii="Cambria" w:hAnsi="Cambria" w:eastAsia="Cambria" w:cs="Cambria"/>
          <w:b w:val="1"/>
          <w:bCs w:val="1"/>
          <w:color w:val="auto"/>
          <w:sz w:val="28"/>
          <w:szCs w:val="28"/>
          <w:lang w:val="en-US"/>
        </w:rPr>
        <w:t>esday</w:t>
      </w:r>
      <w:r w:rsidRPr="378B32EB" w:rsidR="2928D36F">
        <w:rPr>
          <w:rFonts w:ascii="Cambria" w:hAnsi="Cambria" w:eastAsia="Cambria" w:cs="Cambria"/>
          <w:b w:val="1"/>
          <w:bCs w:val="1"/>
          <w:color w:val="auto"/>
          <w:sz w:val="28"/>
          <w:szCs w:val="28"/>
          <w:lang w:val="en-US"/>
        </w:rPr>
        <w:t xml:space="preserve">, </w:t>
      </w:r>
      <w:r w:rsidRPr="378B32EB" w:rsidR="61B35ABD">
        <w:rPr>
          <w:rFonts w:ascii="Cambria" w:hAnsi="Cambria" w:eastAsia="Cambria" w:cs="Cambria"/>
          <w:b w:val="1"/>
          <w:bCs w:val="1"/>
          <w:color w:val="auto"/>
          <w:sz w:val="28"/>
          <w:szCs w:val="28"/>
          <w:lang w:val="en-US"/>
        </w:rPr>
        <w:t>November 1</w:t>
      </w:r>
      <w:r w:rsidRPr="378B32EB" w:rsidR="4FDC90B4">
        <w:rPr>
          <w:rFonts w:ascii="Cambria" w:hAnsi="Cambria" w:eastAsia="Cambria" w:cs="Cambria"/>
          <w:b w:val="1"/>
          <w:bCs w:val="1"/>
          <w:color w:val="auto"/>
          <w:sz w:val="28"/>
          <w:szCs w:val="28"/>
          <w:lang w:val="en-US"/>
        </w:rPr>
        <w:t>9</w:t>
      </w:r>
      <w:r w:rsidRPr="378B32EB" w:rsidR="766D2DF4">
        <w:rPr>
          <w:rFonts w:ascii="Cambria" w:hAnsi="Cambria" w:eastAsia="Cambria" w:cs="Cambria"/>
          <w:b w:val="1"/>
          <w:bCs w:val="1"/>
          <w:color w:val="auto"/>
          <w:sz w:val="28"/>
          <w:szCs w:val="28"/>
          <w:lang w:val="en-US"/>
        </w:rPr>
        <w:t>,</w:t>
      </w:r>
      <w:r w:rsidRPr="378B32EB" w:rsidR="2928D36F">
        <w:rPr>
          <w:rFonts w:ascii="Cambria" w:hAnsi="Cambria" w:eastAsia="Cambria" w:cs="Cambria"/>
          <w:b w:val="1"/>
          <w:bCs w:val="1"/>
          <w:color w:val="auto"/>
          <w:sz w:val="28"/>
          <w:szCs w:val="28"/>
          <w:lang w:val="en-US"/>
        </w:rPr>
        <w:t xml:space="preserve"> </w:t>
      </w:r>
      <w:r w:rsidRPr="378B32EB" w:rsidR="2928D36F">
        <w:rPr>
          <w:rFonts w:ascii="Cambria" w:hAnsi="Cambria" w:eastAsia="Cambria" w:cs="Cambria"/>
          <w:b w:val="1"/>
          <w:bCs w:val="1"/>
          <w:color w:val="auto"/>
          <w:sz w:val="28"/>
          <w:szCs w:val="28"/>
          <w:lang w:val="en-US"/>
        </w:rPr>
        <w:t>2025</w:t>
      </w:r>
    </w:p>
    <w:p w:rsidR="37A81141" w:rsidP="55F3B475" w:rsidRDefault="37A81141" w14:paraId="6170136B" w14:textId="44FA5A3C">
      <w:pPr>
        <w:spacing w:after="0" w:line="240" w:lineRule="auto"/>
        <w:jc w:val="center"/>
        <w:rPr>
          <w:rFonts w:ascii="Cambria" w:hAnsi="Cambria" w:eastAsia="Cambria" w:cs="Cambria"/>
          <w:b w:val="1"/>
          <w:bCs w:val="1"/>
          <w:color w:val="auto"/>
          <w:sz w:val="28"/>
          <w:szCs w:val="28"/>
          <w:lang w:val="en"/>
        </w:rPr>
      </w:pPr>
      <w:r w:rsidRPr="67BF292E" w:rsidR="7661C6B3">
        <w:rPr>
          <w:rFonts w:ascii="Cambria" w:hAnsi="Cambria" w:eastAsia="Cambria" w:cs="Cambria"/>
          <w:b w:val="1"/>
          <w:bCs w:val="1"/>
          <w:color w:val="auto"/>
          <w:sz w:val="28"/>
          <w:szCs w:val="28"/>
          <w:lang w:val="en"/>
        </w:rPr>
        <w:t>12:00-1:30</w:t>
      </w:r>
      <w:r w:rsidRPr="67BF292E" w:rsidR="1F2C2814">
        <w:rPr>
          <w:rFonts w:ascii="Cambria" w:hAnsi="Cambria" w:eastAsia="Cambria" w:cs="Cambria"/>
          <w:b w:val="1"/>
          <w:bCs w:val="1"/>
          <w:color w:val="auto"/>
          <w:sz w:val="28"/>
          <w:szCs w:val="28"/>
          <w:lang w:val="en"/>
        </w:rPr>
        <w:t xml:space="preserve"> </w:t>
      </w:r>
      <w:r w:rsidRPr="67BF292E" w:rsidR="75C0BDE9">
        <w:rPr>
          <w:rFonts w:ascii="Cambria" w:hAnsi="Cambria" w:eastAsia="Cambria" w:cs="Cambria"/>
          <w:b w:val="1"/>
          <w:bCs w:val="1"/>
          <w:color w:val="auto"/>
          <w:sz w:val="28"/>
          <w:szCs w:val="28"/>
          <w:lang w:val="en"/>
        </w:rPr>
        <w:t>PM</w:t>
      </w:r>
    </w:p>
    <w:p w:rsidR="37A81141" w:rsidP="3532B264" w:rsidRDefault="37A81141" w14:paraId="697F823C" w14:textId="062FB1D6">
      <w:pPr>
        <w:spacing w:after="0" w:line="240" w:lineRule="auto"/>
        <w:jc w:val="center"/>
        <w:rPr>
          <w:rFonts w:ascii="Cambria" w:hAnsi="Cambria" w:eastAsia="Cambria" w:cs="Cambria"/>
          <w:b w:val="1"/>
          <w:bCs w:val="1"/>
          <w:color w:val="auto"/>
          <w:sz w:val="28"/>
          <w:szCs w:val="28"/>
          <w:lang w:val="en"/>
        </w:rPr>
      </w:pPr>
      <w:r w:rsidRPr="33FDAE4E" w:rsidR="69AFCE5B">
        <w:rPr>
          <w:rFonts w:ascii="Cambria" w:hAnsi="Cambria" w:eastAsia="Cambria" w:cs="Cambria"/>
          <w:b w:val="1"/>
          <w:bCs w:val="1"/>
          <w:color w:val="auto"/>
          <w:sz w:val="28"/>
          <w:szCs w:val="28"/>
          <w:lang w:val="en"/>
        </w:rPr>
        <w:t>Zoom</w:t>
      </w:r>
    </w:p>
    <w:p w:rsidR="00B53507" w:rsidP="33FDAE4E" w:rsidRDefault="00B53507" w14:paraId="076F7639" w14:textId="6FC4DAE2">
      <w:pPr>
        <w:pStyle w:val="Normal"/>
        <w:spacing w:after="0" w:line="240" w:lineRule="auto"/>
        <w:jc w:val="center"/>
        <w:rPr>
          <w:rFonts w:ascii="Aptos" w:hAnsi="Aptos" w:eastAsia="Aptos" w:cs="Aptos"/>
          <w:noProof w:val="0"/>
          <w:sz w:val="20"/>
          <w:szCs w:val="20"/>
          <w:lang w:val="en-US"/>
        </w:rPr>
      </w:pPr>
      <w:hyperlink r:id="R75f3a6b7ebb94749">
        <w:r w:rsidRPr="33FDAE4E" w:rsidR="6762464B">
          <w:rPr>
            <w:rStyle w:val="Hyperlink"/>
            <w:rFonts w:ascii="Aptos" w:hAnsi="Aptos" w:eastAsia="Aptos" w:cs="Aptos"/>
            <w:noProof w:val="0"/>
            <w:sz w:val="20"/>
            <w:szCs w:val="20"/>
            <w:lang w:val="en-US"/>
          </w:rPr>
          <w:t>https://bostonu.zoom.us/j/95218516910?pwd=WmHValGpdwuOfNIAEBKKdrLnlUo17X.1&amp;from=addon</w:t>
        </w:r>
      </w:hyperlink>
    </w:p>
    <w:p w:rsidR="00B53507" w:rsidP="33FDAE4E" w:rsidRDefault="00B53507" w14:paraId="69F504FA" w14:textId="28ADA499">
      <w:pPr>
        <w:pStyle w:val="Normal"/>
        <w:spacing w:after="0" w:line="240" w:lineRule="auto"/>
        <w:jc w:val="center"/>
        <w:rPr>
          <w:rFonts w:ascii="Aptos" w:hAnsi="Aptos" w:eastAsia="Aptos" w:cs="Aptos"/>
          <w:noProof w:val="0"/>
          <w:color w:val="000000" w:themeColor="text1"/>
          <w:sz w:val="20"/>
          <w:szCs w:val="20"/>
          <w:lang w:val="en-US"/>
        </w:rPr>
      </w:pPr>
    </w:p>
    <w:tbl>
      <w:tblPr>
        <w:tblW w:w="9345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</w:tblBorders>
        <w:tblLayout w:type="fixed"/>
        <w:tblLook w:val="0400" w:firstRow="0" w:lastRow="0" w:firstColumn="0" w:lastColumn="0" w:noHBand="0" w:noVBand="1"/>
      </w:tblPr>
      <w:tblGrid>
        <w:gridCol w:w="4140"/>
        <w:gridCol w:w="1665"/>
        <w:gridCol w:w="3540"/>
      </w:tblGrid>
      <w:tr w:rsidR="69964FAB" w:rsidTr="1F3B0049" w14:paraId="543299DD" w14:textId="77777777">
        <w:trPr>
          <w:trHeight w:val="390"/>
        </w:trPr>
        <w:tc>
          <w:tcPr>
            <w:tcW w:w="41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D1D1D1" w:themeFill="background2" w:themeFillShade="E6"/>
            <w:tcMar>
              <w:left w:w="90" w:type="dxa"/>
              <w:right w:w="90" w:type="dxa"/>
            </w:tcMar>
            <w:vAlign w:val="center"/>
          </w:tcPr>
          <w:p w:rsidR="69964FAB" w:rsidP="6DD090BF" w:rsidRDefault="69964FAB" w14:paraId="3930B84F" w14:textId="3453C809">
            <w:pPr>
              <w:spacing w:before="240" w:beforeAutospacing="off" w:after="240" w:afterAutospacing="off" w:line="259" w:lineRule="auto"/>
              <w:jc w:val="center"/>
              <w:rPr>
                <w:rFonts w:ascii="Cambria" w:hAnsi="Cambria" w:eastAsia="Cambria" w:cs="Cambria"/>
              </w:rPr>
            </w:pPr>
            <w:r w:rsidRPr="6DD090BF" w:rsidR="4D5BBED9">
              <w:rPr>
                <w:rFonts w:ascii="Cambria" w:hAnsi="Cambria" w:eastAsia="Cambria" w:cs="Cambria"/>
                <w:b w:val="1"/>
                <w:bCs w:val="1"/>
                <w:lang w:val="en"/>
              </w:rPr>
              <w:t>Agenda Item</w:t>
            </w:r>
            <w:r w:rsidRPr="6DD090BF" w:rsidR="4D5BBED9">
              <w:rPr>
                <w:rFonts w:ascii="Cambria" w:hAnsi="Cambria" w:eastAsia="Cambria" w:cs="Cambria"/>
                <w:lang w:val="en"/>
              </w:rPr>
              <w:t xml:space="preserve"> </w:t>
            </w:r>
          </w:p>
        </w:tc>
        <w:tc>
          <w:tcPr>
            <w:tcW w:w="166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D1D1D1" w:themeFill="background2" w:themeFillShade="E6"/>
            <w:tcMar>
              <w:left w:w="90" w:type="dxa"/>
              <w:right w:w="90" w:type="dxa"/>
            </w:tcMar>
            <w:vAlign w:val="center"/>
          </w:tcPr>
          <w:p w:rsidR="69964FAB" w:rsidP="6DD090BF" w:rsidRDefault="69964FAB" w14:paraId="3B753A16" w14:textId="0D67D45C">
            <w:pPr>
              <w:spacing w:before="240" w:beforeAutospacing="off" w:after="240" w:afterAutospacing="off" w:line="259" w:lineRule="auto"/>
              <w:jc w:val="center"/>
              <w:rPr>
                <w:rFonts w:ascii="Cambria" w:hAnsi="Cambria" w:eastAsia="Cambria" w:cs="Cambria"/>
              </w:rPr>
            </w:pPr>
            <w:r w:rsidRPr="6DD090BF" w:rsidR="4D5BBED9">
              <w:rPr>
                <w:rFonts w:ascii="Cambria" w:hAnsi="Cambria" w:eastAsia="Cambria" w:cs="Cambria"/>
                <w:b w:val="1"/>
                <w:bCs w:val="1"/>
                <w:lang w:val="en"/>
              </w:rPr>
              <w:t>Time</w:t>
            </w:r>
            <w:r w:rsidRPr="6DD090BF" w:rsidR="4D5BBED9">
              <w:rPr>
                <w:rFonts w:ascii="Cambria" w:hAnsi="Cambria" w:eastAsia="Cambria" w:cs="Cambria"/>
                <w:lang w:val="en"/>
              </w:rPr>
              <w:t xml:space="preserve"> </w:t>
            </w:r>
          </w:p>
        </w:tc>
        <w:tc>
          <w:tcPr>
            <w:tcW w:w="35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D1D1D1" w:themeFill="background2" w:themeFillShade="E6"/>
            <w:tcMar>
              <w:left w:w="90" w:type="dxa"/>
              <w:right w:w="90" w:type="dxa"/>
            </w:tcMar>
            <w:vAlign w:val="center"/>
          </w:tcPr>
          <w:p w:rsidR="69964FAB" w:rsidP="6DD090BF" w:rsidRDefault="69964FAB" w14:paraId="2CAD4D51" w14:textId="70350CCC">
            <w:pPr>
              <w:spacing w:before="240" w:beforeAutospacing="off" w:after="240" w:afterAutospacing="off" w:line="259" w:lineRule="auto"/>
              <w:jc w:val="center"/>
              <w:rPr>
                <w:rFonts w:ascii="Cambria" w:hAnsi="Cambria" w:eastAsia="Cambria" w:cs="Cambria"/>
              </w:rPr>
            </w:pPr>
            <w:r w:rsidRPr="6DD090BF" w:rsidR="4D5BBED9">
              <w:rPr>
                <w:rFonts w:ascii="Cambria" w:hAnsi="Cambria" w:eastAsia="Cambria" w:cs="Cambria"/>
                <w:b w:val="1"/>
                <w:bCs w:val="1"/>
                <w:lang w:val="en"/>
              </w:rPr>
              <w:t>Person Responsible</w:t>
            </w:r>
            <w:r w:rsidRPr="6DD090BF" w:rsidR="4D5BBED9">
              <w:rPr>
                <w:rFonts w:ascii="Cambria" w:hAnsi="Cambria" w:eastAsia="Cambria" w:cs="Cambria"/>
                <w:lang w:val="en"/>
              </w:rPr>
              <w:t xml:space="preserve"> </w:t>
            </w:r>
          </w:p>
        </w:tc>
      </w:tr>
      <w:tr w:rsidR="69964FAB" w:rsidTr="1F3B0049" w14:paraId="51D017B7" w14:textId="77777777">
        <w:trPr>
          <w:trHeight w:val="1560"/>
        </w:trPr>
        <w:tc>
          <w:tcPr>
            <w:tcW w:w="41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left w:w="90" w:type="dxa"/>
              <w:right w:w="90" w:type="dxa"/>
            </w:tcMar>
            <w:vAlign w:val="center"/>
          </w:tcPr>
          <w:p w:rsidR="69964FAB" w:rsidP="03543E7D" w:rsidRDefault="69964FAB" w14:paraId="2A235CF3" w14:textId="03FC66C2">
            <w:pPr>
              <w:spacing w:before="240" w:beforeAutospacing="off" w:after="240" w:afterAutospacing="off" w:line="276" w:lineRule="auto"/>
              <w:rPr>
                <w:rFonts w:ascii="Cambria" w:hAnsi="Cambria" w:eastAsia="Cambria" w:cs="Cambria"/>
                <w:color w:val="000000" w:themeColor="text1" w:themeTint="FF" w:themeShade="FF"/>
              </w:rPr>
            </w:pPr>
            <w:r w:rsidRPr="03543E7D" w:rsidR="38A430A7">
              <w:rPr>
                <w:rFonts w:ascii="Cambria" w:hAnsi="Cambria" w:eastAsia="Cambria" w:cs="Cambria"/>
                <w:b w:val="1"/>
                <w:bCs w:val="1"/>
                <w:color w:val="000000" w:themeColor="text1" w:themeTint="FF" w:themeShade="FF"/>
              </w:rPr>
              <w:t>Minutes/Announcements</w:t>
            </w:r>
          </w:p>
          <w:p w:rsidR="69964FAB" w:rsidP="03543E7D" w:rsidRDefault="69964FAB" w14:paraId="5B1A1858" w14:textId="0E3E23EE">
            <w:pPr>
              <w:pStyle w:val="ListParagraph"/>
              <w:numPr>
                <w:ilvl w:val="0"/>
                <w:numId w:val="16"/>
              </w:numPr>
              <w:spacing w:before="240" w:beforeAutospacing="off" w:after="240" w:afterAutospacing="off" w:line="276" w:lineRule="auto"/>
              <w:rPr>
                <w:rFonts w:ascii="Cambria" w:hAnsi="Cambria" w:eastAsia="Cambria" w:cs="Cambria"/>
                <w:b w:val="0"/>
                <w:bCs w:val="0"/>
                <w:color w:val="000000" w:themeColor="text1" w:themeTint="FF" w:themeShade="FF"/>
              </w:rPr>
            </w:pPr>
            <w:r w:rsidRPr="1F3B0049" w:rsidR="0AB7D0F6">
              <w:rPr>
                <w:rFonts w:ascii="Cambria" w:hAnsi="Cambria" w:eastAsia="Cambria" w:cs="Cambria"/>
                <w:b w:val="0"/>
                <w:bCs w:val="0"/>
                <w:color w:val="000000" w:themeColor="text1" w:themeTint="FF" w:themeShade="FF"/>
              </w:rPr>
              <w:t>Introductions/Departures</w:t>
            </w:r>
          </w:p>
          <w:p w:rsidR="26A943CA" w:rsidP="1F3B0049" w:rsidRDefault="26A943CA" w14:paraId="333B5667" w14:textId="0196DBAC">
            <w:pPr>
              <w:pStyle w:val="ListParagraph"/>
              <w:numPr>
                <w:ilvl w:val="0"/>
                <w:numId w:val="16"/>
              </w:numPr>
              <w:spacing w:before="240" w:beforeAutospacing="off" w:after="240" w:afterAutospacing="off" w:line="276" w:lineRule="auto"/>
              <w:rPr>
                <w:rFonts w:ascii="Cambria" w:hAnsi="Cambria" w:eastAsia="Cambria" w:cs="Cambria"/>
                <w:b w:val="0"/>
                <w:bCs w:val="0"/>
                <w:color w:val="000000" w:themeColor="text1" w:themeTint="FF" w:themeShade="FF"/>
              </w:rPr>
            </w:pPr>
            <w:r w:rsidRPr="1F3B0049" w:rsidR="26A943CA">
              <w:rPr>
                <w:rFonts w:ascii="Cambria" w:hAnsi="Cambria" w:eastAsia="Cambria" w:cs="Cambria"/>
                <w:b w:val="0"/>
                <w:bCs w:val="0"/>
                <w:color w:val="000000" w:themeColor="text1" w:themeTint="FF" w:themeShade="FF"/>
              </w:rPr>
              <w:t>Retreat: Dec. 1st</w:t>
            </w:r>
          </w:p>
          <w:p w:rsidR="69964FAB" w:rsidP="03543E7D" w:rsidRDefault="69964FAB" w14:paraId="74BAE714" w14:textId="5B623CDF">
            <w:pPr>
              <w:pStyle w:val="ListParagraph"/>
              <w:numPr>
                <w:ilvl w:val="0"/>
                <w:numId w:val="16"/>
              </w:numPr>
              <w:spacing w:before="240" w:beforeAutospacing="off" w:after="240" w:afterAutospacing="off" w:line="276" w:lineRule="auto"/>
              <w:rPr>
                <w:rFonts w:ascii="Cambria" w:hAnsi="Cambria" w:eastAsia="Cambria" w:cs="Cambria"/>
                <w:b w:val="0"/>
                <w:bCs w:val="0"/>
                <w:color w:val="000000" w:themeColor="text1" w:themeTint="FF" w:themeShade="FF"/>
              </w:rPr>
            </w:pPr>
            <w:r w:rsidRPr="001F6261" w:rsidR="2D84D0D6">
              <w:rPr>
                <w:rFonts w:ascii="Cambria" w:hAnsi="Cambria" w:eastAsia="Cambria" w:cs="Cambria"/>
                <w:b w:val="0"/>
                <w:bCs w:val="0"/>
                <w:color w:val="000000" w:themeColor="text1" w:themeTint="FF" w:themeShade="FF"/>
              </w:rPr>
              <w:t>Reminder: CME Hours Submission</w:t>
            </w:r>
          </w:p>
        </w:tc>
        <w:tc>
          <w:tcPr>
            <w:tcW w:w="166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left w:w="90" w:type="dxa"/>
              <w:right w:w="90" w:type="dxa"/>
            </w:tcMar>
            <w:vAlign w:val="center"/>
          </w:tcPr>
          <w:p w:rsidR="69964FAB" w:rsidP="442A004D" w:rsidRDefault="69964FAB" w14:paraId="615A42A8" w14:textId="5BAB5D80">
            <w:pPr>
              <w:spacing w:before="240" w:beforeAutospacing="off" w:after="240" w:afterAutospacing="off" w:line="276" w:lineRule="auto"/>
              <w:jc w:val="center"/>
              <w:rPr>
                <w:rFonts w:ascii="Cambria" w:hAnsi="Cambria" w:eastAsia="Cambria" w:cs="Cambria"/>
                <w:color w:val="000000" w:themeColor="text1"/>
                <w:lang w:val="en"/>
              </w:rPr>
            </w:pPr>
            <w:r w:rsidRPr="35710AEA" w:rsidR="3B278347">
              <w:rPr>
                <w:rFonts w:ascii="Cambria" w:hAnsi="Cambria" w:eastAsia="Cambria" w:cs="Cambria"/>
                <w:color w:val="000000" w:themeColor="text1" w:themeTint="FF" w:themeShade="FF"/>
                <w:lang w:val="en"/>
              </w:rPr>
              <w:t>12:00-12:15</w:t>
            </w:r>
          </w:p>
        </w:tc>
        <w:tc>
          <w:tcPr>
            <w:tcW w:w="35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left w:w="90" w:type="dxa"/>
              <w:right w:w="90" w:type="dxa"/>
            </w:tcMar>
            <w:vAlign w:val="center"/>
          </w:tcPr>
          <w:p w:rsidR="69964FAB" w:rsidP="442A004D" w:rsidRDefault="69964FAB" w14:paraId="47BD9302" w14:textId="13243819">
            <w:pPr>
              <w:spacing w:before="240" w:beforeAutospacing="off" w:after="240" w:afterAutospacing="off" w:line="276" w:lineRule="auto"/>
              <w:jc w:val="center"/>
              <w:rPr>
                <w:rFonts w:ascii="Cambria" w:hAnsi="Cambria" w:eastAsia="Cambria" w:cs="Cambria"/>
                <w:b w:val="1"/>
                <w:bCs w:val="1"/>
                <w:color w:val="000000" w:themeColor="text1"/>
                <w:lang w:val="en"/>
              </w:rPr>
            </w:pPr>
            <w:r w:rsidRPr="442A004D" w:rsidR="19E96C2E">
              <w:rPr>
                <w:rFonts w:ascii="Cambria" w:hAnsi="Cambria" w:eastAsia="Cambria" w:cs="Cambria"/>
                <w:b w:val="0"/>
                <w:bCs w:val="0"/>
                <w:color w:val="000000" w:themeColor="text1" w:themeTint="FF" w:themeShade="FF"/>
                <w:lang w:val="en"/>
              </w:rPr>
              <w:t>Sonia Ananthakrishnan, MD</w:t>
            </w:r>
          </w:p>
        </w:tc>
      </w:tr>
      <w:tr w:rsidR="2FC97E72" w:rsidTr="1F3B0049" w14:paraId="035DD676">
        <w:trPr>
          <w:trHeight w:val="300"/>
        </w:trPr>
        <w:tc>
          <w:tcPr>
            <w:tcW w:w="41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left w:w="90" w:type="dxa"/>
              <w:right w:w="90" w:type="dxa"/>
            </w:tcMar>
            <w:vAlign w:val="center"/>
          </w:tcPr>
          <w:p w:rsidR="03C5AA4B" w:rsidP="442A004D" w:rsidRDefault="03C5AA4B" w14:paraId="04C4A8AF" w14:textId="50C2ABFB">
            <w:pPr>
              <w:pStyle w:val="Normal"/>
              <w:spacing w:before="240" w:beforeAutospacing="off" w:after="240" w:afterAutospacing="off" w:line="276" w:lineRule="auto"/>
              <w:rPr>
                <w:rFonts w:ascii="Cambria" w:hAnsi="Cambria" w:eastAsia="Cambria" w:cs="Cambria"/>
                <w:b w:val="1"/>
                <w:bCs w:val="1"/>
                <w:color w:val="000000" w:themeColor="text1" w:themeTint="FF" w:themeShade="FF"/>
              </w:rPr>
            </w:pPr>
            <w:r w:rsidRPr="328822D4" w:rsidR="1AB9FE7C">
              <w:rPr>
                <w:rFonts w:ascii="Cambria" w:hAnsi="Cambria" w:eastAsia="Cambria" w:cs="Cambria"/>
                <w:b w:val="1"/>
                <w:bCs w:val="1"/>
                <w:color w:val="000000" w:themeColor="text1" w:themeTint="FF" w:themeShade="FF"/>
              </w:rPr>
              <w:t>Registrar’s Corner: M3 Lottery</w:t>
            </w:r>
          </w:p>
        </w:tc>
        <w:tc>
          <w:tcPr>
            <w:tcW w:w="166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left w:w="90" w:type="dxa"/>
              <w:right w:w="90" w:type="dxa"/>
            </w:tcMar>
            <w:vAlign w:val="center"/>
          </w:tcPr>
          <w:p w:rsidR="2FC97E72" w:rsidP="442A004D" w:rsidRDefault="2FC97E72" w14:paraId="130556E6" w14:textId="5643FFBC">
            <w:pPr>
              <w:pStyle w:val="Normal"/>
              <w:spacing w:before="240" w:beforeAutospacing="off" w:after="240" w:afterAutospacing="off" w:line="276" w:lineRule="auto"/>
              <w:jc w:val="center"/>
              <w:rPr>
                <w:rFonts w:ascii="Cambria" w:hAnsi="Cambria" w:eastAsia="Cambria" w:cs="Cambria"/>
                <w:color w:val="000000" w:themeColor="text1" w:themeTint="FF" w:themeShade="FF"/>
                <w:lang w:val="en"/>
              </w:rPr>
            </w:pPr>
            <w:r w:rsidRPr="35710AEA" w:rsidR="3FD75C80">
              <w:rPr>
                <w:rFonts w:ascii="Cambria" w:hAnsi="Cambria" w:eastAsia="Cambria" w:cs="Cambria"/>
                <w:color w:val="000000" w:themeColor="text1" w:themeTint="FF" w:themeShade="FF"/>
                <w:lang w:val="en"/>
              </w:rPr>
              <w:t>12:15-12:20</w:t>
            </w:r>
          </w:p>
        </w:tc>
        <w:tc>
          <w:tcPr>
            <w:tcW w:w="35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left w:w="90" w:type="dxa"/>
              <w:right w:w="90" w:type="dxa"/>
            </w:tcMar>
            <w:vAlign w:val="center"/>
          </w:tcPr>
          <w:p w:rsidR="2FC97E72" w:rsidP="7CD9EC33" w:rsidRDefault="2FC97E72" w14:paraId="15974110" w14:textId="0B0EEC09">
            <w:pPr>
              <w:spacing w:before="240" w:beforeAutospacing="off" w:after="240" w:afterAutospacing="off" w:line="276" w:lineRule="auto"/>
              <w:jc w:val="center"/>
              <w:rPr>
                <w:rFonts w:ascii="Cambria" w:hAnsi="Cambria" w:eastAsia="Cambria" w:cs="Cambria"/>
                <w:b w:val="0"/>
                <w:bCs w:val="0"/>
                <w:color w:val="000000" w:themeColor="text1" w:themeTint="FF" w:themeShade="FF"/>
                <w:lang w:val="en"/>
              </w:rPr>
            </w:pPr>
            <w:r w:rsidRPr="328822D4" w:rsidR="1B965075">
              <w:rPr>
                <w:rFonts w:ascii="Cambria" w:hAnsi="Cambria" w:eastAsia="Cambria" w:cs="Cambria"/>
                <w:b w:val="0"/>
                <w:bCs w:val="0"/>
                <w:color w:val="000000" w:themeColor="text1" w:themeTint="FF" w:themeShade="FF"/>
                <w:lang w:val="en"/>
              </w:rPr>
              <w:t>Liza Bates</w:t>
            </w:r>
          </w:p>
        </w:tc>
      </w:tr>
      <w:tr w:rsidR="5D4C7C1D" w:rsidTr="1F3B0049" w14:paraId="050317DB">
        <w:trPr>
          <w:trHeight w:val="300"/>
        </w:trPr>
        <w:tc>
          <w:tcPr>
            <w:tcW w:w="41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left w:w="90" w:type="dxa"/>
              <w:right w:w="90" w:type="dxa"/>
            </w:tcMar>
            <w:vAlign w:val="center"/>
          </w:tcPr>
          <w:p w:rsidR="4876C051" w:rsidP="5D4C7C1D" w:rsidRDefault="4876C051" w14:paraId="19863D67" w14:textId="2627523A">
            <w:pPr>
              <w:pStyle w:val="Normal"/>
              <w:spacing w:before="240" w:beforeAutospacing="off" w:line="276" w:lineRule="auto"/>
              <w:rPr>
                <w:rFonts w:ascii="Cambria" w:hAnsi="Cambria" w:eastAsia="Cambria" w:cs="Cambria"/>
                <w:b w:val="1"/>
                <w:bCs w:val="1"/>
                <w:color w:val="000000" w:themeColor="text1" w:themeTint="FF" w:themeShade="FF"/>
              </w:rPr>
            </w:pPr>
            <w:r w:rsidRPr="35710AEA" w:rsidR="432F37D2">
              <w:rPr>
                <w:rFonts w:ascii="Cambria" w:hAnsi="Cambria" w:eastAsia="Cambria" w:cs="Cambria"/>
                <w:b w:val="1"/>
                <w:bCs w:val="1"/>
                <w:color w:val="000000" w:themeColor="text1" w:themeTint="FF" w:themeShade="FF"/>
              </w:rPr>
              <w:t>Teacher Session about Narrative Assessment</w:t>
            </w:r>
          </w:p>
        </w:tc>
        <w:tc>
          <w:tcPr>
            <w:tcW w:w="166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left w:w="90" w:type="dxa"/>
              <w:right w:w="90" w:type="dxa"/>
            </w:tcMar>
            <w:vAlign w:val="center"/>
          </w:tcPr>
          <w:p w:rsidR="07310D89" w:rsidP="35710AEA" w:rsidRDefault="07310D89" w14:paraId="1B7A8C50" w14:textId="04884584">
            <w:pPr>
              <w:pStyle w:val="Normal"/>
              <w:suppressLineNumbers w:val="0"/>
              <w:bidi w:val="0"/>
              <w:spacing w:before="240" w:beforeAutospacing="off" w:after="160" w:afterAutospacing="off" w:line="276" w:lineRule="auto"/>
              <w:ind w:left="0" w:right="0"/>
              <w:jc w:val="center"/>
            </w:pPr>
            <w:r w:rsidRPr="35710AEA" w:rsidR="0ECB5F9E">
              <w:rPr>
                <w:rFonts w:ascii="Cambria" w:hAnsi="Cambria" w:eastAsia="Cambria" w:cs="Cambria"/>
                <w:color w:val="000000" w:themeColor="text1" w:themeTint="FF" w:themeShade="FF"/>
                <w:lang w:val="en"/>
              </w:rPr>
              <w:t>12:20-1:00</w:t>
            </w:r>
          </w:p>
        </w:tc>
        <w:tc>
          <w:tcPr>
            <w:tcW w:w="35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left w:w="90" w:type="dxa"/>
              <w:right w:w="90" w:type="dxa"/>
            </w:tcMar>
            <w:vAlign w:val="center"/>
          </w:tcPr>
          <w:p w:rsidR="4876C051" w:rsidP="5D4C7C1D" w:rsidRDefault="4876C051" w14:paraId="512E8BAE" w14:textId="4CFB3362">
            <w:pPr>
              <w:pStyle w:val="Normal"/>
              <w:spacing w:before="240" w:beforeAutospacing="off" w:line="276" w:lineRule="auto"/>
              <w:jc w:val="center"/>
              <w:rPr>
                <w:rFonts w:ascii="Cambria" w:hAnsi="Cambria" w:eastAsia="Cambria" w:cs="Cambria"/>
                <w:b w:val="0"/>
                <w:bCs w:val="0"/>
                <w:color w:val="000000" w:themeColor="text1" w:themeTint="FF" w:themeShade="FF"/>
                <w:lang w:val="en-US"/>
              </w:rPr>
            </w:pPr>
            <w:r w:rsidRPr="35710AEA" w:rsidR="3A0A6423">
              <w:rPr>
                <w:rFonts w:ascii="Cambria" w:hAnsi="Cambria" w:eastAsia="Cambria" w:cs="Cambria"/>
                <w:b w:val="0"/>
                <w:bCs w:val="0"/>
                <w:color w:val="000000" w:themeColor="text1" w:themeTint="FF" w:themeShade="FF"/>
                <w:lang w:val="en-US"/>
              </w:rPr>
              <w:t>Julia Aquino, MD</w:t>
            </w:r>
          </w:p>
        </w:tc>
      </w:tr>
      <w:tr w:rsidR="03543E7D" w:rsidTr="1F3B0049" w14:paraId="6817E933">
        <w:trPr>
          <w:trHeight w:val="300"/>
        </w:trPr>
        <w:tc>
          <w:tcPr>
            <w:tcW w:w="41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left w:w="90" w:type="dxa"/>
              <w:right w:w="90" w:type="dxa"/>
            </w:tcMar>
            <w:vAlign w:val="center"/>
          </w:tcPr>
          <w:p w:rsidR="385DD7D9" w:rsidP="03543E7D" w:rsidRDefault="385DD7D9" w14:paraId="79B4A914" w14:textId="4CE1789D">
            <w:pPr>
              <w:pStyle w:val="Normal"/>
              <w:spacing w:before="240" w:beforeAutospacing="off" w:line="276" w:lineRule="auto"/>
              <w:rPr>
                <w:rFonts w:ascii="Cambria" w:hAnsi="Cambria" w:eastAsia="Cambria" w:cs="Cambria"/>
                <w:b w:val="1"/>
                <w:bCs w:val="1"/>
                <w:color w:val="000000" w:themeColor="text1" w:themeTint="FF" w:themeShade="FF"/>
              </w:rPr>
            </w:pPr>
            <w:r w:rsidRPr="03543E7D" w:rsidR="385DD7D9">
              <w:rPr>
                <w:rFonts w:ascii="Cambria" w:hAnsi="Cambria" w:eastAsia="Cambria" w:cs="Cambria"/>
                <w:b w:val="1"/>
                <w:bCs w:val="1"/>
                <w:color w:val="000000" w:themeColor="text1" w:themeTint="FF" w:themeShade="FF"/>
              </w:rPr>
              <w:t>Best Practices for Clerkship Sites</w:t>
            </w:r>
            <w:r w:rsidRPr="03543E7D" w:rsidR="227DBFBF">
              <w:rPr>
                <w:rFonts w:ascii="Cambria" w:hAnsi="Cambria" w:eastAsia="Cambria" w:cs="Cambria"/>
                <w:b w:val="1"/>
                <w:bCs w:val="1"/>
                <w:color w:val="000000" w:themeColor="text1" w:themeTint="FF" w:themeShade="FF"/>
              </w:rPr>
              <w:t xml:space="preserve"> </w:t>
            </w:r>
          </w:p>
        </w:tc>
        <w:tc>
          <w:tcPr>
            <w:tcW w:w="166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left w:w="90" w:type="dxa"/>
              <w:right w:w="90" w:type="dxa"/>
            </w:tcMar>
            <w:vAlign w:val="center"/>
          </w:tcPr>
          <w:p w:rsidR="0AC63155" w:rsidP="03543E7D" w:rsidRDefault="0AC63155" w14:paraId="6F1571B2" w14:textId="3A4AE956">
            <w:pPr>
              <w:pStyle w:val="Normal"/>
              <w:spacing w:before="240" w:beforeAutospacing="off" w:line="276" w:lineRule="auto"/>
              <w:jc w:val="center"/>
              <w:rPr>
                <w:rFonts w:ascii="Cambria" w:hAnsi="Cambria" w:eastAsia="Cambria" w:cs="Cambria"/>
                <w:color w:val="000000" w:themeColor="text1" w:themeTint="FF" w:themeShade="FF"/>
                <w:lang w:val="en"/>
              </w:rPr>
            </w:pPr>
            <w:r w:rsidRPr="03543E7D" w:rsidR="0AC63155">
              <w:rPr>
                <w:rFonts w:ascii="Cambria" w:hAnsi="Cambria" w:eastAsia="Cambria" w:cs="Cambria"/>
                <w:color w:val="000000" w:themeColor="text1" w:themeTint="FF" w:themeShade="FF"/>
                <w:lang w:val="en"/>
              </w:rPr>
              <w:t>1:00-1:15</w:t>
            </w:r>
          </w:p>
        </w:tc>
        <w:tc>
          <w:tcPr>
            <w:tcW w:w="35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left w:w="90" w:type="dxa"/>
              <w:right w:w="90" w:type="dxa"/>
            </w:tcMar>
            <w:vAlign w:val="center"/>
          </w:tcPr>
          <w:p w:rsidR="0AC63155" w:rsidP="03543E7D" w:rsidRDefault="0AC63155" w14:paraId="65C8B33D" w14:textId="2CB14E69">
            <w:pPr>
              <w:pStyle w:val="Normal"/>
              <w:spacing w:before="240" w:beforeAutospacing="off" w:line="276" w:lineRule="auto"/>
              <w:jc w:val="center"/>
              <w:rPr>
                <w:rFonts w:ascii="Cambria" w:hAnsi="Cambria" w:eastAsia="Cambria" w:cs="Cambria"/>
                <w:b w:val="0"/>
                <w:bCs w:val="0"/>
                <w:color w:val="000000" w:themeColor="text1" w:themeTint="FF" w:themeShade="FF"/>
                <w:lang w:val="en"/>
              </w:rPr>
            </w:pPr>
            <w:r w:rsidRPr="03543E7D" w:rsidR="0AC63155">
              <w:rPr>
                <w:rFonts w:ascii="Cambria" w:hAnsi="Cambria" w:eastAsia="Cambria" w:cs="Cambria"/>
                <w:b w:val="0"/>
                <w:bCs w:val="0"/>
                <w:color w:val="000000" w:themeColor="text1" w:themeTint="FF" w:themeShade="FF"/>
                <w:lang w:val="en"/>
              </w:rPr>
              <w:t>Elizabeth Yellen, MD</w:t>
            </w:r>
          </w:p>
          <w:p w:rsidR="0AC63155" w:rsidP="03543E7D" w:rsidRDefault="0AC63155" w14:paraId="4CF91200" w14:textId="3579DAF2">
            <w:pPr>
              <w:pStyle w:val="Normal"/>
              <w:spacing w:before="240" w:beforeAutospacing="off" w:line="276" w:lineRule="auto"/>
              <w:jc w:val="center"/>
              <w:rPr>
                <w:rFonts w:ascii="Cambria" w:hAnsi="Cambria" w:eastAsia="Cambria" w:cs="Cambria"/>
                <w:b w:val="0"/>
                <w:bCs w:val="0"/>
                <w:color w:val="000000" w:themeColor="text1" w:themeTint="FF" w:themeShade="FF"/>
                <w:lang w:val="en"/>
              </w:rPr>
            </w:pPr>
            <w:r w:rsidRPr="03543E7D" w:rsidR="0AC63155">
              <w:rPr>
                <w:rFonts w:ascii="Cambria" w:hAnsi="Cambria" w:eastAsia="Cambria" w:cs="Cambria"/>
                <w:b w:val="0"/>
                <w:bCs w:val="0"/>
                <w:color w:val="000000" w:themeColor="text1" w:themeTint="FF" w:themeShade="FF"/>
                <w:lang w:val="en"/>
              </w:rPr>
              <w:t>Caroline Mulligan</w:t>
            </w:r>
          </w:p>
        </w:tc>
      </w:tr>
      <w:tr w:rsidR="5D4C7C1D" w:rsidTr="1F3B0049" w14:paraId="37ADA6A8">
        <w:trPr>
          <w:trHeight w:val="300"/>
        </w:trPr>
        <w:tc>
          <w:tcPr>
            <w:tcW w:w="41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left w:w="90" w:type="dxa"/>
              <w:right w:w="90" w:type="dxa"/>
            </w:tcMar>
            <w:vAlign w:val="center"/>
          </w:tcPr>
          <w:p w:rsidR="6D5EAC04" w:rsidP="7EFAE890" w:rsidRDefault="6D5EAC04" w14:paraId="1043E231" w14:textId="5A839C79">
            <w:pPr>
              <w:pStyle w:val="Normal"/>
              <w:spacing w:before="240" w:beforeAutospacing="off" w:line="276" w:lineRule="auto"/>
              <w:rPr>
                <w:rFonts w:ascii="Cambria" w:hAnsi="Cambria" w:eastAsia="Cambria" w:cs="Cambria"/>
                <w:b w:val="1"/>
                <w:bCs w:val="1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</w:pPr>
            <w:r w:rsidRPr="7EFAE890" w:rsidR="06D0D103">
              <w:rPr>
                <w:rFonts w:ascii="Cambria" w:hAnsi="Cambria" w:eastAsia="Cambria" w:cs="Cambria"/>
                <w:b w:val="1"/>
                <w:bCs w:val="1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>Learning Objectives</w:t>
            </w:r>
          </w:p>
        </w:tc>
        <w:tc>
          <w:tcPr>
            <w:tcW w:w="166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left w:w="90" w:type="dxa"/>
              <w:right w:w="90" w:type="dxa"/>
            </w:tcMar>
            <w:vAlign w:val="center"/>
          </w:tcPr>
          <w:p w:rsidR="6D315AA9" w:rsidP="5D4C7C1D" w:rsidRDefault="6D315AA9" w14:paraId="62F0995A" w14:textId="005B42C0">
            <w:pPr>
              <w:pStyle w:val="Normal"/>
              <w:spacing w:before="240" w:beforeAutospacing="off" w:line="276" w:lineRule="auto"/>
              <w:jc w:val="center"/>
              <w:rPr>
                <w:rFonts w:ascii="Cambria" w:hAnsi="Cambria" w:eastAsia="Cambria" w:cs="Cambria"/>
                <w:color w:val="000000" w:themeColor="text1" w:themeTint="FF" w:themeShade="FF"/>
                <w:lang w:val="en"/>
              </w:rPr>
            </w:pPr>
            <w:r w:rsidRPr="13CAB09A" w:rsidR="68784C52">
              <w:rPr>
                <w:rFonts w:ascii="Cambria" w:hAnsi="Cambria" w:eastAsia="Cambria" w:cs="Cambria"/>
                <w:color w:val="000000" w:themeColor="text1" w:themeTint="FF" w:themeShade="FF"/>
                <w:lang w:val="en"/>
              </w:rPr>
              <w:t>1:</w:t>
            </w:r>
            <w:r w:rsidRPr="13CAB09A" w:rsidR="5C4D47B2">
              <w:rPr>
                <w:rFonts w:ascii="Cambria" w:hAnsi="Cambria" w:eastAsia="Cambria" w:cs="Cambria"/>
                <w:color w:val="000000" w:themeColor="text1" w:themeTint="FF" w:themeShade="FF"/>
                <w:lang w:val="en"/>
              </w:rPr>
              <w:t>15</w:t>
            </w:r>
            <w:r w:rsidRPr="13CAB09A" w:rsidR="68784C52">
              <w:rPr>
                <w:rFonts w:ascii="Cambria" w:hAnsi="Cambria" w:eastAsia="Cambria" w:cs="Cambria"/>
                <w:color w:val="000000" w:themeColor="text1" w:themeTint="FF" w:themeShade="FF"/>
                <w:lang w:val="en"/>
              </w:rPr>
              <w:t>-1:</w:t>
            </w:r>
            <w:r w:rsidRPr="13CAB09A" w:rsidR="3D94ED4C">
              <w:rPr>
                <w:rFonts w:ascii="Cambria" w:hAnsi="Cambria" w:eastAsia="Cambria" w:cs="Cambria"/>
                <w:color w:val="000000" w:themeColor="text1" w:themeTint="FF" w:themeShade="FF"/>
                <w:lang w:val="en"/>
              </w:rPr>
              <w:t>25</w:t>
            </w:r>
          </w:p>
        </w:tc>
        <w:tc>
          <w:tcPr>
            <w:tcW w:w="35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left w:w="90" w:type="dxa"/>
              <w:right w:w="90" w:type="dxa"/>
            </w:tcMar>
            <w:vAlign w:val="center"/>
          </w:tcPr>
          <w:p w:rsidR="6D315AA9" w:rsidP="5D4C7C1D" w:rsidRDefault="6D315AA9" w14:paraId="016ECD16" w14:textId="4FEE18F9">
            <w:pPr>
              <w:pStyle w:val="Normal"/>
              <w:spacing w:before="240" w:beforeAutospacing="off" w:line="276" w:lineRule="auto"/>
              <w:jc w:val="center"/>
              <w:rPr>
                <w:rFonts w:ascii="Cambria" w:hAnsi="Cambria" w:eastAsia="Cambria" w:cs="Cambria"/>
                <w:b w:val="0"/>
                <w:bCs w:val="0"/>
                <w:color w:val="000000" w:themeColor="text1" w:themeTint="FF" w:themeShade="FF"/>
                <w:lang w:val="en"/>
              </w:rPr>
            </w:pPr>
            <w:r w:rsidRPr="35710AEA" w:rsidR="4051B4D7">
              <w:rPr>
                <w:rFonts w:ascii="Cambria" w:hAnsi="Cambria" w:eastAsia="Cambria" w:cs="Cambria"/>
                <w:b w:val="0"/>
                <w:bCs w:val="0"/>
                <w:color w:val="000000" w:themeColor="text1" w:themeTint="FF" w:themeShade="FF"/>
                <w:lang w:val="en"/>
              </w:rPr>
              <w:t>Molly Cohen-Osher, MD</w:t>
            </w:r>
          </w:p>
        </w:tc>
      </w:tr>
    </w:tbl>
    <w:p w:rsidR="442A004D" w:rsidRDefault="442A004D" w14:paraId="6DE3B1E7" w14:textId="1FC5AD37"/>
    <w:p w:rsidR="6977E808" w:rsidP="1F3B0049" w:rsidRDefault="6977E808" w14:paraId="472B463F" w14:textId="055DB8A5">
      <w:pPr>
        <w:pStyle w:val="Normal"/>
        <w:rPr>
          <w:rFonts w:ascii="Cambria" w:hAnsi="Cambria" w:eastAsia="Cambria" w:cs="Cambria"/>
          <w:b w:val="1"/>
          <w:bCs w:val="1"/>
        </w:rPr>
      </w:pPr>
      <w:r w:rsidRPr="1F3B0049" w:rsidR="6977E808">
        <w:rPr>
          <w:rFonts w:ascii="Cambria" w:hAnsi="Cambria" w:eastAsia="Cambria" w:cs="Cambria"/>
          <w:b w:val="1"/>
          <w:bCs w:val="1"/>
        </w:rPr>
        <w:t xml:space="preserve">Upcoming Retreat: </w:t>
      </w:r>
      <w:r w:rsidRPr="1F3B0049" w:rsidR="6977E808">
        <w:rPr>
          <w:rFonts w:ascii="Cambria" w:hAnsi="Cambria" w:eastAsia="Cambria" w:cs="Cambria"/>
          <w:b w:val="0"/>
          <w:bCs w:val="0"/>
        </w:rPr>
        <w:t>12/1/2025</w:t>
      </w:r>
    </w:p>
    <w:p w:rsidR="58B30312" w:rsidP="442A004D" w:rsidRDefault="58B30312" w14:paraId="587C5AA4" w14:textId="7F6E007B">
      <w:pPr>
        <w:pStyle w:val="Normal"/>
        <w:rPr>
          <w:rFonts w:ascii="Cambria" w:hAnsi="Cambria" w:eastAsia="Cambria" w:cs="Cambria"/>
        </w:rPr>
      </w:pPr>
      <w:r w:rsidRPr="03543E7D" w:rsidR="4DECB7CD">
        <w:rPr>
          <w:rFonts w:ascii="Cambria" w:hAnsi="Cambria" w:eastAsia="Cambria" w:cs="Cambria"/>
          <w:b w:val="1"/>
          <w:bCs w:val="1"/>
        </w:rPr>
        <w:t>Upcoming CCS Working</w:t>
      </w:r>
      <w:r w:rsidRPr="03543E7D" w:rsidR="0A2637E7">
        <w:rPr>
          <w:rFonts w:ascii="Cambria" w:hAnsi="Cambria" w:eastAsia="Cambria" w:cs="Cambria"/>
          <w:b w:val="1"/>
          <w:bCs w:val="1"/>
        </w:rPr>
        <w:t>/CD-only</w:t>
      </w:r>
      <w:r w:rsidRPr="03543E7D" w:rsidR="4DECB7CD">
        <w:rPr>
          <w:rFonts w:ascii="Cambria" w:hAnsi="Cambria" w:eastAsia="Cambria" w:cs="Cambria"/>
          <w:b w:val="1"/>
          <w:bCs w:val="1"/>
        </w:rPr>
        <w:t xml:space="preserve"> Meeting Date:</w:t>
      </w:r>
      <w:r w:rsidRPr="03543E7D" w:rsidR="4DECB7CD">
        <w:rPr>
          <w:rFonts w:ascii="Cambria" w:hAnsi="Cambria" w:eastAsia="Cambria" w:cs="Cambria"/>
        </w:rPr>
        <w:t xml:space="preserve"> </w:t>
      </w:r>
      <w:r w:rsidRPr="03543E7D" w:rsidR="0615535A">
        <w:rPr>
          <w:rFonts w:ascii="Cambria" w:hAnsi="Cambria" w:eastAsia="Cambria" w:cs="Cambria"/>
        </w:rPr>
        <w:t xml:space="preserve">1/21/2026 </w:t>
      </w:r>
    </w:p>
    <w:p w:rsidR="20FBDDA2" w:rsidP="4968EC6E" w:rsidRDefault="20FBDDA2" w14:paraId="2DD4E322" w14:textId="414A62A4">
      <w:pPr>
        <w:pStyle w:val="Normal"/>
        <w:rPr>
          <w:rFonts w:ascii="Cambria" w:hAnsi="Cambria" w:eastAsia="Cambria" w:cs="Cambria"/>
        </w:rPr>
      </w:pPr>
      <w:r w:rsidRPr="439BCD50" w:rsidR="44FC3759">
        <w:rPr>
          <w:rFonts w:ascii="Cambria" w:hAnsi="Cambria" w:eastAsia="Cambria" w:cs="Cambria"/>
          <w:b w:val="1"/>
          <w:bCs w:val="1"/>
        </w:rPr>
        <w:t>Upcoming CCS Meeting Date:</w:t>
      </w:r>
      <w:r w:rsidRPr="439BCD50" w:rsidR="564BDAC1">
        <w:rPr>
          <w:rFonts w:ascii="Cambria" w:hAnsi="Cambria" w:eastAsia="Cambria" w:cs="Cambria"/>
        </w:rPr>
        <w:t xml:space="preserve"> </w:t>
      </w:r>
      <w:r w:rsidRPr="439BCD50" w:rsidR="4D62F365">
        <w:rPr>
          <w:rFonts w:ascii="Cambria" w:hAnsi="Cambria" w:eastAsia="Cambria" w:cs="Cambria"/>
        </w:rPr>
        <w:t>2/18/2026, 3/18/2026*</w:t>
      </w:r>
    </w:p>
    <w:p w:rsidR="4D62F365" w:rsidP="439BCD50" w:rsidRDefault="4D62F365" w14:paraId="7CD04AB2" w14:textId="55818FB0">
      <w:pPr>
        <w:pStyle w:val="Normal"/>
        <w:rPr>
          <w:rFonts w:ascii="Cambria" w:hAnsi="Cambria" w:eastAsia="Cambria" w:cs="Cambria"/>
        </w:rPr>
      </w:pPr>
      <w:r w:rsidRPr="33FDAE4E" w:rsidR="4EFC20C6">
        <w:rPr>
          <w:rFonts w:ascii="Cambria" w:hAnsi="Cambria" w:eastAsia="Cambria" w:cs="Cambria"/>
        </w:rPr>
        <w:t>*Subject to change to</w:t>
      </w:r>
      <w:r w:rsidRPr="33FDAE4E" w:rsidR="71DFB5A7">
        <w:rPr>
          <w:rFonts w:ascii="Cambria" w:hAnsi="Cambria" w:eastAsia="Cambria" w:cs="Cambria"/>
        </w:rPr>
        <w:t xml:space="preserve"> Working/</w:t>
      </w:r>
      <w:r w:rsidRPr="33FDAE4E" w:rsidR="4EFC20C6">
        <w:rPr>
          <w:rFonts w:ascii="Cambria" w:hAnsi="Cambria" w:eastAsia="Cambria" w:cs="Cambria"/>
        </w:rPr>
        <w:t>CD-only</w:t>
      </w:r>
      <w:r w:rsidRPr="33FDAE4E" w:rsidR="19697AEA">
        <w:rPr>
          <w:rFonts w:ascii="Cambria" w:hAnsi="Cambria" w:eastAsia="Cambria" w:cs="Cambria"/>
        </w:rPr>
        <w:t xml:space="preserve"> meeting</w:t>
      </w:r>
    </w:p>
    <w:p w:rsidR="328822D4" w:rsidP="328822D4" w:rsidRDefault="328822D4" w14:paraId="14FB7C2D" w14:textId="5431E370">
      <w:pPr>
        <w:pStyle w:val="Normal"/>
        <w:rPr>
          <w:rFonts w:ascii="Cambria" w:hAnsi="Cambria" w:eastAsia="Cambria" w:cs="Cambria"/>
          <w:b w:val="0"/>
          <w:bCs w:val="0"/>
        </w:rPr>
      </w:pPr>
    </w:p>
    <w:sectPr w:rsidR="00B53507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xmlns:w="http://schemas.openxmlformats.org/wordprocessingml/2006/main" w:abstractNumId="15">
    <w:nsid w:val="49bb0a5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4">
    <w:nsid w:val="5f20d6d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3">
    <w:nsid w:val="1db0465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2">
    <w:nsid w:val="58c783d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">
    <w:nsid w:val="47c662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eee07f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3431198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714523b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396d041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66b4a6f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407b4ef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04DD0C6D"/>
    <w:multiLevelType w:val="hybridMultilevel"/>
    <w:tmpl w:val="B504EBCC"/>
    <w:lvl w:ilvl="0" w:tplc="8F8A49A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4F84063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E076A55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594404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A3E289E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8AAA07A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DE34078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BBCA27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462456E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19E87CF0"/>
    <w:multiLevelType w:val="hybridMultilevel"/>
    <w:tmpl w:val="7350572E"/>
    <w:lvl w:ilvl="0" w:tplc="F754FF9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5116481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291C6F4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593E33F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E78EC82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FED85C2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E508EED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B36814A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65D4F34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1AD68D34"/>
    <w:multiLevelType w:val="hybridMultilevel"/>
    <w:tmpl w:val="50F079F0"/>
    <w:lvl w:ilvl="0" w:tplc="4D40E2B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780F57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832C919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B26877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7B21E4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F9E20EB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7EC2CC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DE4CEF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3D50B94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23E3E637"/>
    <w:multiLevelType w:val="hybridMultilevel"/>
    <w:tmpl w:val="72E66818"/>
    <w:lvl w:ilvl="0" w:tplc="F192020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60786FD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2DEE70E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667E76D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7494BFA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DB62BBD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6172EF7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7380580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F376A61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7D6FA944"/>
    <w:multiLevelType w:val="hybridMultilevel"/>
    <w:tmpl w:val="A08CAE56"/>
    <w:lvl w:ilvl="0" w:tplc="8E00044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A38E17C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26A60D4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9A238E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A0D6B07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0DE8D2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E3E2120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C72D08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751E7B5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6">
    <w:abstractNumId w:val="15"/>
  </w:num>
  <w:num w:numId="15">
    <w:abstractNumId w:val="14"/>
  </w:num>
  <w:num w:numId="14">
    <w:abstractNumId w:val="13"/>
  </w: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1">
    <w:abstractNumId w:val="2"/>
  </w:num>
  <w:num w:numId="2">
    <w:abstractNumId w:val="1"/>
  </w:num>
  <w:num w:numId="3">
    <w:abstractNumId w:val="3"/>
  </w:num>
  <w:num w:numId="4">
    <w:abstractNumId w:val="0"/>
  </w:num>
  <w:num w:numId="5">
    <w:abstractNumId w:val="4"/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trackRevisions w:val="false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837B9FE"/>
    <w:rsid w:val="000F75B7"/>
    <w:rsid w:val="000FF437"/>
    <w:rsid w:val="001F6261"/>
    <w:rsid w:val="00400702"/>
    <w:rsid w:val="00507CD9"/>
    <w:rsid w:val="006F6F00"/>
    <w:rsid w:val="0071E219"/>
    <w:rsid w:val="00A77895"/>
    <w:rsid w:val="00B53507"/>
    <w:rsid w:val="0102526C"/>
    <w:rsid w:val="01516C52"/>
    <w:rsid w:val="015AAE17"/>
    <w:rsid w:val="016A8F45"/>
    <w:rsid w:val="0228B768"/>
    <w:rsid w:val="02ABB87D"/>
    <w:rsid w:val="03543E7D"/>
    <w:rsid w:val="037F5FFF"/>
    <w:rsid w:val="03C5AA4B"/>
    <w:rsid w:val="05163416"/>
    <w:rsid w:val="0519E621"/>
    <w:rsid w:val="05679C47"/>
    <w:rsid w:val="0615535A"/>
    <w:rsid w:val="062E778D"/>
    <w:rsid w:val="066D98A5"/>
    <w:rsid w:val="06D0D103"/>
    <w:rsid w:val="0704A04F"/>
    <w:rsid w:val="07310D89"/>
    <w:rsid w:val="07943219"/>
    <w:rsid w:val="079D08A2"/>
    <w:rsid w:val="07CFBE38"/>
    <w:rsid w:val="081655D7"/>
    <w:rsid w:val="08B3A742"/>
    <w:rsid w:val="08B47006"/>
    <w:rsid w:val="08CB07B1"/>
    <w:rsid w:val="08D18B2F"/>
    <w:rsid w:val="08F44527"/>
    <w:rsid w:val="0A2637E7"/>
    <w:rsid w:val="0A620368"/>
    <w:rsid w:val="0AB7D0F6"/>
    <w:rsid w:val="0AC63155"/>
    <w:rsid w:val="0B025B2A"/>
    <w:rsid w:val="0B227F71"/>
    <w:rsid w:val="0B622687"/>
    <w:rsid w:val="0B7D45C2"/>
    <w:rsid w:val="0BC948CB"/>
    <w:rsid w:val="0C1E3D52"/>
    <w:rsid w:val="0C209261"/>
    <w:rsid w:val="0C429BDC"/>
    <w:rsid w:val="0C759C5B"/>
    <w:rsid w:val="0C953C26"/>
    <w:rsid w:val="0C97A17D"/>
    <w:rsid w:val="0D4E2295"/>
    <w:rsid w:val="0D53B3D6"/>
    <w:rsid w:val="0E3A3845"/>
    <w:rsid w:val="0E9EB00C"/>
    <w:rsid w:val="0ECB5F9E"/>
    <w:rsid w:val="0EEEDD91"/>
    <w:rsid w:val="0F0E7C4B"/>
    <w:rsid w:val="0F2A6E47"/>
    <w:rsid w:val="0F9AF9F7"/>
    <w:rsid w:val="0FE82E91"/>
    <w:rsid w:val="0FEF654F"/>
    <w:rsid w:val="1002A0DC"/>
    <w:rsid w:val="104A3595"/>
    <w:rsid w:val="114643F5"/>
    <w:rsid w:val="11F3D10D"/>
    <w:rsid w:val="124CD0BF"/>
    <w:rsid w:val="12528C01"/>
    <w:rsid w:val="12805D2C"/>
    <w:rsid w:val="129336D4"/>
    <w:rsid w:val="132FE60B"/>
    <w:rsid w:val="13CAB09A"/>
    <w:rsid w:val="14922DDF"/>
    <w:rsid w:val="1526115A"/>
    <w:rsid w:val="1589864B"/>
    <w:rsid w:val="166A9716"/>
    <w:rsid w:val="16843D37"/>
    <w:rsid w:val="16898EE4"/>
    <w:rsid w:val="16976BF7"/>
    <w:rsid w:val="16C5E1B4"/>
    <w:rsid w:val="1743583B"/>
    <w:rsid w:val="1757A077"/>
    <w:rsid w:val="1780B27F"/>
    <w:rsid w:val="19062879"/>
    <w:rsid w:val="193ED2E0"/>
    <w:rsid w:val="194D3DAC"/>
    <w:rsid w:val="19697AEA"/>
    <w:rsid w:val="1978CCD7"/>
    <w:rsid w:val="19E96C2E"/>
    <w:rsid w:val="1A62E5BA"/>
    <w:rsid w:val="1A6691F5"/>
    <w:rsid w:val="1AB9FE7C"/>
    <w:rsid w:val="1B554E8A"/>
    <w:rsid w:val="1B93F7E9"/>
    <w:rsid w:val="1B965075"/>
    <w:rsid w:val="1C55E265"/>
    <w:rsid w:val="1C80B507"/>
    <w:rsid w:val="1CC58AB9"/>
    <w:rsid w:val="1D37DEA0"/>
    <w:rsid w:val="1D6EAF33"/>
    <w:rsid w:val="1E4DD4CE"/>
    <w:rsid w:val="1E90E470"/>
    <w:rsid w:val="1F18B38A"/>
    <w:rsid w:val="1F2C2814"/>
    <w:rsid w:val="1F3B0049"/>
    <w:rsid w:val="1F67D806"/>
    <w:rsid w:val="1F6DA097"/>
    <w:rsid w:val="204A7F56"/>
    <w:rsid w:val="20F5CC5C"/>
    <w:rsid w:val="20FA8AC3"/>
    <w:rsid w:val="20FBDDA2"/>
    <w:rsid w:val="2103752F"/>
    <w:rsid w:val="21ED0236"/>
    <w:rsid w:val="227DBFBF"/>
    <w:rsid w:val="22E3318B"/>
    <w:rsid w:val="2317A750"/>
    <w:rsid w:val="233F885C"/>
    <w:rsid w:val="249A6F15"/>
    <w:rsid w:val="24D385FD"/>
    <w:rsid w:val="2525637F"/>
    <w:rsid w:val="26A943CA"/>
    <w:rsid w:val="26ACD89A"/>
    <w:rsid w:val="26D3E52C"/>
    <w:rsid w:val="27441E62"/>
    <w:rsid w:val="27626257"/>
    <w:rsid w:val="2765D8FA"/>
    <w:rsid w:val="27876481"/>
    <w:rsid w:val="27CAE808"/>
    <w:rsid w:val="2849FA4C"/>
    <w:rsid w:val="289A422C"/>
    <w:rsid w:val="28A36555"/>
    <w:rsid w:val="28C94E5B"/>
    <w:rsid w:val="2928D36F"/>
    <w:rsid w:val="293871F5"/>
    <w:rsid w:val="29BDD379"/>
    <w:rsid w:val="29C82AAE"/>
    <w:rsid w:val="29F31BE2"/>
    <w:rsid w:val="2A026FA6"/>
    <w:rsid w:val="2A31CCCB"/>
    <w:rsid w:val="2B3FC836"/>
    <w:rsid w:val="2B7FC240"/>
    <w:rsid w:val="2C81ABD5"/>
    <w:rsid w:val="2CD3658E"/>
    <w:rsid w:val="2CE05316"/>
    <w:rsid w:val="2D46FE0B"/>
    <w:rsid w:val="2D5DA54E"/>
    <w:rsid w:val="2D84D0D6"/>
    <w:rsid w:val="2D9501B0"/>
    <w:rsid w:val="2EBDD26A"/>
    <w:rsid w:val="2FC97E72"/>
    <w:rsid w:val="308EF4C2"/>
    <w:rsid w:val="30BAF746"/>
    <w:rsid w:val="30E34BC5"/>
    <w:rsid w:val="3129C406"/>
    <w:rsid w:val="3144328C"/>
    <w:rsid w:val="3144618E"/>
    <w:rsid w:val="317927BD"/>
    <w:rsid w:val="3245079C"/>
    <w:rsid w:val="32459D3B"/>
    <w:rsid w:val="324C5385"/>
    <w:rsid w:val="328822D4"/>
    <w:rsid w:val="32B1B7D8"/>
    <w:rsid w:val="3311A10D"/>
    <w:rsid w:val="33A0B070"/>
    <w:rsid w:val="33FDAE4E"/>
    <w:rsid w:val="3532B264"/>
    <w:rsid w:val="35710AEA"/>
    <w:rsid w:val="35E2EB58"/>
    <w:rsid w:val="3625D857"/>
    <w:rsid w:val="3639F5AF"/>
    <w:rsid w:val="36979529"/>
    <w:rsid w:val="36CC75A6"/>
    <w:rsid w:val="36F3BF2D"/>
    <w:rsid w:val="36F5F4F7"/>
    <w:rsid w:val="374D1130"/>
    <w:rsid w:val="378B32EB"/>
    <w:rsid w:val="37A81141"/>
    <w:rsid w:val="3837B9FE"/>
    <w:rsid w:val="38564873"/>
    <w:rsid w:val="385DD7D9"/>
    <w:rsid w:val="38A430A7"/>
    <w:rsid w:val="3925AD88"/>
    <w:rsid w:val="39492FAE"/>
    <w:rsid w:val="395D9F21"/>
    <w:rsid w:val="39984C28"/>
    <w:rsid w:val="39B1D7E1"/>
    <w:rsid w:val="3A04AF52"/>
    <w:rsid w:val="3A0A6423"/>
    <w:rsid w:val="3A3B2724"/>
    <w:rsid w:val="3AE03A01"/>
    <w:rsid w:val="3AE5EFD3"/>
    <w:rsid w:val="3B278347"/>
    <w:rsid w:val="3B4F1292"/>
    <w:rsid w:val="3BA02ADD"/>
    <w:rsid w:val="3BF8EBE7"/>
    <w:rsid w:val="3CAD65B4"/>
    <w:rsid w:val="3D3EAFC7"/>
    <w:rsid w:val="3D54D452"/>
    <w:rsid w:val="3D94ED4C"/>
    <w:rsid w:val="3DB6358F"/>
    <w:rsid w:val="3DC7AF17"/>
    <w:rsid w:val="3DCBB73E"/>
    <w:rsid w:val="3E44FD3B"/>
    <w:rsid w:val="3E515CDB"/>
    <w:rsid w:val="3E6E69B4"/>
    <w:rsid w:val="3E74DC63"/>
    <w:rsid w:val="3EB141F9"/>
    <w:rsid w:val="3EB63207"/>
    <w:rsid w:val="3FD75C80"/>
    <w:rsid w:val="4051B4D7"/>
    <w:rsid w:val="40EA441F"/>
    <w:rsid w:val="40EC650E"/>
    <w:rsid w:val="4183904E"/>
    <w:rsid w:val="41A1F8AD"/>
    <w:rsid w:val="425FC2E1"/>
    <w:rsid w:val="426428AF"/>
    <w:rsid w:val="42970DDF"/>
    <w:rsid w:val="42B2F81D"/>
    <w:rsid w:val="430C7CF8"/>
    <w:rsid w:val="4325F78B"/>
    <w:rsid w:val="432F37D2"/>
    <w:rsid w:val="439BCD50"/>
    <w:rsid w:val="440C6125"/>
    <w:rsid w:val="442A004D"/>
    <w:rsid w:val="443A6BE0"/>
    <w:rsid w:val="44FC3759"/>
    <w:rsid w:val="45E55A5F"/>
    <w:rsid w:val="464382ED"/>
    <w:rsid w:val="465A1546"/>
    <w:rsid w:val="466D6FA7"/>
    <w:rsid w:val="46C1A5ED"/>
    <w:rsid w:val="471EED05"/>
    <w:rsid w:val="4794E9D3"/>
    <w:rsid w:val="47DCF77E"/>
    <w:rsid w:val="4876C051"/>
    <w:rsid w:val="48AE6EDF"/>
    <w:rsid w:val="48C8BAF6"/>
    <w:rsid w:val="48EC968C"/>
    <w:rsid w:val="4952078A"/>
    <w:rsid w:val="495EBB24"/>
    <w:rsid w:val="4966ED96"/>
    <w:rsid w:val="4968EC6E"/>
    <w:rsid w:val="4A45E680"/>
    <w:rsid w:val="4A78CD40"/>
    <w:rsid w:val="4B710F1D"/>
    <w:rsid w:val="4BC91D04"/>
    <w:rsid w:val="4C4FA0C4"/>
    <w:rsid w:val="4C5655D3"/>
    <w:rsid w:val="4C8F7B95"/>
    <w:rsid w:val="4D5BBED9"/>
    <w:rsid w:val="4D62F365"/>
    <w:rsid w:val="4D7E3416"/>
    <w:rsid w:val="4D87E239"/>
    <w:rsid w:val="4DC3040E"/>
    <w:rsid w:val="4DDF8207"/>
    <w:rsid w:val="4DECB7CD"/>
    <w:rsid w:val="4E7EF6DD"/>
    <w:rsid w:val="4EBE9CB6"/>
    <w:rsid w:val="4EFC20C6"/>
    <w:rsid w:val="4F01A06B"/>
    <w:rsid w:val="4F18E48C"/>
    <w:rsid w:val="4FC32473"/>
    <w:rsid w:val="4FDC90B4"/>
    <w:rsid w:val="50EB6E6F"/>
    <w:rsid w:val="51EBDE5D"/>
    <w:rsid w:val="527286F3"/>
    <w:rsid w:val="52CEEA84"/>
    <w:rsid w:val="52D2B1FC"/>
    <w:rsid w:val="5372F286"/>
    <w:rsid w:val="538D66E0"/>
    <w:rsid w:val="5506308B"/>
    <w:rsid w:val="55B53A25"/>
    <w:rsid w:val="55F3B475"/>
    <w:rsid w:val="560DEB6C"/>
    <w:rsid w:val="564A5402"/>
    <w:rsid w:val="564BDAC1"/>
    <w:rsid w:val="56BFE1DC"/>
    <w:rsid w:val="56C5E00A"/>
    <w:rsid w:val="57035F77"/>
    <w:rsid w:val="57749A9F"/>
    <w:rsid w:val="5796B7E1"/>
    <w:rsid w:val="57E1100B"/>
    <w:rsid w:val="58358E29"/>
    <w:rsid w:val="583EBD93"/>
    <w:rsid w:val="58909B10"/>
    <w:rsid w:val="5893F6AE"/>
    <w:rsid w:val="58B30312"/>
    <w:rsid w:val="58D7B62B"/>
    <w:rsid w:val="5A545E59"/>
    <w:rsid w:val="5B925A3D"/>
    <w:rsid w:val="5C01F742"/>
    <w:rsid w:val="5C144E86"/>
    <w:rsid w:val="5C4D47B2"/>
    <w:rsid w:val="5D4C7C1D"/>
    <w:rsid w:val="5DA8B84D"/>
    <w:rsid w:val="5DAF092C"/>
    <w:rsid w:val="5E8718E2"/>
    <w:rsid w:val="5F2C49A9"/>
    <w:rsid w:val="605950EC"/>
    <w:rsid w:val="60C241D2"/>
    <w:rsid w:val="60DF1889"/>
    <w:rsid w:val="60EE1DC5"/>
    <w:rsid w:val="614C6B1B"/>
    <w:rsid w:val="6165E22B"/>
    <w:rsid w:val="6177E638"/>
    <w:rsid w:val="61B35ABD"/>
    <w:rsid w:val="628A1831"/>
    <w:rsid w:val="62BBEBD3"/>
    <w:rsid w:val="62DA790A"/>
    <w:rsid w:val="630CC61B"/>
    <w:rsid w:val="63246965"/>
    <w:rsid w:val="6386A867"/>
    <w:rsid w:val="64357A93"/>
    <w:rsid w:val="64F9C994"/>
    <w:rsid w:val="64FB9273"/>
    <w:rsid w:val="65BD61A0"/>
    <w:rsid w:val="66723194"/>
    <w:rsid w:val="6696D279"/>
    <w:rsid w:val="66D3BB2E"/>
    <w:rsid w:val="6724AAC9"/>
    <w:rsid w:val="6762464B"/>
    <w:rsid w:val="67BF292E"/>
    <w:rsid w:val="67C050D4"/>
    <w:rsid w:val="67C1F0F1"/>
    <w:rsid w:val="67C71664"/>
    <w:rsid w:val="67FF3518"/>
    <w:rsid w:val="6811379A"/>
    <w:rsid w:val="684DB0FF"/>
    <w:rsid w:val="68784C52"/>
    <w:rsid w:val="68C6D250"/>
    <w:rsid w:val="6977E808"/>
    <w:rsid w:val="69964FAB"/>
    <w:rsid w:val="69AFCE5B"/>
    <w:rsid w:val="6A2FA302"/>
    <w:rsid w:val="6A5E7A94"/>
    <w:rsid w:val="6A65DDB6"/>
    <w:rsid w:val="6C33AAFC"/>
    <w:rsid w:val="6CB45A07"/>
    <w:rsid w:val="6D315AA9"/>
    <w:rsid w:val="6D5EAC04"/>
    <w:rsid w:val="6DD090BF"/>
    <w:rsid w:val="6E908456"/>
    <w:rsid w:val="6F28E331"/>
    <w:rsid w:val="6F6AC5E4"/>
    <w:rsid w:val="6F6D5AF1"/>
    <w:rsid w:val="6FFEFD71"/>
    <w:rsid w:val="7031F614"/>
    <w:rsid w:val="70F04CF5"/>
    <w:rsid w:val="7152BFA8"/>
    <w:rsid w:val="7189283A"/>
    <w:rsid w:val="718AAD6E"/>
    <w:rsid w:val="71DFB5A7"/>
    <w:rsid w:val="72064C63"/>
    <w:rsid w:val="720A7DBF"/>
    <w:rsid w:val="729EF826"/>
    <w:rsid w:val="7331F801"/>
    <w:rsid w:val="734205C8"/>
    <w:rsid w:val="73C0F918"/>
    <w:rsid w:val="7431F478"/>
    <w:rsid w:val="7500198E"/>
    <w:rsid w:val="75575867"/>
    <w:rsid w:val="75599302"/>
    <w:rsid w:val="757B1F4B"/>
    <w:rsid w:val="75811C72"/>
    <w:rsid w:val="75A04C3B"/>
    <w:rsid w:val="75C0BDE9"/>
    <w:rsid w:val="7646EC9F"/>
    <w:rsid w:val="7661C6B3"/>
    <w:rsid w:val="766D2DF4"/>
    <w:rsid w:val="774D64D8"/>
    <w:rsid w:val="780DE0B4"/>
    <w:rsid w:val="7830FBAE"/>
    <w:rsid w:val="78C6BB83"/>
    <w:rsid w:val="79C49DCD"/>
    <w:rsid w:val="79E89F80"/>
    <w:rsid w:val="7A7438DE"/>
    <w:rsid w:val="7AA45C0F"/>
    <w:rsid w:val="7AB4202D"/>
    <w:rsid w:val="7B37A6AE"/>
    <w:rsid w:val="7BBD1926"/>
    <w:rsid w:val="7BE67D0E"/>
    <w:rsid w:val="7C179361"/>
    <w:rsid w:val="7C9076C2"/>
    <w:rsid w:val="7C91BF51"/>
    <w:rsid w:val="7CD9EC33"/>
    <w:rsid w:val="7CFAD760"/>
    <w:rsid w:val="7E85D6D2"/>
    <w:rsid w:val="7EFAE890"/>
    <w:rsid w:val="7F557793"/>
    <w:rsid w:val="7FB3F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37B9FE"/>
  <w15:chartTrackingRefBased/>
  <w15:docId w15:val="{B96FE4C3-CEDA-4283-B777-CBE037882B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styleId="TitleChar" w:customStyle="1">
    <w:name w:val="Title Char"/>
    <w:basedOn w:val="DefaultParagraphFont"/>
    <w:link w:val="Title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styleId="QuoteChar" w:customStyle="1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styleId="IntenseQuoteChar" w:customStyle="1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Hyperlink">
    <w:uiPriority w:val="99"/>
    <w:name w:val="Hyperlink"/>
    <w:basedOn w:val="DefaultParagraphFont"/>
    <w:unhideWhenUsed/>
    <w:rsid w:val="55F3B475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2.xml" Id="rId8" /><Relationship Type="http://schemas.openxmlformats.org/officeDocument/2006/relationships/settings" Target="settings.xml" Id="rId3" /><Relationship Type="http://schemas.openxmlformats.org/officeDocument/2006/relationships/customXml" Target="../customXml/item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Relationship Type="http://schemas.openxmlformats.org/officeDocument/2006/relationships/customXml" Target="../customXml/item3.xml" Id="rId9" /><Relationship Type="http://schemas.microsoft.com/office/2011/relationships/people" Target="people.xml" Id="R4042d65d27e64e92" /><Relationship Type="http://schemas.microsoft.com/office/2011/relationships/commentsExtended" Target="commentsExtended.xml" Id="R7add1cc4c94947a3" /><Relationship Type="http://schemas.microsoft.com/office/2016/09/relationships/commentsIds" Target="commentsIds.xml" Id="Rab95711ae6b84d85" /><Relationship Type="http://schemas.openxmlformats.org/officeDocument/2006/relationships/hyperlink" Target="https://bostonu.zoom.us/j/95218516910?pwd=WmHValGpdwuOfNIAEBKKdrLnlUo17X.1&amp;from=addon" TargetMode="External" Id="R75f3a6b7ebb9474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AA5650922EAE141BC4C1D1D4E9575DA" ma:contentTypeVersion="4" ma:contentTypeDescription="Create a new document." ma:contentTypeScope="" ma:versionID="cc04be7b401e46684a495d8e651db434">
  <xsd:schema xmlns:xsd="http://www.w3.org/2001/XMLSchema" xmlns:xs="http://www.w3.org/2001/XMLSchema" xmlns:p="http://schemas.microsoft.com/office/2006/metadata/properties" xmlns:ns2="1aee9967-f6b0-4955-a46d-04656370fb47" targetNamespace="http://schemas.microsoft.com/office/2006/metadata/properties" ma:root="true" ma:fieldsID="ad3cf7eed808a8f8f42ced9f2884f971" ns2:_="">
    <xsd:import namespace="1aee9967-f6b0-4955-a46d-04656370fb4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ee9967-f6b0-4955-a46d-04656370fb4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F3F3656-2091-4BD5-8C76-BE760EA50720}"/>
</file>

<file path=customXml/itemProps2.xml><?xml version="1.0" encoding="utf-8"?>
<ds:datastoreItem xmlns:ds="http://schemas.openxmlformats.org/officeDocument/2006/customXml" ds:itemID="{55A6A137-70A4-492A-9358-1C5C8AC9A046}"/>
</file>

<file path=customXml/itemProps3.xml><?xml version="1.0" encoding="utf-8"?>
<ds:datastoreItem xmlns:ds="http://schemas.openxmlformats.org/officeDocument/2006/customXml" ds:itemID="{105236B5-F424-469C-851E-B535B87386FE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Zielinski, Abigail</dc:creator>
  <keywords/>
  <dc:description/>
  <lastModifiedBy>Luong, Helen</lastModifiedBy>
  <revision>55</revision>
  <dcterms:created xsi:type="dcterms:W3CDTF">2024-07-08T19:58:00.0000000Z</dcterms:created>
  <dcterms:modified xsi:type="dcterms:W3CDTF">2025-11-19T13:23:28.8498048Z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0x010100CAA5650922EAE141BC4C1D1D4E9575DA</vt:lpwstr>
  </property>
  <property fmtid="{D5CDD505-2E9C-101B-9397-08002B2CF9AE}" pid="4" name="docLang">
    <vt:lpwstr>en</vt:lpwstr>
  </property>
</Properties>
</file>