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C778" w14:textId="77777777" w:rsidR="00E86CCC" w:rsidRDefault="00E86CCC" w:rsidP="00E86CCC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210E138C" w14:textId="77777777" w:rsidR="00E86CCC" w:rsidRDefault="00E86CCC" w:rsidP="00E86CCC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0E81357F" wp14:editId="0DEDF353">
            <wp:extent cx="5943600" cy="762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0AA3E" w14:textId="77777777" w:rsidR="00E86CCC" w:rsidRPr="000B307E" w:rsidRDefault="00E86CCC" w:rsidP="00E86CCC">
      <w:pPr>
        <w:pStyle w:val="Title"/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sz w:val="40"/>
          <w:szCs w:val="40"/>
        </w:rPr>
      </w:pPr>
      <w:bookmarkStart w:id="0" w:name="_2gazcsgmxkub" w:colFirst="0" w:colLast="0"/>
      <w:bookmarkEnd w:id="0"/>
      <w:r w:rsidRPr="000B307E">
        <w:rPr>
          <w:sz w:val="40"/>
          <w:szCs w:val="40"/>
        </w:rPr>
        <w:t xml:space="preserve">Boston University Chobanian &amp; Avedisian School of Medicine </w:t>
      </w:r>
    </w:p>
    <w:p w14:paraId="7E5FD1D4" w14:textId="77777777" w:rsidR="00E86CCC" w:rsidRPr="000B307E" w:rsidRDefault="00E86CCC" w:rsidP="00E86CCC">
      <w:pPr>
        <w:pStyle w:val="Title"/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sz w:val="40"/>
          <w:szCs w:val="40"/>
        </w:rPr>
      </w:pPr>
      <w:r w:rsidRPr="000B307E">
        <w:rPr>
          <w:sz w:val="40"/>
          <w:szCs w:val="40"/>
        </w:rPr>
        <w:t xml:space="preserve">Student Activities Checklist </w:t>
      </w:r>
      <w:bookmarkStart w:id="1" w:name="_2nuf54q86v7q" w:colFirst="0" w:colLast="0"/>
      <w:bookmarkEnd w:id="1"/>
    </w:p>
    <w:p w14:paraId="3D01B2E5" w14:textId="5211FAE2" w:rsidR="00E86CCC" w:rsidRPr="00CF365A" w:rsidRDefault="00E86CCC" w:rsidP="009B0449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CF365A">
        <w:rPr>
          <w:sz w:val="22"/>
          <w:szCs w:val="22"/>
        </w:rPr>
        <w:t>Last Updated</w:t>
      </w:r>
      <w:r>
        <w:rPr>
          <w:sz w:val="22"/>
          <w:szCs w:val="22"/>
        </w:rPr>
        <w:t xml:space="preserve"> </w:t>
      </w:r>
      <w:r w:rsidR="009B0449">
        <w:rPr>
          <w:sz w:val="22"/>
          <w:szCs w:val="22"/>
        </w:rPr>
        <w:t>7</w:t>
      </w:r>
      <w:r w:rsidRPr="00CF365A">
        <w:rPr>
          <w:sz w:val="22"/>
          <w:szCs w:val="22"/>
        </w:rPr>
        <w:t>/</w:t>
      </w:r>
      <w:r w:rsidR="00F0683C">
        <w:rPr>
          <w:sz w:val="22"/>
          <w:szCs w:val="22"/>
        </w:rPr>
        <w:t>21</w:t>
      </w:r>
      <w:r w:rsidRPr="00CF365A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14:paraId="0538BEDB" w14:textId="77777777" w:rsidR="00E86CCC" w:rsidRDefault="00E86CCC" w:rsidP="00E86CCC">
      <w:pPr>
        <w:pBdr>
          <w:top w:val="nil"/>
          <w:left w:val="nil"/>
          <w:bottom w:val="nil"/>
          <w:right w:val="nil"/>
          <w:between w:val="nil"/>
        </w:pBdr>
        <w:spacing w:before="0"/>
        <w:ind w:left="-360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─</w:t>
      </w:r>
      <w:bookmarkStart w:id="2" w:name="_pmazbh81wixz" w:colFirst="0" w:colLast="0"/>
      <w:bookmarkEnd w:id="2"/>
    </w:p>
    <w:p w14:paraId="6CFE8BDB" w14:textId="77777777" w:rsidR="00E86CCC" w:rsidRPr="000B307E" w:rsidRDefault="00E86CCC" w:rsidP="00E86CCC">
      <w:pPr>
        <w:pBdr>
          <w:top w:val="nil"/>
          <w:left w:val="nil"/>
          <w:bottom w:val="nil"/>
          <w:right w:val="nil"/>
          <w:between w:val="nil"/>
        </w:pBdr>
        <w:spacing w:before="0"/>
        <w:ind w:left="-360"/>
        <w:rPr>
          <w:rFonts w:ascii="PT Sans Narrow" w:hAnsi="PT Sans Narrow"/>
          <w:b/>
          <w:bCs/>
          <w:color w:val="E97132" w:themeColor="accent2"/>
          <w:sz w:val="32"/>
          <w:szCs w:val="32"/>
        </w:rPr>
      </w:pPr>
      <w:r w:rsidRPr="000B307E">
        <w:rPr>
          <w:rFonts w:ascii="PT Sans Narrow" w:hAnsi="PT Sans Narrow"/>
          <w:b/>
          <w:bCs/>
          <w:color w:val="E97132" w:themeColor="accent2"/>
          <w:sz w:val="32"/>
          <w:szCs w:val="32"/>
        </w:rPr>
        <w:t xml:space="preserve">Event Planning Requirements </w:t>
      </w:r>
    </w:p>
    <w:p w14:paraId="7C484884" w14:textId="77777777" w:rsidR="00E86CCC" w:rsidRPr="00ED52A9" w:rsidRDefault="00E86CCC" w:rsidP="00E86CCC">
      <w:pPr>
        <w:numPr>
          <w:ilvl w:val="0"/>
          <w:numId w:val="2"/>
        </w:numPr>
        <w:spacing w:before="0"/>
        <w:ind w:left="0" w:hanging="270"/>
        <w:rPr>
          <w:color w:val="000000"/>
        </w:rPr>
      </w:pPr>
      <w:r w:rsidRPr="00ED52A9">
        <w:rPr>
          <w:color w:val="000000"/>
        </w:rPr>
        <w:t xml:space="preserve">Meet with Dean Sanchez and Royisha at least </w:t>
      </w:r>
      <w:r w:rsidRPr="00E86CCC">
        <w:rPr>
          <w:b/>
          <w:bCs/>
          <w:color w:val="000000"/>
        </w:rPr>
        <w:t xml:space="preserve">2 weeks prior to </w:t>
      </w:r>
      <w:r w:rsidRPr="00ED52A9">
        <w:rPr>
          <w:color w:val="000000"/>
        </w:rPr>
        <w:t xml:space="preserve">finalization/publication of the event if the event includes any of the following: </w:t>
      </w:r>
    </w:p>
    <w:p w14:paraId="7C12E8CF" w14:textId="77777777" w:rsidR="00E86CCC" w:rsidRPr="00ED52A9" w:rsidRDefault="00E86CCC" w:rsidP="00E86CCC">
      <w:pPr>
        <w:spacing w:before="0"/>
        <w:rPr>
          <w:color w:val="000000"/>
        </w:rPr>
        <w:sectPr w:rsidR="00E86CCC" w:rsidRPr="00ED52A9" w:rsidSect="00E86CCC">
          <w:headerReference w:type="default" r:id="rId8"/>
          <w:headerReference w:type="first" r:id="rId9"/>
          <w:footerReference w:type="first" r:id="rId10"/>
          <w:pgSz w:w="12240" w:h="15840"/>
          <w:pgMar w:top="1080" w:right="1440" w:bottom="1080" w:left="1440" w:header="0" w:footer="720" w:gutter="0"/>
          <w:pgNumType w:start="1"/>
          <w:cols w:space="720"/>
          <w:titlePg/>
        </w:sectPr>
      </w:pPr>
    </w:p>
    <w:p w14:paraId="7C7A4CF3" w14:textId="77777777" w:rsidR="00E86CCC" w:rsidRPr="00ED52A9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ED52A9">
        <w:rPr>
          <w:color w:val="000000"/>
        </w:rPr>
        <w:t>more than 50 attendees</w:t>
      </w:r>
    </w:p>
    <w:p w14:paraId="7AE6FAF0" w14:textId="77777777" w:rsidR="00E86CCC" w:rsidRPr="00ED52A9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ED52A9">
        <w:rPr>
          <w:color w:val="000000"/>
        </w:rPr>
        <w:t>weekend events</w:t>
      </w:r>
    </w:p>
    <w:p w14:paraId="0A35C25A" w14:textId="77777777" w:rsidR="00E86CCC" w:rsidRPr="00BD19BA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ED52A9">
        <w:rPr>
          <w:color w:val="000000"/>
        </w:rPr>
        <w:t xml:space="preserve">estimated budget $500 or greater </w:t>
      </w:r>
    </w:p>
    <w:p w14:paraId="4B6D9F3B" w14:textId="77777777" w:rsidR="00E86CCC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F362E2">
        <w:rPr>
          <w:color w:val="000000"/>
        </w:rPr>
        <w:t>contact with patients/community members</w:t>
      </w:r>
    </w:p>
    <w:p w14:paraId="47827E8A" w14:textId="77777777" w:rsidR="00E86CCC" w:rsidRPr="00ED52A9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>
        <w:rPr>
          <w:color w:val="000000"/>
        </w:rPr>
        <w:t>travel</w:t>
      </w:r>
    </w:p>
    <w:p w14:paraId="750DF863" w14:textId="343D0D1B" w:rsidR="00E86CCC" w:rsidRPr="00E86CCC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ED52A9">
        <w:rPr>
          <w:color w:val="000000"/>
        </w:rPr>
        <w:t xml:space="preserve">non-Medical School/BUMC collaborators </w:t>
      </w:r>
    </w:p>
    <w:p w14:paraId="6D0230DA" w14:textId="77777777" w:rsidR="00E86CCC" w:rsidRPr="00ED52A9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</w:pPr>
      <w:r w:rsidRPr="00ED52A9">
        <w:rPr>
          <w:color w:val="000000"/>
        </w:rPr>
        <w:t>minors</w:t>
      </w:r>
    </w:p>
    <w:p w14:paraId="08191CE6" w14:textId="77777777" w:rsidR="00E86CCC" w:rsidRPr="003B603D" w:rsidRDefault="00E86CCC" w:rsidP="00E86CCC">
      <w:pPr>
        <w:numPr>
          <w:ilvl w:val="1"/>
          <w:numId w:val="2"/>
        </w:numPr>
        <w:spacing w:before="0"/>
        <w:ind w:left="630" w:hanging="90"/>
        <w:rPr>
          <w:color w:val="000000"/>
        </w:rPr>
        <w:sectPr w:rsidR="00E86CCC" w:rsidRPr="003B603D" w:rsidSect="00E86CCC">
          <w:type w:val="continuous"/>
          <w:pgSz w:w="12240" w:h="15840"/>
          <w:pgMar w:top="1080" w:right="1440" w:bottom="1080" w:left="1440" w:header="0" w:footer="720" w:gutter="0"/>
          <w:pgNumType w:start="1"/>
          <w:cols w:num="2" w:space="720"/>
          <w:titlePg/>
        </w:sectPr>
      </w:pPr>
      <w:hyperlink r:id="rId11" w:history="1">
        <w:r w:rsidRPr="008B26DC">
          <w:rPr>
            <w:rStyle w:val="Hyperlink"/>
          </w:rPr>
          <w:t>Movie/film screening</w:t>
        </w:r>
      </w:hyperlink>
      <w:r>
        <w:rPr>
          <w:rStyle w:val="Hyperlink"/>
        </w:rPr>
        <w:t xml:space="preserve"> and must follow these guidelines </w:t>
      </w:r>
    </w:p>
    <w:p w14:paraId="46766737" w14:textId="77777777" w:rsidR="00E86CCC" w:rsidRPr="008B26DC" w:rsidRDefault="00E86CCC" w:rsidP="00E86CCC">
      <w:pPr>
        <w:spacing w:before="0"/>
        <w:rPr>
          <w:color w:val="000000"/>
        </w:rPr>
      </w:pPr>
    </w:p>
    <w:p w14:paraId="476283A5" w14:textId="66811E6A" w:rsidR="00E86CCC" w:rsidRPr="00534DB3" w:rsidRDefault="00E86CCC" w:rsidP="00534DB3">
      <w:pPr>
        <w:numPr>
          <w:ilvl w:val="0"/>
          <w:numId w:val="5"/>
        </w:numPr>
        <w:spacing w:before="0"/>
        <w:rPr>
          <w:color w:val="000000"/>
        </w:rPr>
      </w:pPr>
      <w:r w:rsidRPr="00ED52A9">
        <w:rPr>
          <w:color w:val="000000"/>
        </w:rPr>
        <w:t xml:space="preserve">Put your event on the </w:t>
      </w:r>
      <w:hyperlink r:id="rId12">
        <w:r w:rsidRPr="00ED52A9">
          <w:rPr>
            <w:b/>
            <w:bCs/>
            <w:color w:val="1155CC"/>
            <w:u w:val="single"/>
          </w:rPr>
          <w:t>Student Activities Calendar</w:t>
        </w:r>
      </w:hyperlink>
      <w:r w:rsidRPr="00ED52A9">
        <w:rPr>
          <w:color w:val="000000"/>
        </w:rPr>
        <w:t xml:space="preserve"> - Required of all SCOMSA-funded events, and strongly encouraged for all events</w:t>
      </w:r>
      <w:r>
        <w:rPr>
          <w:color w:val="000000"/>
        </w:rPr>
        <w:t xml:space="preserve">. </w:t>
      </w:r>
      <w:r w:rsidR="00534DB3" w:rsidRPr="00534DB3">
        <w:rPr>
          <w:b/>
          <w:bCs/>
          <w:color w:val="000000"/>
        </w:rPr>
        <w:t>Limit 2 events per time slot</w:t>
      </w:r>
    </w:p>
    <w:p w14:paraId="2961228A" w14:textId="385B2CE8" w:rsidR="00E86CCC" w:rsidRPr="00ED52A9" w:rsidRDefault="00E86CCC" w:rsidP="00E86CCC">
      <w:pPr>
        <w:numPr>
          <w:ilvl w:val="0"/>
          <w:numId w:val="5"/>
        </w:numPr>
        <w:spacing w:before="0"/>
        <w:rPr>
          <w:color w:val="auto"/>
        </w:rPr>
      </w:pPr>
      <w:r w:rsidRPr="00ED52A9">
        <w:rPr>
          <w:color w:val="000000"/>
        </w:rPr>
        <w:t xml:space="preserve">25Live delegates should </w:t>
      </w:r>
      <w:r w:rsidRPr="00ED52A9">
        <w:rPr>
          <w:b/>
          <w:bCs/>
          <w:color w:val="000000"/>
        </w:rPr>
        <w:t>reserve a space</w:t>
      </w:r>
      <w:r w:rsidRPr="00ED52A9">
        <w:rPr>
          <w:color w:val="000000"/>
        </w:rPr>
        <w:t xml:space="preserve"> for your event on </w:t>
      </w:r>
      <w:hyperlink r:id="rId13" w:anchor="!/home/search">
        <w:r w:rsidRPr="00ED52A9">
          <w:rPr>
            <w:color w:val="1155CC"/>
            <w:u w:val="single"/>
          </w:rPr>
          <w:t xml:space="preserve">25 Live </w:t>
        </w:r>
      </w:hyperlink>
      <w:r w:rsidRPr="00ED52A9">
        <w:rPr>
          <w:color w:val="auto"/>
        </w:rPr>
        <w:t>AT LEAST 1 week in advance of your event. Please contact Royisha regarding reserving Hiebert and L405 to make sure the room is appropriate for the event.</w:t>
      </w:r>
      <w:r>
        <w:rPr>
          <w:color w:val="auto"/>
        </w:rPr>
        <w:t xml:space="preserve"> </w:t>
      </w:r>
      <w:hyperlink r:id="rId14" w:history="1">
        <w:r w:rsidRPr="00E86CCC">
          <w:rPr>
            <w:rStyle w:val="Hyperlink"/>
          </w:rPr>
          <w:t>Complete form</w:t>
        </w:r>
      </w:hyperlink>
      <w:r>
        <w:rPr>
          <w:color w:val="auto"/>
        </w:rPr>
        <w:t xml:space="preserve">. </w:t>
      </w:r>
    </w:p>
    <w:p w14:paraId="0E76DA8F" w14:textId="4F5DDD48" w:rsidR="00E86CCC" w:rsidRPr="00ED52A9" w:rsidRDefault="00E86CCC" w:rsidP="00E86CCC">
      <w:pPr>
        <w:numPr>
          <w:ilvl w:val="0"/>
          <w:numId w:val="5"/>
        </w:numPr>
        <w:spacing w:before="0"/>
        <w:rPr>
          <w:color w:val="000000"/>
        </w:rPr>
      </w:pPr>
      <w:r w:rsidRPr="00ED52A9">
        <w:rPr>
          <w:color w:val="000000"/>
        </w:rPr>
        <w:t xml:space="preserve">Submit </w:t>
      </w:r>
      <w:hyperlink r:id="rId15">
        <w:r w:rsidRPr="00ED52A9">
          <w:rPr>
            <w:b/>
            <w:bCs/>
            <w:color w:val="1155CC"/>
            <w:u w:val="single"/>
          </w:rPr>
          <w:t>food and ca</w:t>
        </w:r>
        <w:r w:rsidRPr="00ED52A9">
          <w:rPr>
            <w:b/>
            <w:bCs/>
            <w:color w:val="1155CC"/>
            <w:u w:val="single"/>
          </w:rPr>
          <w:t>te</w:t>
        </w:r>
        <w:r w:rsidRPr="00ED52A9">
          <w:rPr>
            <w:b/>
            <w:bCs/>
            <w:color w:val="1155CC"/>
            <w:u w:val="single"/>
          </w:rPr>
          <w:t xml:space="preserve">ring </w:t>
        </w:r>
      </w:hyperlink>
      <w:r w:rsidRPr="00ED52A9">
        <w:rPr>
          <w:color w:val="000000"/>
        </w:rPr>
        <w:t>requests AT LEAST 1 week in advance of your event</w:t>
      </w:r>
    </w:p>
    <w:p w14:paraId="00AB4BF0" w14:textId="77777777" w:rsidR="00E86CCC" w:rsidRPr="00ED52A9" w:rsidRDefault="00E86CCC" w:rsidP="00E86CCC">
      <w:pPr>
        <w:numPr>
          <w:ilvl w:val="1"/>
          <w:numId w:val="5"/>
        </w:numPr>
        <w:spacing w:before="0"/>
        <w:rPr>
          <w:color w:val="000000"/>
        </w:rPr>
      </w:pPr>
      <w:r w:rsidRPr="00ED52A9">
        <w:rPr>
          <w:color w:val="000000"/>
        </w:rPr>
        <w:t xml:space="preserve">Email Royisha if you are looking to place a Chequers order </w:t>
      </w:r>
    </w:p>
    <w:p w14:paraId="468CDB34" w14:textId="2A6982C0" w:rsidR="00E86CCC" w:rsidRPr="00ED52A9" w:rsidRDefault="00E86CCC" w:rsidP="00E86CCC">
      <w:pPr>
        <w:numPr>
          <w:ilvl w:val="0"/>
          <w:numId w:val="5"/>
        </w:numPr>
        <w:spacing w:before="0"/>
        <w:rPr>
          <w:color w:val="000000"/>
        </w:rPr>
      </w:pPr>
      <w:r w:rsidRPr="00ED52A9">
        <w:rPr>
          <w:color w:val="000000"/>
        </w:rPr>
        <w:t>Submit</w:t>
      </w:r>
      <w:hyperlink r:id="rId16">
        <w:r w:rsidRPr="00ED52A9">
          <w:rPr>
            <w:color w:val="1155CC"/>
            <w:u w:val="single"/>
          </w:rPr>
          <w:t xml:space="preserve"> </w:t>
        </w:r>
        <w:r w:rsidRPr="00ED52A9">
          <w:rPr>
            <w:b/>
            <w:bCs/>
            <w:color w:val="1155CC"/>
            <w:u w:val="single"/>
          </w:rPr>
          <w:t>Supplies Order</w:t>
        </w:r>
        <w:r w:rsidRPr="00ED52A9">
          <w:rPr>
            <w:b/>
            <w:bCs/>
            <w:color w:val="1155CC"/>
            <w:u w:val="single"/>
          </w:rPr>
          <w:t xml:space="preserve"> Form</w:t>
        </w:r>
      </w:hyperlink>
      <w:r w:rsidRPr="00ED52A9">
        <w:rPr>
          <w:color w:val="000000"/>
        </w:rPr>
        <w:t xml:space="preserve"> if you need items AT LEAST 2 weeks in advance of your event</w:t>
      </w:r>
    </w:p>
    <w:p w14:paraId="24C22965" w14:textId="77777777" w:rsidR="00E86CCC" w:rsidRDefault="00E86CCC" w:rsidP="00E86CCC">
      <w:pPr>
        <w:numPr>
          <w:ilvl w:val="1"/>
          <w:numId w:val="5"/>
        </w:numPr>
        <w:spacing w:before="0"/>
        <w:rPr>
          <w:color w:val="000000"/>
        </w:rPr>
      </w:pPr>
      <w:r w:rsidRPr="00ED52A9">
        <w:rPr>
          <w:color w:val="000000"/>
        </w:rPr>
        <w:t xml:space="preserve">Purchases made by students on Amazon </w:t>
      </w:r>
      <w:r w:rsidRPr="00ED52A9">
        <w:rPr>
          <w:b/>
          <w:color w:val="000000"/>
        </w:rPr>
        <w:t>cannot</w:t>
      </w:r>
      <w:r w:rsidRPr="00ED52A9">
        <w:rPr>
          <w:color w:val="000000"/>
        </w:rPr>
        <w:t xml:space="preserve"> be reimbursed</w:t>
      </w:r>
    </w:p>
    <w:p w14:paraId="47BABBEB" w14:textId="77777777" w:rsidR="00E86CCC" w:rsidRPr="00ED52A9" w:rsidRDefault="00E86CCC" w:rsidP="00E86CCC">
      <w:pPr>
        <w:numPr>
          <w:ilvl w:val="1"/>
          <w:numId w:val="5"/>
        </w:numPr>
        <w:spacing w:before="0"/>
        <w:rPr>
          <w:color w:val="000000"/>
        </w:rPr>
      </w:pPr>
      <w:r>
        <w:rPr>
          <w:color w:val="000000"/>
        </w:rPr>
        <w:t xml:space="preserve">Check the SCOMSA closet for available supplies. </w:t>
      </w:r>
      <w:hyperlink r:id="rId17" w:anchor="gid=623428823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Please find the SCOMSA Closet Inventory with instructions here</w:t>
        </w:r>
      </w:hyperlink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!</w:t>
      </w:r>
    </w:p>
    <w:p w14:paraId="61C7F0FF" w14:textId="77777777" w:rsidR="00E86CCC" w:rsidRPr="008B26DC" w:rsidRDefault="00E86CCC" w:rsidP="00E86CCC">
      <w:pPr>
        <w:numPr>
          <w:ilvl w:val="0"/>
          <w:numId w:val="2"/>
        </w:numPr>
        <w:spacing w:before="0"/>
        <w:rPr>
          <w:color w:val="000000"/>
        </w:rPr>
      </w:pPr>
      <w:r w:rsidRPr="008B26DC">
        <w:rPr>
          <w:color w:val="000000"/>
        </w:rPr>
        <w:t xml:space="preserve">Keep track of your available </w:t>
      </w:r>
      <w:hyperlink r:id="rId18">
        <w:r w:rsidRPr="008B26DC">
          <w:rPr>
            <w:b/>
            <w:bCs/>
            <w:color w:val="1155CC"/>
            <w:u w:val="single"/>
          </w:rPr>
          <w:t>budgets</w:t>
        </w:r>
      </w:hyperlink>
      <w:r w:rsidRPr="008B26DC">
        <w:rPr>
          <w:color w:val="000000"/>
        </w:rPr>
        <w:t xml:space="preserve">— SCOMSA and/or your group’s MSOF account (funds from donations or fundraising, held by SAO) </w:t>
      </w:r>
    </w:p>
    <w:p w14:paraId="4E75638B" w14:textId="571DED1E" w:rsidR="00E86CCC" w:rsidRPr="008B26DC" w:rsidRDefault="00E86CCC" w:rsidP="00E86CCC">
      <w:pPr>
        <w:numPr>
          <w:ilvl w:val="1"/>
          <w:numId w:val="2"/>
        </w:numPr>
        <w:spacing w:before="0"/>
        <w:rPr>
          <w:color w:val="000000"/>
        </w:rPr>
      </w:pPr>
      <w:r w:rsidRPr="00ED52A9">
        <w:rPr>
          <w:color w:val="000000"/>
        </w:rPr>
        <w:t xml:space="preserve">Apply for </w:t>
      </w:r>
      <w:hyperlink r:id="rId19">
        <w:r w:rsidRPr="00ED52A9">
          <w:rPr>
            <w:b/>
            <w:bCs/>
            <w:color w:val="1155CC"/>
            <w:u w:val="single"/>
          </w:rPr>
          <w:t>ad hoc f</w:t>
        </w:r>
        <w:r w:rsidRPr="00ED52A9">
          <w:rPr>
            <w:b/>
            <w:bCs/>
            <w:color w:val="1155CC"/>
            <w:u w:val="single"/>
          </w:rPr>
          <w:t>unding</w:t>
        </w:r>
      </w:hyperlink>
      <w:r w:rsidRPr="00ED52A9">
        <w:rPr>
          <w:color w:val="000000"/>
        </w:rPr>
        <w:t xml:space="preserve"> if needed, in advance of </w:t>
      </w:r>
      <w:proofErr w:type="gramStart"/>
      <w:r w:rsidRPr="00ED52A9">
        <w:rPr>
          <w:color w:val="000000"/>
        </w:rPr>
        <w:t>event</w:t>
      </w:r>
      <w:proofErr w:type="gramEnd"/>
      <w:r w:rsidRPr="00ED52A9">
        <w:rPr>
          <w:color w:val="000000"/>
        </w:rPr>
        <w:t xml:space="preserve"> or purchases</w:t>
      </w:r>
    </w:p>
    <w:p w14:paraId="08789D79" w14:textId="77777777" w:rsidR="00E86CCC" w:rsidRPr="00ED52A9" w:rsidRDefault="00E86CCC" w:rsidP="00E86CCC">
      <w:pPr>
        <w:numPr>
          <w:ilvl w:val="0"/>
          <w:numId w:val="2"/>
        </w:numPr>
        <w:spacing w:before="0"/>
        <w:rPr>
          <w:color w:val="000000"/>
        </w:rPr>
      </w:pPr>
      <w:r w:rsidRPr="00ED52A9">
        <w:rPr>
          <w:color w:val="000000"/>
        </w:rPr>
        <w:t xml:space="preserve">Any student organization involved with participants under age 18 must have completed the </w:t>
      </w:r>
      <w:hyperlink r:id="rId20">
        <w:r w:rsidRPr="00ED52A9">
          <w:rPr>
            <w:b/>
            <w:bCs/>
            <w:color w:val="1155CC"/>
            <w:u w:val="single"/>
          </w:rPr>
          <w:t xml:space="preserve">Protection of Minors Training </w:t>
        </w:r>
      </w:hyperlink>
      <w:r w:rsidRPr="00ED52A9">
        <w:rPr>
          <w:color w:val="000000"/>
        </w:rPr>
        <w:t>and send Royisha proof of completion for all participants.</w:t>
      </w:r>
    </w:p>
    <w:p w14:paraId="163DD37F" w14:textId="77777777" w:rsidR="00E86CCC" w:rsidRDefault="00E86CCC" w:rsidP="00E86CCC">
      <w:pPr>
        <w:numPr>
          <w:ilvl w:val="0"/>
          <w:numId w:val="2"/>
        </w:numPr>
        <w:spacing w:before="0"/>
        <w:rPr>
          <w:color w:val="000000"/>
        </w:rPr>
      </w:pPr>
      <w:r w:rsidRPr="00ED52A9">
        <w:rPr>
          <w:color w:val="000000"/>
        </w:rPr>
        <w:lastRenderedPageBreak/>
        <w:t>Any activity that involve</w:t>
      </w:r>
      <w:r>
        <w:rPr>
          <w:color w:val="000000"/>
        </w:rPr>
        <w:t xml:space="preserve">s procedures performed on </w:t>
      </w:r>
      <w:r w:rsidRPr="00ED52A9">
        <w:rPr>
          <w:color w:val="000000"/>
        </w:rPr>
        <w:t>patients must have documented training of participants involved prior to the activity. Please send documentation of training to Royisha</w:t>
      </w:r>
      <w:r>
        <w:rPr>
          <w:color w:val="000000"/>
        </w:rPr>
        <w:t xml:space="preserve"> Young</w:t>
      </w:r>
      <w:r w:rsidRPr="00ED52A9">
        <w:rPr>
          <w:color w:val="000000"/>
        </w:rPr>
        <w:t xml:space="preserve"> and Dean Sanchez.</w:t>
      </w:r>
      <w:r w:rsidRPr="008B26DC">
        <w:rPr>
          <w:color w:val="000000"/>
        </w:rPr>
        <w:t xml:space="preserve"> </w:t>
      </w:r>
    </w:p>
    <w:p w14:paraId="5CE76CE0" w14:textId="77777777" w:rsidR="00E86CCC" w:rsidRDefault="00E86CCC" w:rsidP="00E86CCC">
      <w:pPr>
        <w:numPr>
          <w:ilvl w:val="0"/>
          <w:numId w:val="2"/>
        </w:numPr>
        <w:spacing w:before="0"/>
        <w:rPr>
          <w:color w:val="000000"/>
        </w:rPr>
      </w:pPr>
      <w:r w:rsidRPr="00ED52A9">
        <w:rPr>
          <w:color w:val="000000"/>
        </w:rPr>
        <w:t>Planned activities must be discussed with your faculty advisor</w:t>
      </w:r>
      <w:r w:rsidRPr="0035018C">
        <w:rPr>
          <w:color w:val="000000"/>
        </w:rPr>
        <w:t xml:space="preserve"> </w:t>
      </w:r>
    </w:p>
    <w:p w14:paraId="3548C0FE" w14:textId="77777777" w:rsidR="00E86CCC" w:rsidRPr="0035018C" w:rsidRDefault="00E86CCC" w:rsidP="00E86CCC">
      <w:pPr>
        <w:numPr>
          <w:ilvl w:val="0"/>
          <w:numId w:val="2"/>
        </w:numPr>
        <w:spacing w:before="0"/>
        <w:rPr>
          <w:color w:val="000000"/>
        </w:rPr>
      </w:pPr>
      <w:r w:rsidRPr="00ED52A9">
        <w:rPr>
          <w:color w:val="000000"/>
        </w:rPr>
        <w:t>For planning assistance, please notify Royisha Young, Student Affairs Coordinator</w:t>
      </w:r>
      <w:r>
        <w:rPr>
          <w:color w:val="000000"/>
        </w:rPr>
        <w:t xml:space="preserve"> (</w:t>
      </w:r>
      <w:hyperlink r:id="rId21" w:history="1">
        <w:r w:rsidRPr="00655173">
          <w:rPr>
            <w:rStyle w:val="Hyperlink"/>
          </w:rPr>
          <w:t>youngra@bu.edu</w:t>
        </w:r>
      </w:hyperlink>
      <w:r>
        <w:rPr>
          <w:color w:val="000000"/>
        </w:rPr>
        <w:t>)</w:t>
      </w:r>
    </w:p>
    <w:p w14:paraId="43208E2A" w14:textId="77777777" w:rsidR="00E86CCC" w:rsidRPr="00ED52A9" w:rsidRDefault="00E86CCC" w:rsidP="00E86CCC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3" w:name="_3at9u9s4e0vp" w:colFirst="0" w:colLast="0"/>
      <w:bookmarkEnd w:id="3"/>
      <w:r w:rsidRPr="00ED52A9">
        <w:rPr>
          <w:sz w:val="32"/>
          <w:szCs w:val="32"/>
        </w:rPr>
        <w:t xml:space="preserve">Social Media and Event Promotion </w:t>
      </w:r>
    </w:p>
    <w:p w14:paraId="52FABC72" w14:textId="77777777" w:rsidR="00E86CCC" w:rsidRPr="00ED52A9" w:rsidRDefault="00E86CCC" w:rsidP="00E86CCC">
      <w:pPr>
        <w:numPr>
          <w:ilvl w:val="0"/>
          <w:numId w:val="1"/>
        </w:numPr>
        <w:spacing w:before="0" w:line="276" w:lineRule="auto"/>
        <w:rPr>
          <w:color w:val="auto"/>
        </w:rPr>
      </w:pPr>
      <w:r w:rsidRPr="00ED52A9">
        <w:rPr>
          <w:color w:val="auto"/>
        </w:rPr>
        <w:t>Submit the activity to the</w:t>
      </w:r>
      <w:hyperlink r:id="rId22">
        <w:r w:rsidRPr="00ED52A9">
          <w:rPr>
            <w:color w:val="auto"/>
          </w:rPr>
          <w:t xml:space="preserve"> </w:t>
        </w:r>
      </w:hyperlink>
      <w:hyperlink r:id="rId23">
        <w:r w:rsidRPr="00F362E2">
          <w:rPr>
            <w:color w:val="156082" w:themeColor="accent1"/>
            <w:u w:val="single"/>
          </w:rPr>
          <w:t>Student Activities Calendar</w:t>
        </w:r>
      </w:hyperlink>
      <w:r w:rsidRPr="00ED52A9">
        <w:rPr>
          <w:color w:val="auto"/>
        </w:rPr>
        <w:t xml:space="preserve"> and/or the</w:t>
      </w:r>
      <w:hyperlink r:id="rId24">
        <w:r w:rsidRPr="00ED52A9">
          <w:rPr>
            <w:color w:val="auto"/>
          </w:rPr>
          <w:t xml:space="preserve"> </w:t>
        </w:r>
      </w:hyperlink>
      <w:hyperlink r:id="rId25">
        <w:r w:rsidRPr="00F362E2">
          <w:rPr>
            <w:color w:val="156082" w:themeColor="accent1"/>
            <w:u w:val="single"/>
          </w:rPr>
          <w:t>Student Affairs Digest</w:t>
        </w:r>
      </w:hyperlink>
      <w:r w:rsidRPr="00ED52A9">
        <w:rPr>
          <w:color w:val="auto"/>
        </w:rPr>
        <w:t xml:space="preserve"> by the Wednesday before the event (pictures, flyers, or graphics encouraged)</w:t>
      </w:r>
    </w:p>
    <w:p w14:paraId="781C3D6C" w14:textId="77777777" w:rsidR="00E86CCC" w:rsidRPr="00ED52A9" w:rsidRDefault="00E86CCC" w:rsidP="00E86CCC">
      <w:pPr>
        <w:numPr>
          <w:ilvl w:val="0"/>
          <w:numId w:val="1"/>
        </w:numPr>
        <w:spacing w:before="0" w:line="276" w:lineRule="auto"/>
        <w:rPr>
          <w:color w:val="auto"/>
        </w:rPr>
      </w:pPr>
      <w:r w:rsidRPr="00ED52A9">
        <w:rPr>
          <w:color w:val="auto"/>
        </w:rPr>
        <w:t xml:space="preserve">Student Groups </w:t>
      </w:r>
      <w:r w:rsidRPr="00ED52A9">
        <w:rPr>
          <w:b/>
          <w:bCs/>
          <w:color w:val="auto"/>
        </w:rPr>
        <w:t>ARE NOT PERMITTED</w:t>
      </w:r>
      <w:r w:rsidRPr="00ED52A9">
        <w:rPr>
          <w:color w:val="auto"/>
        </w:rPr>
        <w:t xml:space="preserve"> to email Class Listservs</w:t>
      </w:r>
    </w:p>
    <w:p w14:paraId="6E6D5A88" w14:textId="77777777" w:rsidR="00E86CCC" w:rsidRPr="00ED52A9" w:rsidRDefault="00E86CCC" w:rsidP="00E86CCC">
      <w:pPr>
        <w:numPr>
          <w:ilvl w:val="0"/>
          <w:numId w:val="1"/>
        </w:numPr>
        <w:spacing w:before="0" w:line="276" w:lineRule="auto"/>
        <w:rPr>
          <w:color w:val="auto"/>
        </w:rPr>
      </w:pPr>
      <w:r w:rsidRPr="00ED52A9">
        <w:rPr>
          <w:color w:val="auto"/>
        </w:rPr>
        <w:t>Promote events on groups’ social media accounts</w:t>
      </w:r>
    </w:p>
    <w:p w14:paraId="74370ECF" w14:textId="77777777" w:rsidR="00E86CCC" w:rsidRPr="00ED52A9" w:rsidRDefault="00E86CCC" w:rsidP="00E86CCC">
      <w:pPr>
        <w:numPr>
          <w:ilvl w:val="0"/>
          <w:numId w:val="1"/>
        </w:numPr>
        <w:spacing w:before="0" w:line="240" w:lineRule="auto"/>
        <w:ind w:left="634"/>
        <w:rPr>
          <w:color w:val="auto"/>
        </w:rPr>
      </w:pPr>
      <w:r w:rsidRPr="00ED52A9">
        <w:rPr>
          <w:color w:val="auto"/>
        </w:rPr>
        <w:t xml:space="preserve">Advertise on the L Lobby and MSR digital bulletin boards: Email </w:t>
      </w:r>
      <w:hyperlink r:id="rId26" w:history="1">
        <w:r w:rsidRPr="00ED52A9">
          <w:rPr>
            <w:rStyle w:val="Hyperlink"/>
          </w:rPr>
          <w:t>medcampuscomm@bu.edu</w:t>
        </w:r>
      </w:hyperlink>
    </w:p>
    <w:p w14:paraId="7F4021B1" w14:textId="77777777" w:rsidR="00E86CCC" w:rsidRPr="00ED52A9" w:rsidRDefault="00E86CCC" w:rsidP="00E86CCC">
      <w:pPr>
        <w:numPr>
          <w:ilvl w:val="0"/>
          <w:numId w:val="1"/>
        </w:numPr>
        <w:spacing w:before="100" w:beforeAutospacing="1" w:line="240" w:lineRule="auto"/>
        <w:ind w:left="634"/>
        <w:rPr>
          <w:color w:val="auto"/>
        </w:rPr>
      </w:pPr>
      <w:r w:rsidRPr="00ED52A9">
        <w:rPr>
          <w:b/>
          <w:bCs/>
          <w:color w:val="auto"/>
        </w:rPr>
        <w:t>No paper flyers permitted on the medical campus</w:t>
      </w:r>
    </w:p>
    <w:p w14:paraId="5A59854D" w14:textId="77777777" w:rsidR="00E86CCC" w:rsidRPr="00ED52A9" w:rsidRDefault="00E86CCC" w:rsidP="00E86CCC">
      <w:pPr>
        <w:spacing w:before="100" w:beforeAutospacing="1" w:line="240" w:lineRule="auto"/>
        <w:rPr>
          <w:color w:val="auto"/>
        </w:rPr>
      </w:pPr>
      <w:r w:rsidRPr="00ED52A9">
        <w:rPr>
          <w:b/>
          <w:bCs/>
          <w:color w:val="auto"/>
        </w:rPr>
        <w:t>Flyer Formatting Guidelines</w:t>
      </w:r>
    </w:p>
    <w:p w14:paraId="375BBA82" w14:textId="77777777" w:rsidR="00E86CCC" w:rsidRPr="00ED52A9" w:rsidRDefault="00E86CCC" w:rsidP="00E86CCC">
      <w:pPr>
        <w:tabs>
          <w:tab w:val="left" w:pos="0"/>
        </w:tabs>
        <w:spacing w:before="100" w:beforeAutospacing="1" w:line="240" w:lineRule="auto"/>
        <w:rPr>
          <w:color w:val="auto"/>
        </w:rPr>
        <w:sectPr w:rsidR="00E86CCC" w:rsidRPr="00ED52A9" w:rsidSect="00E86CCC">
          <w:type w:val="continuous"/>
          <w:pgSz w:w="12240" w:h="15840"/>
          <w:pgMar w:top="810" w:right="900" w:bottom="630" w:left="720" w:header="0" w:footer="720" w:gutter="0"/>
          <w:pgNumType w:start="1"/>
          <w:cols w:space="720"/>
          <w:titlePg/>
        </w:sectPr>
      </w:pPr>
      <w:r w:rsidRPr="00ED52A9">
        <w:rPr>
          <w:rFonts w:eastAsia="Times New Roman"/>
          <w:color w:val="auto"/>
          <w:lang w:val="en-US"/>
        </w:rPr>
        <w:t xml:space="preserve">Have the poster/flyer approved </w:t>
      </w:r>
      <w:r w:rsidRPr="00ED52A9">
        <w:rPr>
          <w:rFonts w:eastAsia="Times New Roman"/>
          <w:i/>
          <w:iCs/>
          <w:color w:val="auto"/>
          <w:lang w:val="en-US"/>
        </w:rPr>
        <w:t>prior</w:t>
      </w:r>
      <w:r w:rsidRPr="00ED52A9">
        <w:rPr>
          <w:rFonts w:eastAsia="Times New Roman"/>
          <w:color w:val="auto"/>
          <w:lang w:val="en-US"/>
        </w:rPr>
        <w:t xml:space="preserve"> to publicizing by the Office of Student Affairs (email Royisha Young, </w:t>
      </w:r>
      <w:hyperlink r:id="rId27" w:history="1">
        <w:r w:rsidRPr="00ED52A9">
          <w:rPr>
            <w:rStyle w:val="Hyperlink"/>
            <w:rFonts w:eastAsia="Times New Roman"/>
            <w:lang w:val="en-US"/>
          </w:rPr>
          <w:t>youngra@bu.edu</w:t>
        </w:r>
      </w:hyperlink>
    </w:p>
    <w:p w14:paraId="550ED768" w14:textId="77777777" w:rsidR="00E86CCC" w:rsidRPr="0035018C" w:rsidRDefault="00E86CCC" w:rsidP="00E86CCC">
      <w:pPr>
        <w:spacing w:before="100" w:beforeAutospacing="1" w:line="240" w:lineRule="auto"/>
        <w:rPr>
          <w:b/>
          <w:bCs/>
          <w:color w:val="auto"/>
        </w:rPr>
      </w:pPr>
      <w:r w:rsidRPr="0035018C">
        <w:rPr>
          <w:b/>
          <w:bCs/>
          <w:color w:val="auto"/>
        </w:rPr>
        <w:t>Content</w:t>
      </w:r>
    </w:p>
    <w:p w14:paraId="356A83E1" w14:textId="77777777" w:rsidR="00E86CCC" w:rsidRPr="0035018C" w:rsidRDefault="00E86CCC" w:rsidP="00E86CCC">
      <w:pPr>
        <w:pStyle w:val="ListParagraph"/>
        <w:numPr>
          <w:ilvl w:val="0"/>
          <w:numId w:val="3"/>
        </w:numPr>
        <w:spacing w:before="0" w:after="160" w:line="240" w:lineRule="auto"/>
        <w:textAlignment w:val="baseline"/>
        <w:rPr>
          <w:rFonts w:eastAsia="Times New Roman"/>
          <w:color w:val="auto"/>
        </w:rPr>
      </w:pPr>
      <w:r w:rsidRPr="0035018C">
        <w:rPr>
          <w:rFonts w:eastAsia="Times New Roman"/>
          <w:color w:val="auto"/>
        </w:rPr>
        <w:t>The full name of the sponsoring organization</w:t>
      </w:r>
    </w:p>
    <w:p w14:paraId="52521312" w14:textId="77777777" w:rsidR="00E86CCC" w:rsidRPr="0035018C" w:rsidRDefault="00E86CCC" w:rsidP="00E86CCC">
      <w:pPr>
        <w:pStyle w:val="ListParagraph"/>
        <w:numPr>
          <w:ilvl w:val="0"/>
          <w:numId w:val="3"/>
        </w:numPr>
        <w:spacing w:before="0" w:after="160" w:line="240" w:lineRule="auto"/>
        <w:textAlignment w:val="baseline"/>
        <w:rPr>
          <w:rFonts w:eastAsia="Times New Roman"/>
          <w:color w:val="auto"/>
        </w:rPr>
      </w:pPr>
      <w:r w:rsidRPr="0035018C">
        <w:rPr>
          <w:rFonts w:eastAsia="Times New Roman"/>
          <w:color w:val="auto"/>
        </w:rPr>
        <w:t>The nature of the program</w:t>
      </w:r>
    </w:p>
    <w:p w14:paraId="31B28C8E" w14:textId="349A8517" w:rsidR="00E86CCC" w:rsidRPr="0035018C" w:rsidRDefault="00E86CCC" w:rsidP="00E86CCC">
      <w:pPr>
        <w:pStyle w:val="ListParagraph"/>
        <w:numPr>
          <w:ilvl w:val="0"/>
          <w:numId w:val="3"/>
        </w:numPr>
        <w:spacing w:before="0" w:after="160" w:line="360" w:lineRule="atLeast"/>
        <w:textAlignment w:val="baseline"/>
        <w:rPr>
          <w:rFonts w:eastAsia="Times New Roman"/>
          <w:color w:val="auto"/>
        </w:rPr>
      </w:pPr>
      <w:r w:rsidRPr="0035018C">
        <w:rPr>
          <w:color w:val="auto"/>
        </w:rPr>
        <w:t xml:space="preserve">Include “Open to MD </w:t>
      </w:r>
      <w:r>
        <w:rPr>
          <w:color w:val="auto"/>
        </w:rPr>
        <w:t xml:space="preserve">and PA </w:t>
      </w:r>
      <w:r w:rsidRPr="0035018C">
        <w:rPr>
          <w:color w:val="auto"/>
        </w:rPr>
        <w:t>students”</w:t>
      </w:r>
    </w:p>
    <w:p w14:paraId="29C6F675" w14:textId="77777777" w:rsidR="00E86CCC" w:rsidRPr="0035018C" w:rsidRDefault="00E86CCC" w:rsidP="00E86CCC">
      <w:pPr>
        <w:pStyle w:val="ListParagraph"/>
        <w:numPr>
          <w:ilvl w:val="0"/>
          <w:numId w:val="3"/>
        </w:numPr>
        <w:spacing w:before="0" w:after="160" w:line="360" w:lineRule="atLeast"/>
        <w:textAlignment w:val="baseline"/>
        <w:rPr>
          <w:rFonts w:eastAsia="Times New Roman"/>
          <w:color w:val="auto"/>
        </w:rPr>
      </w:pPr>
      <w:r w:rsidRPr="0035018C">
        <w:rPr>
          <w:rFonts w:eastAsia="Times New Roman"/>
          <w:color w:val="auto"/>
        </w:rPr>
        <w:t>Date, time, and place of program</w:t>
      </w:r>
    </w:p>
    <w:p w14:paraId="50E9BC4C" w14:textId="77777777" w:rsidR="00E86CCC" w:rsidRPr="0035018C" w:rsidRDefault="00E86CCC" w:rsidP="00E86CCC">
      <w:pPr>
        <w:pStyle w:val="ListParagraph"/>
        <w:numPr>
          <w:ilvl w:val="0"/>
          <w:numId w:val="3"/>
        </w:numPr>
        <w:spacing w:before="0" w:after="160" w:line="360" w:lineRule="atLeast"/>
        <w:textAlignment w:val="baseline"/>
        <w:rPr>
          <w:rFonts w:eastAsia="Times New Roman"/>
          <w:color w:val="auto"/>
        </w:rPr>
      </w:pPr>
      <w:r w:rsidRPr="0035018C">
        <w:rPr>
          <w:rFonts w:eastAsia="Times New Roman"/>
          <w:color w:val="auto"/>
        </w:rPr>
        <w:t xml:space="preserve">Example: </w:t>
      </w:r>
      <w:r w:rsidRPr="00E86CCC">
        <w:rPr>
          <w:rFonts w:eastAsia="Times New Roman"/>
          <w:b/>
          <w:bCs/>
          <w:color w:val="auto"/>
        </w:rPr>
        <w:t>November 2 at 1-2 p.m</w:t>
      </w:r>
      <w:r w:rsidRPr="0035018C">
        <w:rPr>
          <w:rFonts w:eastAsia="Times New Roman"/>
          <w:color w:val="auto"/>
        </w:rPr>
        <w:t>.</w:t>
      </w:r>
    </w:p>
    <w:p w14:paraId="31E988A0" w14:textId="77777777" w:rsidR="00E86CCC" w:rsidRPr="0035018C" w:rsidRDefault="00E86CCC" w:rsidP="00E86CC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color w:val="auto"/>
        </w:rPr>
      </w:pPr>
      <w:r w:rsidRPr="0035018C">
        <w:rPr>
          <w:b/>
          <w:bCs/>
          <w:color w:val="auto"/>
        </w:rPr>
        <w:t>Time formatting: 1-2 p.m.</w:t>
      </w:r>
    </w:p>
    <w:p w14:paraId="672B33DF" w14:textId="77777777" w:rsidR="00E86CCC" w:rsidRPr="0035018C" w:rsidRDefault="00E86CCC" w:rsidP="00E86CCC">
      <w:pPr>
        <w:pStyle w:val="ListParagraph"/>
        <w:spacing w:before="100" w:beforeAutospacing="1" w:after="100" w:afterAutospacing="1" w:line="240" w:lineRule="auto"/>
        <w:rPr>
          <w:color w:val="auto"/>
        </w:rPr>
      </w:pPr>
    </w:p>
    <w:p w14:paraId="7F71D25E" w14:textId="77777777" w:rsidR="00E86CCC" w:rsidRPr="0035018C" w:rsidRDefault="00E86CCC" w:rsidP="00E86CCC">
      <w:pPr>
        <w:spacing w:before="100" w:beforeAutospacing="1" w:after="100" w:afterAutospacing="1" w:line="240" w:lineRule="auto"/>
        <w:rPr>
          <w:b/>
          <w:bCs/>
          <w:color w:val="auto"/>
        </w:rPr>
      </w:pPr>
      <w:r w:rsidRPr="0035018C">
        <w:rPr>
          <w:b/>
          <w:bCs/>
          <w:color w:val="auto"/>
        </w:rPr>
        <w:t xml:space="preserve">Format </w:t>
      </w:r>
    </w:p>
    <w:p w14:paraId="4CA0509E" w14:textId="77777777" w:rsidR="00E86CCC" w:rsidRPr="0035018C" w:rsidRDefault="00E86CCC" w:rsidP="00E86C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color w:val="auto"/>
        </w:rPr>
      </w:pPr>
      <w:r w:rsidRPr="0035018C">
        <w:rPr>
          <w:color w:val="auto"/>
        </w:rPr>
        <w:t>Font size and style must be easily legible</w:t>
      </w:r>
    </w:p>
    <w:p w14:paraId="3D41899A" w14:textId="77777777" w:rsidR="00E86CCC" w:rsidRPr="0035018C" w:rsidRDefault="00E86CCC" w:rsidP="00E86C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color w:val="auto"/>
        </w:rPr>
      </w:pPr>
      <w:r w:rsidRPr="0035018C">
        <w:rPr>
          <w:color w:val="auto"/>
        </w:rPr>
        <w:t xml:space="preserve">Banner styler (best for digital advertisement) or </w:t>
      </w:r>
      <w:r w:rsidRPr="0035018C">
        <w:rPr>
          <w:color w:val="auto"/>
          <w:u w:val="single"/>
        </w:rPr>
        <w:t>square images</w:t>
      </w:r>
      <w:r w:rsidRPr="0035018C">
        <w:rPr>
          <w:color w:val="auto"/>
        </w:rPr>
        <w:t xml:space="preserve"> (best for the Digest and social media) are preferable for flyer advertisements</w:t>
      </w:r>
      <w:r w:rsidRPr="0035018C">
        <w:rPr>
          <w:b/>
          <w:bCs/>
          <w:color w:val="auto"/>
        </w:rPr>
        <w:t xml:space="preserve"> </w:t>
      </w:r>
    </w:p>
    <w:p w14:paraId="1648A85F" w14:textId="77777777" w:rsidR="00E86CCC" w:rsidRPr="0035018C" w:rsidRDefault="00E86CCC" w:rsidP="00E86CC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/>
          <w:bCs/>
          <w:color w:val="auto"/>
        </w:rPr>
      </w:pPr>
      <w:r w:rsidRPr="0035018C">
        <w:rPr>
          <w:rFonts w:eastAsia="Times New Roman"/>
          <w:color w:val="auto"/>
        </w:rPr>
        <w:t>The university seal may never be used in student organization promotional material.</w:t>
      </w:r>
    </w:p>
    <w:p w14:paraId="7C700CAA" w14:textId="77777777" w:rsidR="00E86CCC" w:rsidRPr="0035018C" w:rsidRDefault="00E86CCC" w:rsidP="00E86CCC">
      <w:pPr>
        <w:spacing w:before="100" w:beforeAutospacing="1" w:after="100" w:afterAutospacing="1" w:line="240" w:lineRule="auto"/>
        <w:rPr>
          <w:b/>
          <w:bCs/>
          <w:color w:val="auto"/>
        </w:rPr>
        <w:sectPr w:rsidR="00E86CCC" w:rsidRPr="0035018C" w:rsidSect="00E86CCC">
          <w:type w:val="continuous"/>
          <w:pgSz w:w="12240" w:h="15840"/>
          <w:pgMar w:top="1080" w:right="1440" w:bottom="1080" w:left="1440" w:header="0" w:footer="720" w:gutter="0"/>
          <w:pgNumType w:start="1"/>
          <w:cols w:num="2" w:space="720"/>
          <w:titlePg/>
        </w:sectPr>
      </w:pPr>
      <w:bookmarkStart w:id="4" w:name="_yb84yajcu17v" w:colFirst="0" w:colLast="0"/>
      <w:bookmarkEnd w:id="4"/>
    </w:p>
    <w:p w14:paraId="71A2D2E3" w14:textId="77777777" w:rsidR="00E86CCC" w:rsidRPr="003B603D" w:rsidRDefault="00E86CCC" w:rsidP="00E86CCC">
      <w:pPr>
        <w:spacing w:before="0" w:after="240" w:line="276" w:lineRule="auto"/>
        <w:ind w:left="-90"/>
      </w:pPr>
    </w:p>
    <w:p w14:paraId="0BFFBB42" w14:textId="77777777" w:rsidR="005F0557" w:rsidRDefault="005F0557"/>
    <w:sectPr w:rsidR="005F0557" w:rsidSect="00E86CCC">
      <w:type w:val="continuous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4AA2" w14:textId="77777777" w:rsidR="002E4809" w:rsidRDefault="002E4809">
      <w:pPr>
        <w:spacing w:before="0" w:line="240" w:lineRule="auto"/>
      </w:pPr>
      <w:r>
        <w:separator/>
      </w:r>
    </w:p>
  </w:endnote>
  <w:endnote w:type="continuationSeparator" w:id="0">
    <w:p w14:paraId="044A3C82" w14:textId="77777777" w:rsidR="002E4809" w:rsidRDefault="002E48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AA61" w14:textId="77777777" w:rsidR="00E86CCC" w:rsidRDefault="00F0683C">
    <w:pPr>
      <w:pBdr>
        <w:top w:val="nil"/>
        <w:left w:val="nil"/>
        <w:bottom w:val="nil"/>
        <w:right w:val="nil"/>
        <w:between w:val="nil"/>
      </w:pBdr>
    </w:pPr>
    <w:r>
      <w:pict w14:anchorId="7C9C74BD">
        <v:rect id="_x0000_i1025" style="width:0;height:1.5pt" o:hralign="center" o:hrstd="t" o:hr="t" fillcolor="#a0a0a0" stroked="f"/>
      </w:pict>
    </w:r>
  </w:p>
  <w:p w14:paraId="6E10FD4A" w14:textId="77777777" w:rsidR="00E86CCC" w:rsidRDefault="00E86CC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9DE8" w14:textId="77777777" w:rsidR="002E4809" w:rsidRDefault="002E4809">
      <w:pPr>
        <w:spacing w:before="0" w:line="240" w:lineRule="auto"/>
      </w:pPr>
      <w:r>
        <w:separator/>
      </w:r>
    </w:p>
  </w:footnote>
  <w:footnote w:type="continuationSeparator" w:id="0">
    <w:p w14:paraId="5AC0E9F3" w14:textId="77777777" w:rsidR="002E4809" w:rsidRDefault="002E48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82B4" w14:textId="77777777" w:rsidR="00E86CCC" w:rsidRDefault="00E86CCC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019DF99A" w14:textId="77777777" w:rsidR="00E86CCC" w:rsidRDefault="00E86CCC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3B88C9B6" wp14:editId="09AF1932">
          <wp:extent cx="5943600" cy="76200"/>
          <wp:effectExtent l="0" t="0" r="0" b="0"/>
          <wp:docPr id="305332629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1FD8" w14:textId="77777777" w:rsidR="00E86CCC" w:rsidRDefault="00E86CCC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5B4"/>
    <w:multiLevelType w:val="hybridMultilevel"/>
    <w:tmpl w:val="15DA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F7F"/>
    <w:multiLevelType w:val="hybridMultilevel"/>
    <w:tmpl w:val="70DE8768"/>
    <w:lvl w:ilvl="0" w:tplc="A588E5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2152"/>
    <w:multiLevelType w:val="hybridMultilevel"/>
    <w:tmpl w:val="E66C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4511"/>
    <w:multiLevelType w:val="multilevel"/>
    <w:tmpl w:val="CE124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6D2AB4"/>
    <w:multiLevelType w:val="multilevel"/>
    <w:tmpl w:val="CF7A2A10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num w:numId="1" w16cid:durableId="1735817086">
    <w:abstractNumId w:val="4"/>
  </w:num>
  <w:num w:numId="2" w16cid:durableId="1287199618">
    <w:abstractNumId w:val="3"/>
  </w:num>
  <w:num w:numId="3" w16cid:durableId="1755203320">
    <w:abstractNumId w:val="2"/>
  </w:num>
  <w:num w:numId="4" w16cid:durableId="1158306710">
    <w:abstractNumId w:val="0"/>
  </w:num>
  <w:num w:numId="5" w16cid:durableId="144723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CC"/>
    <w:rsid w:val="0028171C"/>
    <w:rsid w:val="002E4809"/>
    <w:rsid w:val="00300CD0"/>
    <w:rsid w:val="003C1311"/>
    <w:rsid w:val="0052113C"/>
    <w:rsid w:val="00530436"/>
    <w:rsid w:val="00534DB3"/>
    <w:rsid w:val="005764DB"/>
    <w:rsid w:val="005F0557"/>
    <w:rsid w:val="009B0449"/>
    <w:rsid w:val="00E86CCC"/>
    <w:rsid w:val="00F0683C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55F1C"/>
  <w15:chartTrackingRefBased/>
  <w15:docId w15:val="{7B19B560-3629-449E-821C-567D0F49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CC"/>
    <w:pPr>
      <w:spacing w:before="120" w:after="0" w:line="288" w:lineRule="auto"/>
    </w:pPr>
    <w:rPr>
      <w:rFonts w:ascii="Open Sans" w:eastAsia="Open Sans" w:hAnsi="Open Sans" w:cs="Open Sans"/>
      <w:color w:val="695D46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C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25live.collegenet.com/pro/bu" TargetMode="External"/><Relationship Id="rId18" Type="http://schemas.openxmlformats.org/officeDocument/2006/relationships/hyperlink" Target="https://docs.google.com/document/d/14BBbp6yaUhZr2zNMMnGyzZPeMhPVFWCh/edit?usp=sharing&amp;ouid=106061647271633474826&amp;rtpof=true&amp;sd=true" TargetMode="External"/><Relationship Id="rId26" Type="http://schemas.openxmlformats.org/officeDocument/2006/relationships/hyperlink" Target="mailto:medcampuscomm@b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oungra@bu.ed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.jotform.com/222756773494166" TargetMode="External"/><Relationship Id="rId17" Type="http://schemas.openxmlformats.org/officeDocument/2006/relationships/hyperlink" Target="https://docs.google.com/spreadsheets/d/1_ooMi7Q5zZKo_bU9xZlqGxDzn8OqzzZpEtPLjdKy5oE/edit" TargetMode="External"/><Relationship Id="rId25" Type="http://schemas.openxmlformats.org/officeDocument/2006/relationships/hyperlink" Target="https://www.bumc.bu.edu/busm/student-affairs/student-life/student-activity-digest-submiss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Pages/ResponsePage.aspx?id=zDJ91SHBj0iwe9_nBWgMcVbuf2ZKCKFPvrIiRhJb6eRUMFZEWlFVODMyQVJQRzkzWVBCSFpZNjJBVy4u" TargetMode="External"/><Relationship Id="rId20" Type="http://schemas.openxmlformats.org/officeDocument/2006/relationships/hyperlink" Target="https://www.bu.edu/safety/files/2020/02/PoM-Online-Training-Instruction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N7LW5N_TU2KSPaxS5ocQIgYStdZzDZqBnyi3jGAIJo/edit?usp=sharing" TargetMode="External"/><Relationship Id="rId24" Type="http://schemas.openxmlformats.org/officeDocument/2006/relationships/hyperlink" Target="https://www.bumc.bu.edu/busm/student-affairs/student-life/student-activity-digest-submiss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Pages/ResponsePage.aspx?id=zDJ91SHBj0iwe9_nBWgMcVbuf2ZKCKFPvrIiRhJb6eRUMU1CTzRFRUdOVlhWWlg3TEJKV0wxNDcyNi4u" TargetMode="External"/><Relationship Id="rId23" Type="http://schemas.openxmlformats.org/officeDocument/2006/relationships/hyperlink" Target="https://form.jotform.com/222756773494166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orms.gle/cmN3MM37aomekmbw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cs.google.com/forms/d/e/1FAIpQLSdFqkLIQ9_UwN3Mt1djBi3yY7b9kx8CCIHv7AKEfVpLL9eNMw/viewform?usp=sf_link" TargetMode="External"/><Relationship Id="rId22" Type="http://schemas.openxmlformats.org/officeDocument/2006/relationships/hyperlink" Target="https://docs.google.com/forms/d/e/1FAIpQLSfKWoqwNDGvijo1zyfIo-HcGERqdSIw5PcDsTiIvHAy0ji_0g/viewform" TargetMode="External"/><Relationship Id="rId27" Type="http://schemas.openxmlformats.org/officeDocument/2006/relationships/hyperlink" Target="file:///\\ad.bu.edu\bumcfiles\BUSM\Student%20Affairs\Dept\Student%20Organizations\Student%20Activities%20Checklists\youngra@b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2668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ROYISHA</dc:creator>
  <cp:keywords/>
  <dc:description/>
  <cp:lastModifiedBy>YOUNG, ROYISHA</cp:lastModifiedBy>
  <cp:revision>2</cp:revision>
  <dcterms:created xsi:type="dcterms:W3CDTF">2025-07-21T15:55:00Z</dcterms:created>
  <dcterms:modified xsi:type="dcterms:W3CDTF">2025-07-21T15:55:00Z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a18e4ebb-a361-4a82-bf7b-c58ae891fe44</vt:lpwstr>
  </property>
</Properties>
</file>