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D0F" w:rsidP="00831D0F" w:rsidRDefault="00831D0F" w14:paraId="3D9DCEC5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</w:pPr>
      <w:bookmarkStart w:name="_Int_8jV3NXWk" w:id="1612859658"/>
      <w:r w:rsidRPr="54ADA433" w:rsidR="00831D0F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Chobanian</w:t>
      </w:r>
      <w:r w:rsidRPr="54ADA433" w:rsidR="00831D0F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&amp; Avedisian SOM Medical Education Committee Meeting Agenda</w:t>
      </w:r>
      <w:bookmarkEnd w:id="1612859658"/>
    </w:p>
    <w:p w:rsidR="00831D0F" w:rsidP="00831D0F" w:rsidRDefault="00831D0F" w14:paraId="02EE9674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Thursday, January 19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, 2023</w:t>
      </w:r>
    </w:p>
    <w:p w:rsidR="00831D0F" w:rsidP="00831D0F" w:rsidRDefault="00831D0F" w14:paraId="4B37ED7C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4:30-6:00 pm</w:t>
      </w:r>
    </w:p>
    <w:p w:rsidRPr="00CC2818" w:rsidR="00831D0F" w:rsidP="00CC2818" w:rsidRDefault="00831D0F" w14:paraId="2E98FAB6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Zoom</w:t>
      </w:r>
      <w:r w:rsidR="00CC2818">
        <w:br/>
      </w:r>
      <w:r w:rsidR="00CC2818">
        <w:rPr>
          <w:rFonts w:ascii="Helvetica" w:hAnsi="Helvetica" w:cs="Helvetica"/>
          <w:color w:val="232333"/>
          <w:spacing w:val="6"/>
          <w:sz w:val="21"/>
          <w:szCs w:val="21"/>
          <w:shd w:val="clear" w:color="auto" w:fill="FFFFFF"/>
        </w:rPr>
        <w:t> </w:t>
      </w:r>
      <w:hyperlink w:tgtFrame="_blank" w:history="1" r:id="rId5">
        <w:r w:rsidRPr="00CC2818" w:rsidR="00CC2818">
          <w:rPr>
            <w:rStyle w:val="Hyperlink"/>
            <w:rFonts w:ascii="Cambria" w:hAnsi="Cambria" w:cs="Helvetica"/>
            <w:color w:val="0956B5"/>
            <w:spacing w:val="6"/>
            <w:sz w:val="21"/>
            <w:szCs w:val="21"/>
            <w:shd w:val="clear" w:color="auto" w:fill="FFFFFF"/>
          </w:rPr>
          <w:t>https://bostonu.zoom.us/j/93774467088?pwd=REpUdXdvajNUTUdRZ095TlJtUkNQQT09</w:t>
        </w:r>
      </w:hyperlink>
    </w:p>
    <w:p w:rsidR="00831D0F" w:rsidP="00831D0F" w:rsidRDefault="00831D0F" w14:paraId="672A6659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4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00831D0F" w:rsidTr="54ADA433" w14:paraId="4E2558EA" w14:textId="77777777">
        <w:trPr>
          <w:trHeight w:val="495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00831D0F" w:rsidP="00892F89" w:rsidRDefault="00831D0F" w14:paraId="53A8696D" w14:textId="77777777">
            <w:pPr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00831D0F" w:rsidP="00892F89" w:rsidRDefault="00831D0F" w14:paraId="4A146726" w14:textId="77777777">
            <w:pPr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00831D0F" w:rsidP="00892F89" w:rsidRDefault="00831D0F" w14:paraId="5DD9C098" w14:textId="77777777">
            <w:pPr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831D0F" w:rsidTr="54ADA433" w14:paraId="41453E81" w14:textId="77777777">
        <w:trPr>
          <w:trHeight w:val="687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935BEF" w:rsidR="00831D0F" w:rsidP="00892F89" w:rsidRDefault="00831D0F" w14:paraId="71FB6A7E" w14:textId="77777777">
            <w:pPr>
              <w:spacing w:after="0" w:line="276" w:lineRule="auto"/>
              <w:rPr>
                <w:rFonts w:ascii="Cambria" w:hAnsi="Cambria" w:eastAsia="Cambria" w:cs="Cambria"/>
                <w:b/>
                <w:sz w:val="24"/>
                <w:szCs w:val="24"/>
              </w:rPr>
            </w:pPr>
            <w:r w:rsidRPr="00935BEF">
              <w:rPr>
                <w:rFonts w:ascii="Cambria" w:hAnsi="Cambria" w:eastAsia="Cambria" w:cs="Cambria"/>
                <w:b/>
                <w:sz w:val="24"/>
                <w:szCs w:val="24"/>
              </w:rPr>
              <w:t>Minutes/Announcements</w:t>
            </w:r>
          </w:p>
          <w:p w:rsidRPr="00935BEF" w:rsidR="00831D0F" w:rsidP="00831D0F" w:rsidRDefault="00D4403F" w14:paraId="056F73FE" w14:textId="6314869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sz w:val="24"/>
                <w:szCs w:val="24"/>
              </w:rPr>
              <w:t>Committee updates (CCS, PCS, ECS)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831D0F" w:rsidP="00831D0F" w:rsidRDefault="007E42CA" w14:paraId="67B2F7F9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4:30-4:40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D4403F" w:rsidP="00D4403F" w:rsidRDefault="00D4403F" w14:paraId="66268159" w14:textId="77777777">
            <w:pPr>
              <w:spacing w:before="240"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28C26B62">
              <w:rPr>
                <w:rFonts w:ascii="Cambria" w:hAnsi="Cambria" w:eastAsia="Cambria" w:cs="Cambria"/>
                <w:sz w:val="24"/>
                <w:szCs w:val="24"/>
              </w:rPr>
              <w:t xml:space="preserve">Sonia </w:t>
            </w:r>
            <w:proofErr w:type="spellStart"/>
            <w:r w:rsidRPr="28C26B62">
              <w:rPr>
                <w:rFonts w:ascii="Cambria" w:hAnsi="Cambria" w:eastAsia="Cambria" w:cs="Cambria"/>
                <w:sz w:val="24"/>
                <w:szCs w:val="24"/>
              </w:rPr>
              <w:t>Ananthakrishnan</w:t>
            </w:r>
            <w:proofErr w:type="spellEnd"/>
            <w:r w:rsidRPr="28C26B62">
              <w:rPr>
                <w:rFonts w:ascii="Cambria" w:hAnsi="Cambria" w:eastAsia="Cambria" w:cs="Cambria"/>
                <w:sz w:val="24"/>
                <w:szCs w:val="24"/>
              </w:rPr>
              <w:t>, MD</w:t>
            </w:r>
          </w:p>
          <w:p w:rsidR="00D4403F" w:rsidP="00D4403F" w:rsidRDefault="00D4403F" w14:paraId="6E3D2287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>Gwynneth</w:t>
            </w:r>
            <w:proofErr w:type="spellEnd"/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>Offner</w:t>
            </w:r>
            <w:proofErr w:type="spellEnd"/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>, PhD</w:t>
            </w:r>
          </w:p>
          <w:p w:rsidR="00831D0F" w:rsidP="54ADA433" w:rsidRDefault="00D4403F" w14:paraId="393F4824" w14:textId="3A6274CD">
            <w:pPr>
              <w:spacing w:after="160" w:afterAutospacing="off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54ADA433" w:rsidR="00D4403F">
              <w:rPr>
                <w:rFonts w:ascii="Cambria" w:hAnsi="Cambria" w:eastAsia="Cambria" w:cs="Cambria"/>
                <w:sz w:val="24"/>
                <w:szCs w:val="24"/>
              </w:rPr>
              <w:t xml:space="preserve">Anand </w:t>
            </w:r>
            <w:r w:rsidRPr="54ADA433" w:rsidR="00D4403F">
              <w:rPr>
                <w:rFonts w:ascii="Cambria" w:hAnsi="Cambria" w:eastAsia="Cambria" w:cs="Cambria"/>
                <w:sz w:val="24"/>
                <w:szCs w:val="24"/>
              </w:rPr>
              <w:t>Devaiah</w:t>
            </w:r>
            <w:r w:rsidRPr="54ADA433" w:rsidR="00D4403F">
              <w:rPr>
                <w:rFonts w:ascii="Cambria" w:hAnsi="Cambria" w:eastAsia="Cambria" w:cs="Cambria"/>
                <w:sz w:val="24"/>
                <w:szCs w:val="24"/>
              </w:rPr>
              <w:t>, MD</w:t>
            </w:r>
          </w:p>
        </w:tc>
      </w:tr>
      <w:tr w:rsidR="00831D0F" w:rsidTr="54ADA433" w14:paraId="43126E61" w14:textId="77777777">
        <w:trPr>
          <w:trHeight w:val="855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9B1B2E" w:rsidR="00690113" w:rsidP="4B3FDE2E" w:rsidRDefault="009B1B2E" w14:paraId="3ECA7B20" w14:textId="7B6E8185">
            <w:pPr>
              <w:spacing w:after="0" w:line="252" w:lineRule="auto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4B3FDE2E" w:rsidR="27334A85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Transitional clerkship</w:t>
            </w:r>
            <w:r w:rsidRPr="4B3FDE2E" w:rsidR="00084FA1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 update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6F0BBE" w:rsidR="00831D0F" w:rsidP="00831D0F" w:rsidRDefault="007E42CA" w14:paraId="69969845" w14:textId="226DE5A3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4:40</w:t>
            </w:r>
            <w:r w:rsidR="00690113">
              <w:rPr>
                <w:rFonts w:ascii="Cambria" w:hAnsi="Cambria"/>
              </w:rPr>
              <w:t>-5:1</w:t>
            </w:r>
            <w:r w:rsidR="00D4403F">
              <w:rPr>
                <w:rFonts w:ascii="Cambria" w:hAnsi="Cambria"/>
              </w:rPr>
              <w:t>0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Pr="00084FA1" w:rsidR="00831D0F" w:rsidP="00084FA1" w:rsidRDefault="00084FA1" w14:paraId="34B5E52C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bCs/>
                <w:sz w:val="24"/>
                <w:szCs w:val="24"/>
              </w:rPr>
            </w:pPr>
            <w:r w:rsidRPr="00084FA1">
              <w:rPr>
                <w:rFonts w:ascii="Cambria" w:hAnsi="Cambria" w:eastAsia="Cambria" w:cs="Cambria"/>
                <w:bCs/>
                <w:sz w:val="24"/>
                <w:szCs w:val="24"/>
              </w:rPr>
              <w:t>Elizabeth</w:t>
            </w:r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 xml:space="preserve"> Yellen, MD</w:t>
            </w:r>
          </w:p>
        </w:tc>
      </w:tr>
      <w:tr w:rsidR="00831D0F" w:rsidTr="54ADA433" w14:paraId="4813F3FA" w14:textId="77777777">
        <w:trPr>
          <w:trHeight w:val="1110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831D0F" w:rsidP="00084FA1" w:rsidRDefault="00084FA1" w14:paraId="0E61684E" w14:textId="77777777">
            <w:pPr>
              <w:spacing w:after="0" w:line="252" w:lineRule="auto"/>
              <w:rPr>
                <w:rFonts w:ascii="Cambria" w:hAnsi="Cambria" w:eastAsia="Cambria" w:cs="Cambria"/>
                <w:b/>
                <w:sz w:val="24"/>
                <w:szCs w:val="24"/>
              </w:rPr>
            </w:pPr>
            <w:r w:rsidRPr="00935BEF">
              <w:rPr>
                <w:rFonts w:ascii="Cambria" w:hAnsi="Cambria" w:eastAsia="Cambria" w:cs="Cambria"/>
                <w:b/>
                <w:sz w:val="24"/>
                <w:szCs w:val="24"/>
              </w:rPr>
              <w:t>Emergency Medicine pass/fail proposal</w:t>
            </w:r>
          </w:p>
          <w:p w:rsidRPr="00EF5AF2" w:rsidR="00EF5AF2" w:rsidP="00EF5AF2" w:rsidRDefault="00690113" w14:paraId="0CDDFC4E" w14:textId="77777777">
            <w:pPr>
              <w:pStyle w:val="ListParagraph"/>
              <w:numPr>
                <w:ilvl w:val="0"/>
                <w:numId w:val="1"/>
              </w:numPr>
              <w:spacing w:after="0" w:line="252" w:lineRule="auto"/>
              <w:rPr>
                <w:rFonts w:ascii="Cambria" w:hAnsi="Cambria" w:eastAsia="Cambria" w:cs="Cambria"/>
                <w:sz w:val="24"/>
                <w:szCs w:val="24"/>
              </w:rPr>
            </w:pPr>
            <w:r w:rsidRPr="00690113">
              <w:rPr>
                <w:rFonts w:ascii="Cambria" w:hAnsi="Cambria" w:eastAsia="Cambria" w:cs="Cambria"/>
                <w:sz w:val="24"/>
                <w:szCs w:val="24"/>
              </w:rPr>
              <w:t>VOTE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6F0BBE" w:rsidR="00831D0F" w:rsidP="00831D0F" w:rsidRDefault="00690113" w14:paraId="60636B62" w14:textId="303674B9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5:1</w:t>
            </w:r>
            <w:r w:rsidR="00D4403F">
              <w:rPr>
                <w:rFonts w:ascii="Cambria" w:hAnsi="Cambria"/>
              </w:rPr>
              <w:t>0</w:t>
            </w:r>
            <w:r w:rsidR="003031B7">
              <w:rPr>
                <w:rFonts w:ascii="Cambria" w:hAnsi="Cambria"/>
              </w:rPr>
              <w:t>-5:2</w:t>
            </w:r>
            <w:r w:rsidR="00D4403F">
              <w:rPr>
                <w:rFonts w:ascii="Cambria" w:hAnsi="Cambria"/>
              </w:rPr>
              <w:t>0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084FA1" w:rsidR="00831D0F" w:rsidP="00084FA1" w:rsidRDefault="00084FA1" w14:paraId="68D7EA21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bCs/>
                <w:sz w:val="24"/>
                <w:szCs w:val="24"/>
              </w:rPr>
            </w:pPr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>Kelly M</w:t>
            </w:r>
            <w:r w:rsidRPr="00084FA1">
              <w:rPr>
                <w:rFonts w:ascii="Cambria" w:hAnsi="Cambria" w:eastAsia="Cambria" w:cs="Cambria"/>
                <w:bCs/>
                <w:sz w:val="24"/>
                <w:szCs w:val="24"/>
              </w:rPr>
              <w:t>ayo, MD</w:t>
            </w:r>
          </w:p>
        </w:tc>
      </w:tr>
      <w:tr w:rsidR="00400ACB" w:rsidTr="54ADA433" w14:paraId="101ACB6F" w14:textId="77777777">
        <w:trPr>
          <w:trHeight w:val="732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400ACB" w:rsidP="00084FA1" w:rsidRDefault="00D4403F" w14:paraId="61E4233F" w14:textId="77777777">
            <w:pPr>
              <w:spacing w:after="0" w:line="252" w:lineRule="auto"/>
              <w:rPr>
                <w:rFonts w:ascii="Cambria" w:hAnsi="Cambria" w:eastAsia="Cambria" w:cs="Cambria"/>
                <w:b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sz w:val="24"/>
                <w:szCs w:val="24"/>
              </w:rPr>
              <w:t>2023-2024 Academic Year Calendars</w:t>
            </w:r>
          </w:p>
          <w:p w:rsidR="00D4403F" w:rsidP="00084FA1" w:rsidRDefault="00D4403F" w14:paraId="38A5E1D2" w14:textId="31CE8C29">
            <w:pPr>
              <w:spacing w:after="0" w:line="252" w:lineRule="auto"/>
              <w:rPr>
                <w:rFonts w:ascii="Cambria" w:hAnsi="Cambria" w:eastAsia="Cambria" w:cs="Cambria"/>
                <w:b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sz w:val="24"/>
                <w:szCs w:val="24"/>
              </w:rPr>
              <w:t>VOTE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400ACB" w:rsidP="00831D0F" w:rsidRDefault="00690113" w14:paraId="2802488D" w14:textId="168AB57C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28C26B62">
              <w:rPr>
                <w:rFonts w:ascii="Cambria" w:hAnsi="Cambria"/>
              </w:rPr>
              <w:t>5:2</w:t>
            </w:r>
            <w:r w:rsidR="00D4403F">
              <w:rPr>
                <w:rFonts w:ascii="Cambria" w:hAnsi="Cambria"/>
              </w:rPr>
              <w:t>0</w:t>
            </w:r>
            <w:r w:rsidRPr="28C26B62">
              <w:rPr>
                <w:rFonts w:ascii="Cambria" w:hAnsi="Cambria"/>
              </w:rPr>
              <w:t>-5:4</w:t>
            </w:r>
            <w:r w:rsidRPr="28C26B62" w:rsidR="49177F96">
              <w:rPr>
                <w:rFonts w:ascii="Cambria" w:hAnsi="Cambria"/>
              </w:rPr>
              <w:t>0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BB26DD" w:rsidP="28C26B62" w:rsidRDefault="00D4403F" w14:paraId="6CF66D49" w14:textId="3CE53526">
            <w:pPr>
              <w:spacing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Priya Garg, MD</w:t>
            </w:r>
          </w:p>
        </w:tc>
      </w:tr>
      <w:tr w:rsidR="28C26B62" w:rsidTr="54ADA433" w14:paraId="377023D2" w14:textId="77777777">
        <w:trPr>
          <w:trHeight w:val="732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20EF29D4" w:rsidP="28C26B62" w:rsidRDefault="20EF29D4" w14:paraId="551B2729" w14:textId="4AA52B85">
            <w:pPr>
              <w:spacing w:line="252" w:lineRule="auto"/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</w:pPr>
            <w:r w:rsidRPr="4B3FDE2E" w:rsidR="5663066B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IPE </w:t>
            </w:r>
            <w:r w:rsidRPr="4B3FDE2E" w:rsidR="4480168E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a</w:t>
            </w:r>
            <w:r w:rsidRPr="4B3FDE2E" w:rsidR="5663066B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 xml:space="preserve">cross </w:t>
            </w:r>
            <w:r w:rsidRPr="4B3FDE2E" w:rsidR="5672CA29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c</w:t>
            </w:r>
            <w:r w:rsidRPr="4B3FDE2E" w:rsidR="5663066B">
              <w:rPr>
                <w:rFonts w:ascii="Cambria" w:hAnsi="Cambria" w:eastAsia="Cambria" w:cs="Cambria"/>
                <w:b w:val="1"/>
                <w:bCs w:val="1"/>
                <w:sz w:val="24"/>
                <w:szCs w:val="24"/>
              </w:rPr>
              <w:t>urriculum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20EF29D4" w:rsidP="28C26B62" w:rsidRDefault="20EF29D4" w14:paraId="3837ABCE" w14:textId="32A2E092">
            <w:pPr>
              <w:spacing w:line="276" w:lineRule="auto"/>
              <w:jc w:val="center"/>
              <w:rPr>
                <w:rFonts w:ascii="Cambria" w:hAnsi="Cambria"/>
              </w:rPr>
            </w:pPr>
            <w:r w:rsidRPr="28C26B62">
              <w:rPr>
                <w:rFonts w:ascii="Cambria" w:hAnsi="Cambria"/>
              </w:rPr>
              <w:t>5:40-6:00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20EF29D4" w:rsidP="7DE68C8D" w:rsidRDefault="20EF29D4" w14:paraId="49417ED0" w14:textId="302086C5">
            <w:pPr>
              <w:spacing w:before="240"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7DE68C8D">
              <w:rPr>
                <w:rFonts w:ascii="Cambria" w:hAnsi="Cambria" w:eastAsia="Cambria" w:cs="Cambria"/>
                <w:sz w:val="24"/>
                <w:szCs w:val="24"/>
              </w:rPr>
              <w:t xml:space="preserve">Heather </w:t>
            </w:r>
            <w:proofErr w:type="spellStart"/>
            <w:r w:rsidRPr="7DE68C8D">
              <w:rPr>
                <w:rFonts w:ascii="Cambria" w:hAnsi="Cambria" w:eastAsia="Cambria" w:cs="Cambria"/>
                <w:sz w:val="24"/>
                <w:szCs w:val="24"/>
              </w:rPr>
              <w:t>Miselis</w:t>
            </w:r>
            <w:proofErr w:type="spellEnd"/>
            <w:r w:rsidRPr="7DE68C8D">
              <w:rPr>
                <w:rFonts w:ascii="Cambria" w:hAnsi="Cambria" w:eastAsia="Cambria" w:cs="Cambria"/>
                <w:sz w:val="24"/>
                <w:szCs w:val="24"/>
              </w:rPr>
              <w:t>, MD</w:t>
            </w:r>
          </w:p>
          <w:p w:rsidR="20EF29D4" w:rsidP="4B3FDE2E" w:rsidRDefault="53ADA3B5" w14:paraId="64034714" w14:textId="7541FA69">
            <w:pPr>
              <w:spacing w:after="160" w:afterAutospacing="off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4B3FDE2E" w:rsidR="53ADA3B5">
              <w:rPr>
                <w:rFonts w:ascii="Cambria" w:hAnsi="Cambria" w:eastAsia="Cambria" w:cs="Cambria"/>
                <w:sz w:val="24"/>
                <w:szCs w:val="24"/>
              </w:rPr>
              <w:t xml:space="preserve">Pablo </w:t>
            </w:r>
            <w:r w:rsidRPr="4B3FDE2E" w:rsidR="53ADA3B5">
              <w:rPr>
                <w:rFonts w:ascii="Cambria" w:hAnsi="Cambria" w:eastAsia="Cambria" w:cs="Cambria"/>
                <w:sz w:val="24"/>
                <w:szCs w:val="24"/>
              </w:rPr>
              <w:t>Buitron</w:t>
            </w:r>
            <w:r w:rsidRPr="4B3FDE2E" w:rsidR="53ADA3B5">
              <w:rPr>
                <w:rFonts w:ascii="Cambria" w:hAnsi="Cambria" w:eastAsia="Cambria" w:cs="Cambria"/>
                <w:sz w:val="24"/>
                <w:szCs w:val="24"/>
              </w:rPr>
              <w:t xml:space="preserve"> de la Vega, MD</w:t>
            </w:r>
          </w:p>
        </w:tc>
      </w:tr>
    </w:tbl>
    <w:p w:rsidR="00831D0F" w:rsidP="00831D0F" w:rsidRDefault="00831D0F" w14:paraId="29D6B04F" w14:textId="77777777">
      <w:pPr>
        <w:spacing w:line="252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 </w:t>
      </w:r>
    </w:p>
    <w:p w:rsidR="00831D0F" w:rsidP="00831D0F" w:rsidRDefault="00831D0F" w14:paraId="391EBF60" w14:textId="49131284">
      <w:pPr>
        <w:rPr>
          <w:rFonts w:ascii="Cambria" w:hAnsi="Cambria" w:eastAsia="Cambria" w:cs="Cambria"/>
          <w:b/>
          <w:bCs/>
          <w:color w:val="000000" w:themeColor="text1"/>
        </w:rPr>
      </w:pPr>
      <w:r w:rsidRPr="7DE68C8D">
        <w:rPr>
          <w:rFonts w:ascii="Cambria" w:hAnsi="Cambria" w:eastAsia="Cambria" w:cs="Cambria"/>
          <w:b/>
          <w:bCs/>
          <w:color w:val="000000" w:themeColor="text1"/>
        </w:rPr>
        <w:t>Upcoming MEC Meeting Dates: 2/</w:t>
      </w:r>
      <w:r w:rsidRPr="7DE68C8D" w:rsidR="5D827B3B">
        <w:rPr>
          <w:rFonts w:ascii="Cambria" w:hAnsi="Cambria" w:eastAsia="Cambria" w:cs="Cambria"/>
          <w:b/>
          <w:bCs/>
          <w:color w:val="000000" w:themeColor="text1"/>
        </w:rPr>
        <w:t>16</w:t>
      </w:r>
      <w:r w:rsidRPr="7DE68C8D" w:rsidR="001722D2">
        <w:rPr>
          <w:rFonts w:ascii="Cambria" w:hAnsi="Cambria" w:eastAsia="Cambria" w:cs="Cambria"/>
          <w:b/>
          <w:bCs/>
          <w:color w:val="000000" w:themeColor="text1"/>
        </w:rPr>
        <w:t>, 3/</w:t>
      </w:r>
      <w:r w:rsidRPr="7DE68C8D" w:rsidR="64D24B9A">
        <w:rPr>
          <w:rFonts w:ascii="Cambria" w:hAnsi="Cambria" w:eastAsia="Cambria" w:cs="Cambria"/>
          <w:b/>
          <w:bCs/>
          <w:color w:val="000000" w:themeColor="text1"/>
        </w:rPr>
        <w:t>16</w:t>
      </w:r>
    </w:p>
    <w:p w:rsidRPr="0071311F" w:rsidR="00831D0F" w:rsidP="7DE68C8D" w:rsidRDefault="00831D0F" w14:paraId="5A39BBE3" w14:textId="3E06A27C">
      <w:pPr>
        <w:rPr>
          <w:rFonts w:ascii="Cambria" w:hAnsi="Cambria" w:eastAsia="Cambria" w:cs="Cambria"/>
          <w:color w:val="000000" w:themeColor="text1"/>
        </w:rPr>
      </w:pPr>
    </w:p>
    <w:p w:rsidR="004D0C1B" w:rsidRDefault="004D0C1B" w14:paraId="41C8F396" w14:textId="77777777"/>
    <w:sectPr w:rsidR="004D0C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/H8GN3KTd6yW2" int2:id="OkaJI6cG">
      <int2:state int2:type="LegacyProofing" int2:value="Rejected"/>
    </int2:textHash>
    <int2:bookmark int2:bookmarkName="_Int_8jV3NXWk" int2:invalidationBookmarkName="" int2:hashCode="X1kaJiCbTTEb/y" int2:id="2ARlhfbr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B56"/>
    <w:multiLevelType w:val="hybridMultilevel"/>
    <w:tmpl w:val="C04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544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B6"/>
    <w:rsid w:val="00084FA1"/>
    <w:rsid w:val="00102330"/>
    <w:rsid w:val="001722D2"/>
    <w:rsid w:val="003031B7"/>
    <w:rsid w:val="003043D2"/>
    <w:rsid w:val="00400ACB"/>
    <w:rsid w:val="004D0C1B"/>
    <w:rsid w:val="00690113"/>
    <w:rsid w:val="00717B36"/>
    <w:rsid w:val="007E42CA"/>
    <w:rsid w:val="00831D0F"/>
    <w:rsid w:val="00935BEF"/>
    <w:rsid w:val="009B1B2E"/>
    <w:rsid w:val="00BB26DD"/>
    <w:rsid w:val="00CC2818"/>
    <w:rsid w:val="00CD08B6"/>
    <w:rsid w:val="00D4403F"/>
    <w:rsid w:val="00EA130D"/>
    <w:rsid w:val="00EF5AF2"/>
    <w:rsid w:val="00F11076"/>
    <w:rsid w:val="0FE7E5E4"/>
    <w:rsid w:val="20EF29D4"/>
    <w:rsid w:val="27269B01"/>
    <w:rsid w:val="27334A85"/>
    <w:rsid w:val="287D21DA"/>
    <w:rsid w:val="28C26B62"/>
    <w:rsid w:val="2E672240"/>
    <w:rsid w:val="4480168E"/>
    <w:rsid w:val="49177F96"/>
    <w:rsid w:val="49C7CC03"/>
    <w:rsid w:val="4B3FDE2E"/>
    <w:rsid w:val="4CC513D5"/>
    <w:rsid w:val="50F0AC6E"/>
    <w:rsid w:val="53ADA3B5"/>
    <w:rsid w:val="54ADA433"/>
    <w:rsid w:val="5663066B"/>
    <w:rsid w:val="5672CA29"/>
    <w:rsid w:val="5D827B3B"/>
    <w:rsid w:val="64D24B9A"/>
    <w:rsid w:val="7DE6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18F3"/>
  <w15:chartTrackingRefBased/>
  <w15:docId w15:val="{3A107D85-8649-4EAB-B61E-D6C564D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D0F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bostonu.zoom.us/j/93774467088?pwd=REpUdXdvajNUTUdRZ095TlJtUkNQQT09" TargetMode="External" Id="rId5" /><Relationship Type="http://schemas.openxmlformats.org/officeDocument/2006/relationships/webSettings" Target="webSettings.xml" Id="rId4" /><Relationship Type="http://schemas.microsoft.com/office/2020/10/relationships/intelligence" Target="intelligence2.xml" Id="R7c93a072eca74d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Boston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4</revision>
  <dcterms:created xsi:type="dcterms:W3CDTF">2023-01-18T18:12:00.0000000Z</dcterms:created>
  <dcterms:modified xsi:type="dcterms:W3CDTF">2023-01-19T21:09:49.0564576Z</dcterms:modified>
</coreProperties>
</file>