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Electives Curriculum Subcommittee Meeting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Friday, </w:t>
      </w:r>
      <w:r w:rsidR="000F796D">
        <w:rPr>
          <w:rFonts w:ascii="Cambria" w:eastAsia="Cambria" w:hAnsi="Cambria" w:cs="Cambria"/>
          <w:sz w:val="32"/>
          <w:szCs w:val="32"/>
        </w:rPr>
        <w:t>April 20</w:t>
      </w:r>
      <w:r w:rsidR="000F796D" w:rsidRPr="000F796D">
        <w:rPr>
          <w:rFonts w:ascii="Cambria" w:eastAsia="Cambria" w:hAnsi="Cambria" w:cs="Cambria"/>
          <w:sz w:val="32"/>
          <w:szCs w:val="32"/>
          <w:vertAlign w:val="superscript"/>
        </w:rPr>
        <w:t>th</w:t>
      </w:r>
      <w:r>
        <w:rPr>
          <w:rFonts w:ascii="Cambria" w:eastAsia="Cambria" w:hAnsi="Cambria" w:cs="Cambria"/>
          <w:sz w:val="32"/>
          <w:szCs w:val="32"/>
        </w:rPr>
        <w:t>, 2018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12:00 to 1:00 PM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 Otolaryngology Conference Room</w:t>
      </w:r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0F796D" w:rsidRDefault="000F796D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  <w:bookmarkStart w:id="0" w:name="_GoBack"/>
      <w:bookmarkEnd w:id="0"/>
    </w:p>
    <w:p w:rsidR="00151E8F" w:rsidRDefault="00151E8F" w:rsidP="00151E8F">
      <w:pPr>
        <w:spacing w:line="240" w:lineRule="auto"/>
        <w:jc w:val="center"/>
        <w:rPr>
          <w:rFonts w:ascii="Cambria" w:eastAsia="Cambria" w:hAnsi="Cambria" w:cs="Cambria"/>
          <w:sz w:val="32"/>
          <w:szCs w:val="32"/>
        </w:rPr>
      </w:pPr>
    </w:p>
    <w:p w:rsidR="00972116" w:rsidRPr="00972116" w:rsidRDefault="00972116" w:rsidP="00972116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972116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1.  Call to order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2.  MEC update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3.  Review of proposed elective feedback protocol and example of output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4.  ECS input on an IHSIP Elective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5.  ECS website update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6.  New business</w:t>
      </w:r>
    </w:p>
    <w:p w:rsidR="000F796D" w:rsidRPr="000F796D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7.  Old business</w:t>
      </w:r>
    </w:p>
    <w:p w:rsidR="00151E8F" w:rsidRPr="00E4609B" w:rsidRDefault="000F796D" w:rsidP="000F796D">
      <w:pPr>
        <w:spacing w:line="360" w:lineRule="auto"/>
        <w:ind w:left="720"/>
        <w:contextualSpacing/>
        <w:rPr>
          <w:rFonts w:ascii="Cambria" w:eastAsia="Cambria" w:hAnsi="Cambria" w:cs="Cambria"/>
          <w:b/>
          <w:color w:val="212121"/>
          <w:sz w:val="24"/>
          <w:szCs w:val="24"/>
          <w:highlight w:val="white"/>
          <w:lang w:val="en-US"/>
        </w:rPr>
      </w:pPr>
      <w:r w:rsidRPr="000F796D">
        <w:rPr>
          <w:rFonts w:ascii="Cambria" w:eastAsia="Cambria" w:hAnsi="Cambria" w:cs="Cambria"/>
          <w:b/>
          <w:color w:val="212121"/>
          <w:sz w:val="24"/>
          <w:szCs w:val="24"/>
          <w:lang w:val="en-US"/>
        </w:rPr>
        <w:t xml:space="preserve">  8.  Adjourn</w:t>
      </w:r>
    </w:p>
    <w:p w:rsidR="00151E8F" w:rsidRDefault="00151E8F" w:rsidP="00151E8F">
      <w:pPr>
        <w:spacing w:line="240" w:lineRule="auto"/>
        <w:rPr>
          <w:rFonts w:ascii="Cambria" w:eastAsia="Cambria" w:hAnsi="Cambria" w:cs="Cambria"/>
          <w:sz w:val="32"/>
          <w:szCs w:val="32"/>
        </w:rPr>
      </w:pPr>
    </w:p>
    <w:p w:rsidR="001F35DE" w:rsidRPr="00151E8F" w:rsidRDefault="001F35DE" w:rsidP="00151E8F"/>
    <w:sectPr w:rsidR="001F35DE" w:rsidRPr="0015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DB"/>
    <w:multiLevelType w:val="hybridMultilevel"/>
    <w:tmpl w:val="B89E3DBC"/>
    <w:lvl w:ilvl="0" w:tplc="4CDA9C2C">
      <w:numFmt w:val="bullet"/>
      <w:lvlText w:val=""/>
      <w:lvlJc w:val="left"/>
      <w:pPr>
        <w:ind w:left="720" w:firstLine="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A12F1"/>
    <w:multiLevelType w:val="hybridMultilevel"/>
    <w:tmpl w:val="BCD2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E47684"/>
    <w:multiLevelType w:val="multilevel"/>
    <w:tmpl w:val="CB589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F"/>
    <w:rsid w:val="000F796D"/>
    <w:rsid w:val="00151E8F"/>
    <w:rsid w:val="001F35DE"/>
    <w:rsid w:val="009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8EB4-FAC9-408D-994E-3BDFF167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E8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OMEstudent</dc:creator>
  <cp:keywords/>
  <dc:description/>
  <cp:lastModifiedBy>Gomez-Hipolito, Athena</cp:lastModifiedBy>
  <cp:revision>2</cp:revision>
  <dcterms:created xsi:type="dcterms:W3CDTF">2018-04-19T17:57:00Z</dcterms:created>
  <dcterms:modified xsi:type="dcterms:W3CDTF">2018-04-19T17:57:00Z</dcterms:modified>
</cp:coreProperties>
</file>