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F7D8E" w14:textId="55DF617F" w:rsidR="00231F94" w:rsidRPr="00BE7208" w:rsidRDefault="00DE28A3" w:rsidP="00A923A1">
      <w:pPr>
        <w:pStyle w:val="EVISUBHEADER"/>
      </w:pPr>
      <w:bookmarkStart w:id="0" w:name="_Toc43887751"/>
      <w:bookmarkStart w:id="1" w:name="_Toc43814442"/>
      <w:bookmarkStart w:id="2" w:name="_Toc43887771"/>
      <w:bookmarkStart w:id="3" w:name="_Toc95221289"/>
      <w:bookmarkStart w:id="4" w:name="_GoBack"/>
      <w:r w:rsidRPr="00BE7208">
        <w:t xml:space="preserve">Tab 3.2 | </w:t>
      </w:r>
      <w:r w:rsidR="00DE7DEC">
        <w:t xml:space="preserve">Sample </w:t>
      </w:r>
      <w:r w:rsidR="00231F94" w:rsidRPr="00A923A1">
        <w:t>Interview</w:t>
      </w:r>
      <w:r w:rsidR="00231F94" w:rsidRPr="00BE7208">
        <w:t xml:space="preserve"> Questions for Leadership Roles</w:t>
      </w:r>
      <w:bookmarkEnd w:id="2"/>
      <w:bookmarkEnd w:id="3"/>
    </w:p>
    <w:p w14:paraId="18205B4C" w14:textId="77777777" w:rsidR="00896EB8" w:rsidRDefault="00896EB8" w:rsidP="00AD3D74">
      <w:pPr>
        <w:spacing w:after="120" w:line="240" w:lineRule="auto"/>
        <w:rPr>
          <w:rFonts w:asciiTheme="majorHAnsi" w:eastAsia="Times New Roman" w:hAnsiTheme="majorHAnsi" w:cstheme="minorHAnsi"/>
          <w:color w:val="000000" w:themeColor="text1"/>
        </w:rPr>
      </w:pPr>
      <w:bookmarkStart w:id="5" w:name="_Toc43887772"/>
      <w:bookmarkEnd w:id="4"/>
    </w:p>
    <w:p w14:paraId="0C9B937D" w14:textId="1C8E5047" w:rsidR="00DE7DEC" w:rsidRPr="006F592B" w:rsidRDefault="00DE7DEC" w:rsidP="00DE7DEC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</w:rPr>
      </w:pPr>
      <w:r w:rsidRPr="00ED67EE">
        <w:rPr>
          <w:rFonts w:asciiTheme="majorHAnsi" w:eastAsia="Times New Roman" w:hAnsiTheme="majorHAnsi" w:cstheme="minorHAnsi"/>
          <w:color w:val="000000" w:themeColor="text1"/>
        </w:rPr>
        <w:t xml:space="preserve">NOTE: This is a master list vetted by </w:t>
      </w:r>
      <w:r>
        <w:rPr>
          <w:rFonts w:asciiTheme="majorHAnsi" w:eastAsia="Times New Roman" w:hAnsiTheme="majorHAnsi" w:cstheme="minorHAnsi"/>
          <w:color w:val="000000" w:themeColor="text1"/>
        </w:rPr>
        <w:t>[Department]</w:t>
      </w:r>
      <w:r w:rsidR="00BA5506">
        <w:rPr>
          <w:rFonts w:asciiTheme="majorHAnsi" w:eastAsia="Times New Roman" w:hAnsiTheme="majorHAnsi" w:cstheme="minorHAnsi"/>
          <w:color w:val="000000" w:themeColor="text1"/>
        </w:rPr>
        <w:t>’s</w:t>
      </w:r>
      <w:r w:rsidRPr="00ED67EE">
        <w:rPr>
          <w:rFonts w:asciiTheme="majorHAnsi" w:eastAsia="Times New Roman" w:hAnsiTheme="majorHAnsi" w:cstheme="minorHAnsi"/>
          <w:color w:val="000000" w:themeColor="text1"/>
        </w:rPr>
        <w:t xml:space="preserve"> Standing Leadership Search Committee (</w:t>
      </w:r>
      <w:r w:rsidRPr="00ED67EE">
        <w:rPr>
          <w:rFonts w:asciiTheme="majorHAnsi" w:eastAsia="Times New Roman" w:hAnsiTheme="majorHAnsi" w:cstheme="minorHAnsi"/>
          <w:b/>
          <w:color w:val="000000" w:themeColor="text1"/>
        </w:rPr>
        <w:t>SLSC</w:t>
      </w:r>
      <w:r w:rsidRPr="00ED67EE">
        <w:rPr>
          <w:rFonts w:asciiTheme="majorHAnsi" w:eastAsia="Times New Roman" w:hAnsiTheme="majorHAnsi" w:cstheme="minorHAnsi"/>
          <w:color w:val="000000" w:themeColor="text1"/>
        </w:rPr>
        <w:t xml:space="preserve">). </w:t>
      </w:r>
      <w:r>
        <w:rPr>
          <w:rFonts w:asciiTheme="majorHAnsi" w:eastAsia="Times New Roman" w:hAnsiTheme="majorHAnsi" w:cstheme="minorHAnsi"/>
          <w:color w:val="000000" w:themeColor="text1"/>
        </w:rPr>
        <w:t>The SLSC can and should tailor the list of questions to the open role,</w:t>
      </w:r>
      <w:r w:rsidRPr="00ED67EE">
        <w:rPr>
          <w:rFonts w:asciiTheme="majorHAnsi" w:eastAsia="Times New Roman" w:hAnsiTheme="majorHAnsi" w:cstheme="minorHAnsi"/>
          <w:color w:val="000000" w:themeColor="text1"/>
        </w:rPr>
        <w:t xml:space="preserve"> </w:t>
      </w:r>
      <w:r>
        <w:rPr>
          <w:rFonts w:asciiTheme="majorHAnsi" w:eastAsia="Times New Roman" w:hAnsiTheme="majorHAnsi" w:cstheme="minorHAnsi"/>
          <w:color w:val="000000" w:themeColor="text1"/>
        </w:rPr>
        <w:t>informed by the evaluation criteria (see Tab</w:t>
      </w:r>
      <w:r w:rsidRPr="006F592B">
        <w:rPr>
          <w:rFonts w:asciiTheme="majorHAnsi" w:eastAsia="Times New Roman" w:hAnsiTheme="majorHAnsi" w:cstheme="minorHAnsi"/>
          <w:color w:val="000000" w:themeColor="text1"/>
        </w:rPr>
        <w:t xml:space="preserve"> 3.4 Leadership Candidate Evaluation Form</w:t>
      </w:r>
      <w:r>
        <w:rPr>
          <w:rFonts w:asciiTheme="majorHAnsi" w:eastAsia="Times New Roman" w:hAnsiTheme="majorHAnsi" w:cstheme="minorHAnsi"/>
          <w:color w:val="000000" w:themeColor="text1"/>
        </w:rPr>
        <w:t xml:space="preserve">). </w:t>
      </w:r>
      <w:r w:rsidRPr="00ED67EE">
        <w:rPr>
          <w:rFonts w:asciiTheme="majorHAnsi" w:eastAsia="Times New Roman" w:hAnsiTheme="majorHAnsi" w:cstheme="minorHAnsi"/>
          <w:color w:val="000000" w:themeColor="text1"/>
        </w:rPr>
        <w:t xml:space="preserve">All questions do not have to be asked.  </w:t>
      </w:r>
    </w:p>
    <w:p w14:paraId="4775CC25" w14:textId="77777777" w:rsidR="00DE7DEC" w:rsidRDefault="00DE7DEC" w:rsidP="00DE7DEC">
      <w:pPr>
        <w:pStyle w:val="PlainText"/>
        <w:numPr>
          <w:ilvl w:val="0"/>
          <w:numId w:val="66"/>
        </w:numPr>
        <w:spacing w:before="120"/>
        <w:rPr>
          <w:rFonts w:asciiTheme="majorHAnsi" w:eastAsia="Times New Roman" w:hAnsiTheme="majorHAnsi" w:cstheme="minorHAnsi"/>
          <w:szCs w:val="22"/>
        </w:rPr>
      </w:pPr>
      <w:r w:rsidRPr="00ED67EE">
        <w:rPr>
          <w:rFonts w:asciiTheme="majorHAnsi" w:eastAsia="Times New Roman" w:hAnsiTheme="majorHAnsi" w:cstheme="minorHAnsi"/>
          <w:szCs w:val="22"/>
        </w:rPr>
        <w:t>Do introductions</w:t>
      </w:r>
      <w:r>
        <w:rPr>
          <w:rFonts w:asciiTheme="majorHAnsi" w:eastAsia="Times New Roman" w:hAnsiTheme="majorHAnsi" w:cstheme="minorHAnsi"/>
          <w:szCs w:val="22"/>
        </w:rPr>
        <w:t xml:space="preserve"> with pronouns</w:t>
      </w:r>
      <w:r w:rsidRPr="00ED67EE">
        <w:rPr>
          <w:rFonts w:asciiTheme="majorHAnsi" w:eastAsia="Times New Roman" w:hAnsiTheme="majorHAnsi" w:cstheme="minorHAnsi"/>
          <w:szCs w:val="22"/>
        </w:rPr>
        <w:t>,</w:t>
      </w:r>
      <w:r>
        <w:rPr>
          <w:rFonts w:asciiTheme="majorHAnsi" w:eastAsia="Times New Roman" w:hAnsiTheme="majorHAnsi" w:cstheme="minorHAnsi"/>
          <w:szCs w:val="22"/>
        </w:rPr>
        <w:t xml:space="preserve"> and explain how the interview will be conducted and why.</w:t>
      </w:r>
    </w:p>
    <w:p w14:paraId="0D2587F4" w14:textId="1A066250" w:rsidR="00DE7DEC" w:rsidRPr="006F592B" w:rsidRDefault="00DE7DEC" w:rsidP="00DE7DEC">
      <w:pPr>
        <w:pStyle w:val="NormalWeb"/>
        <w:numPr>
          <w:ilvl w:val="0"/>
          <w:numId w:val="66"/>
        </w:numPr>
        <w:spacing w:before="0" w:beforeAutospacing="0" w:after="0" w:afterAutospacing="0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Explain </w:t>
      </w:r>
      <w:r w:rsidRPr="003F5A48">
        <w:rPr>
          <w:rFonts w:asciiTheme="majorHAnsi" w:hAnsiTheme="majorHAnsi" w:cstheme="minorHAnsi"/>
          <w:b/>
          <w:sz w:val="22"/>
          <w:szCs w:val="22"/>
        </w:rPr>
        <w:t>the interview format to the candidate</w:t>
      </w:r>
      <w:r>
        <w:rPr>
          <w:rFonts w:asciiTheme="majorHAnsi" w:hAnsiTheme="majorHAnsi" w:cstheme="minorHAnsi"/>
          <w:sz w:val="22"/>
          <w:szCs w:val="22"/>
        </w:rPr>
        <w:t xml:space="preserve">, and explain next steps at the end of the interview; </w:t>
      </w:r>
      <w:r w:rsidRPr="006F592B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invite </w:t>
      </w:r>
      <w:r w:rsidR="00A24311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the </w:t>
      </w:r>
      <w:r w:rsidRPr="006F592B">
        <w:rPr>
          <w:rFonts w:asciiTheme="majorHAnsi" w:hAnsiTheme="majorHAnsi" w:cstheme="minorHAnsi"/>
          <w:color w:val="000000" w:themeColor="text1"/>
          <w:sz w:val="22"/>
          <w:szCs w:val="22"/>
        </w:rPr>
        <w:t>candidate to describe their career so far, and then begin questions</w:t>
      </w:r>
    </w:p>
    <w:p w14:paraId="73DD4D51" w14:textId="77777777" w:rsidR="00DE7DEC" w:rsidRPr="002C5310" w:rsidRDefault="00DE7DEC" w:rsidP="00DE7DEC">
      <w:pPr>
        <w:numPr>
          <w:ilvl w:val="0"/>
          <w:numId w:val="66"/>
        </w:numPr>
        <w:spacing w:after="0" w:line="240" w:lineRule="auto"/>
        <w:rPr>
          <w:rFonts w:asciiTheme="majorHAnsi" w:eastAsia="Times New Roman" w:hAnsiTheme="majorHAnsi" w:cstheme="minorHAnsi"/>
          <w:color w:val="000000" w:themeColor="text1"/>
        </w:rPr>
      </w:pPr>
      <w:r w:rsidRPr="002C5310">
        <w:rPr>
          <w:rFonts w:asciiTheme="majorHAnsi" w:eastAsia="Times New Roman" w:hAnsiTheme="majorHAnsi" w:cstheme="minorHAnsi"/>
          <w:color w:val="000000" w:themeColor="text1"/>
        </w:rPr>
        <w:t xml:space="preserve">Keep your focus on </w:t>
      </w:r>
      <w:r w:rsidRPr="006F592B">
        <w:rPr>
          <w:rFonts w:asciiTheme="majorHAnsi" w:eastAsia="Times New Roman" w:hAnsiTheme="majorHAnsi" w:cstheme="minorHAnsi"/>
        </w:rPr>
        <w:t>experience</w:t>
      </w:r>
      <w:r w:rsidRPr="002C5310">
        <w:rPr>
          <w:rFonts w:asciiTheme="majorHAnsi" w:eastAsia="Times New Roman" w:hAnsiTheme="majorHAnsi" w:cstheme="minorHAnsi"/>
          <w:color w:val="000000" w:themeColor="text1"/>
        </w:rPr>
        <w:t>, education, competency, p</w:t>
      </w:r>
      <w:r>
        <w:rPr>
          <w:rFonts w:asciiTheme="majorHAnsi" w:eastAsia="Times New Roman" w:hAnsiTheme="majorHAnsi" w:cstheme="minorHAnsi"/>
          <w:color w:val="000000" w:themeColor="text1"/>
        </w:rPr>
        <w:t>rofessional growth and learning</w:t>
      </w:r>
    </w:p>
    <w:p w14:paraId="0BEC06AD" w14:textId="77777777" w:rsidR="00DE7DEC" w:rsidRPr="002C5310" w:rsidRDefault="00DE7DEC" w:rsidP="00DE7DEC">
      <w:pPr>
        <w:numPr>
          <w:ilvl w:val="0"/>
          <w:numId w:val="66"/>
        </w:numPr>
        <w:spacing w:after="0" w:line="240" w:lineRule="auto"/>
        <w:rPr>
          <w:rFonts w:asciiTheme="majorHAnsi" w:eastAsia="Times New Roman" w:hAnsiTheme="majorHAnsi" w:cstheme="minorHAnsi"/>
          <w:color w:val="000000" w:themeColor="text1"/>
        </w:rPr>
      </w:pPr>
      <w:r w:rsidRPr="002C5310">
        <w:rPr>
          <w:rFonts w:asciiTheme="majorHAnsi" w:eastAsia="Times New Roman" w:hAnsiTheme="majorHAnsi" w:cstheme="minorHAnsi"/>
          <w:color w:val="000000" w:themeColor="text1"/>
        </w:rPr>
        <w:t>Pay attention the candidate’s action</w:t>
      </w:r>
      <w:r>
        <w:rPr>
          <w:rFonts w:asciiTheme="majorHAnsi" w:eastAsia="Times New Roman" w:hAnsiTheme="majorHAnsi" w:cstheme="minorHAnsi"/>
          <w:color w:val="000000" w:themeColor="text1"/>
        </w:rPr>
        <w:t>s and outcomes in each scenario</w:t>
      </w:r>
    </w:p>
    <w:p w14:paraId="78C8E433" w14:textId="77777777" w:rsidR="00DE7DEC" w:rsidRPr="006F592B" w:rsidRDefault="00DE7DEC" w:rsidP="00DE7DEC">
      <w:pPr>
        <w:numPr>
          <w:ilvl w:val="0"/>
          <w:numId w:val="66"/>
        </w:numPr>
        <w:spacing w:after="0" w:line="240" w:lineRule="auto"/>
        <w:rPr>
          <w:rFonts w:asciiTheme="majorHAnsi" w:eastAsia="Times New Roman" w:hAnsiTheme="majorHAnsi" w:cstheme="minorHAnsi"/>
          <w:color w:val="000000" w:themeColor="text1"/>
        </w:rPr>
      </w:pPr>
      <w:r w:rsidRPr="00ED67EE">
        <w:rPr>
          <w:rFonts w:asciiTheme="majorHAnsi" w:eastAsia="Times New Roman" w:hAnsiTheme="majorHAnsi" w:cstheme="minorHAnsi"/>
          <w:color w:val="000000" w:themeColor="text1"/>
        </w:rPr>
        <w:t>We recommend th</w:t>
      </w:r>
      <w:r>
        <w:rPr>
          <w:rFonts w:asciiTheme="majorHAnsi" w:eastAsia="Times New Roman" w:hAnsiTheme="majorHAnsi" w:cstheme="minorHAnsi"/>
          <w:color w:val="000000" w:themeColor="text1"/>
        </w:rPr>
        <w:t>at each search committee member asks</w:t>
      </w:r>
      <w:r w:rsidRPr="00ED67EE">
        <w:rPr>
          <w:rFonts w:asciiTheme="majorHAnsi" w:eastAsia="Times New Roman" w:hAnsiTheme="majorHAnsi" w:cstheme="minorHAnsi"/>
          <w:color w:val="000000" w:themeColor="text1"/>
        </w:rPr>
        <w:t xml:space="preserve"> q</w:t>
      </w:r>
      <w:r>
        <w:rPr>
          <w:rFonts w:asciiTheme="majorHAnsi" w:eastAsia="Times New Roman" w:hAnsiTheme="majorHAnsi" w:cstheme="minorHAnsi"/>
          <w:color w:val="000000" w:themeColor="text1"/>
        </w:rPr>
        <w:t>uestions from different domains; each search committee member should ask the same question(s) throughout the open call</w:t>
      </w:r>
    </w:p>
    <w:p w14:paraId="4DE7720F" w14:textId="77777777" w:rsidR="00DE7DEC" w:rsidRPr="00ED67EE" w:rsidRDefault="00DE7DEC" w:rsidP="00DE7DEC">
      <w:pPr>
        <w:pStyle w:val="PlainText"/>
        <w:numPr>
          <w:ilvl w:val="0"/>
          <w:numId w:val="66"/>
        </w:numPr>
        <w:rPr>
          <w:rFonts w:asciiTheme="majorHAnsi" w:eastAsia="Times New Roman" w:hAnsiTheme="majorHAnsi" w:cstheme="minorHAnsi"/>
          <w:szCs w:val="22"/>
        </w:rPr>
      </w:pPr>
      <w:r w:rsidRPr="00ED67EE">
        <w:rPr>
          <w:rFonts w:asciiTheme="majorHAnsi" w:eastAsia="Times New Roman" w:hAnsiTheme="majorHAnsi" w:cstheme="minorHAnsi"/>
          <w:szCs w:val="22"/>
        </w:rPr>
        <w:t>Moderate time so everyone asks at least one question</w:t>
      </w:r>
    </w:p>
    <w:p w14:paraId="430F9B44" w14:textId="77777777" w:rsidR="00DE7DEC" w:rsidRPr="00ED67EE" w:rsidRDefault="00DE7DEC" w:rsidP="00DE7DEC">
      <w:pPr>
        <w:pStyle w:val="NormalWeb"/>
        <w:numPr>
          <w:ilvl w:val="0"/>
          <w:numId w:val="66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ED67EE">
        <w:rPr>
          <w:rFonts w:asciiTheme="majorHAnsi" w:hAnsiTheme="majorHAnsi" w:cstheme="minorHAnsi"/>
          <w:sz w:val="22"/>
          <w:szCs w:val="22"/>
        </w:rPr>
        <w:t xml:space="preserve">Use behavioral questions that relate to competencies and capabilities needed for the position. Behavioral questions may reveal performance and behaviors in other job environments that are a predictor of future behaviors, and also allow applicants with diverse or nontraditional backgrounds to connect their experiences, skills, perceptions, and knowledge to specific work situations. </w:t>
      </w:r>
    </w:p>
    <w:p w14:paraId="48C4562C" w14:textId="77777777" w:rsidR="00DE7DEC" w:rsidRPr="00ED67EE" w:rsidRDefault="00DE7DEC" w:rsidP="00DE7DEC">
      <w:pPr>
        <w:numPr>
          <w:ilvl w:val="0"/>
          <w:numId w:val="66"/>
        </w:numPr>
        <w:spacing w:after="0" w:line="240" w:lineRule="auto"/>
        <w:rPr>
          <w:rFonts w:asciiTheme="majorHAnsi" w:eastAsia="Times New Roman" w:hAnsiTheme="majorHAnsi" w:cstheme="minorHAnsi"/>
          <w:color w:val="000000" w:themeColor="text1"/>
        </w:rPr>
      </w:pPr>
      <w:r w:rsidRPr="00ED67EE">
        <w:rPr>
          <w:rFonts w:asciiTheme="majorHAnsi" w:eastAsia="Times New Roman" w:hAnsiTheme="majorHAnsi" w:cstheme="minorHAnsi"/>
          <w:color w:val="000000" w:themeColor="text1"/>
        </w:rPr>
        <w:t>Explore the candidate's commitment to diversity, equity, and inclusion and to the core values and mission of your department and BMC/BUSM. Consider if there are DEI questions for all candidates, regardless of role.</w:t>
      </w:r>
    </w:p>
    <w:p w14:paraId="2F2AA0FD" w14:textId="77777777" w:rsidR="00DE7DEC" w:rsidRPr="00ED67EE" w:rsidRDefault="00DE7DEC" w:rsidP="0039291E">
      <w:pPr>
        <w:spacing w:after="0" w:line="240" w:lineRule="auto"/>
        <w:outlineLvl w:val="2"/>
        <w:rPr>
          <w:rFonts w:asciiTheme="majorHAnsi" w:eastAsia="Times New Roman" w:hAnsiTheme="majorHAnsi" w:cstheme="majorHAnsi"/>
          <w:color w:val="388DAE" w:themeColor="accent5" w:themeShade="BF"/>
        </w:rPr>
      </w:pPr>
    </w:p>
    <w:p w14:paraId="116EDCEF" w14:textId="77777777" w:rsidR="00DE7DEC" w:rsidRDefault="00DE7DEC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  <w:r>
        <w:rPr>
          <w:rFonts w:asciiTheme="majorHAnsi" w:hAnsiTheme="majorHAnsi" w:cstheme="majorHAnsi"/>
          <w:b/>
          <w:color w:val="6B2449" w:themeColor="accent2" w:themeShade="BF"/>
        </w:rPr>
        <w:t>Alignment + Vision for the Role</w:t>
      </w:r>
    </w:p>
    <w:p w14:paraId="651E7A30" w14:textId="77777777" w:rsidR="00DE7DEC" w:rsidRPr="00BC669B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BC669B">
        <w:rPr>
          <w:rFonts w:asciiTheme="majorHAnsi" w:hAnsiTheme="majorHAnsi"/>
        </w:rPr>
        <w:t>What interests you the most about this position?</w:t>
      </w:r>
    </w:p>
    <w:p w14:paraId="5D427A92" w14:textId="77777777" w:rsidR="00DE7DEC" w:rsidRPr="00BC669B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BC669B">
        <w:rPr>
          <w:rFonts w:asciiTheme="majorHAnsi" w:hAnsiTheme="majorHAnsi"/>
        </w:rPr>
        <w:t xml:space="preserve">What qualities would you bring to the position? </w:t>
      </w:r>
    </w:p>
    <w:p w14:paraId="5A652BE6" w14:textId="77777777" w:rsidR="00DE7DEC" w:rsidRPr="00BC669B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BC669B">
        <w:rPr>
          <w:rFonts w:asciiTheme="majorHAnsi" w:hAnsiTheme="majorHAnsi" w:cstheme="minorHAnsi"/>
          <w:color w:val="212121"/>
        </w:rPr>
        <w:t xml:space="preserve">What would your initial priorities be if you took on this role? </w:t>
      </w:r>
    </w:p>
    <w:p w14:paraId="7651EFDE" w14:textId="77777777" w:rsidR="00DE7DEC" w:rsidRPr="00BC669B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BC669B">
        <w:rPr>
          <w:rFonts w:asciiTheme="majorHAnsi" w:hAnsiTheme="majorHAnsi" w:cstheme="minorHAnsi"/>
        </w:rPr>
        <w:t>What would marker(s) of success be for these priorities?</w:t>
      </w:r>
    </w:p>
    <w:p w14:paraId="406C0545" w14:textId="77777777" w:rsidR="00DE7DEC" w:rsidRPr="00BC669B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BC669B">
        <w:rPr>
          <w:rFonts w:asciiTheme="majorHAnsi" w:hAnsiTheme="majorHAnsi"/>
        </w:rPr>
        <w:t xml:space="preserve">What would your long-term goals be for this role (e.g. five year, ten year, etc.)? </w:t>
      </w:r>
    </w:p>
    <w:p w14:paraId="0B12F805" w14:textId="77777777" w:rsidR="00DE7DEC" w:rsidRPr="006F592B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  <w:i/>
        </w:rPr>
      </w:pPr>
      <w:r w:rsidRPr="006F592B">
        <w:rPr>
          <w:rFonts w:asciiTheme="majorHAnsi" w:hAnsiTheme="majorHAnsi" w:cs="Tahoma"/>
        </w:rPr>
        <w:t>What supports or resources do you anticipate needing from leadership to achieve these goals?</w:t>
      </w:r>
    </w:p>
    <w:p w14:paraId="71C18405" w14:textId="77777777" w:rsidR="00DE7DEC" w:rsidRPr="006F592B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  <w:i/>
        </w:rPr>
      </w:pPr>
      <w:r w:rsidRPr="006F592B">
        <w:rPr>
          <w:rFonts w:asciiTheme="majorHAnsi" w:hAnsiTheme="majorHAnsi"/>
          <w:i/>
        </w:rPr>
        <w:t xml:space="preserve">For internal candidates: </w:t>
      </w:r>
      <w:r w:rsidRPr="006F592B">
        <w:rPr>
          <w:rFonts w:asciiTheme="majorHAnsi" w:hAnsiTheme="majorHAnsi"/>
        </w:rPr>
        <w:t>Where do you think the department has been successful in our [role specific, e.g. diversity and equity] goals? Where do you think we have not been successful? How might you address these challenges?</w:t>
      </w:r>
    </w:p>
    <w:p w14:paraId="27F2BA77" w14:textId="77777777" w:rsidR="00DE7DEC" w:rsidRPr="00BC669B" w:rsidRDefault="00DE7DEC" w:rsidP="00DE7DEC">
      <w:pPr>
        <w:pStyle w:val="ListParagraph"/>
        <w:spacing w:after="0" w:line="240" w:lineRule="auto"/>
        <w:ind w:left="360"/>
        <w:rPr>
          <w:rFonts w:asciiTheme="majorHAnsi" w:hAnsiTheme="majorHAnsi"/>
          <w:i/>
        </w:rPr>
      </w:pPr>
      <w:r w:rsidRPr="006F592B">
        <w:rPr>
          <w:rFonts w:asciiTheme="majorHAnsi" w:hAnsiTheme="majorHAnsi"/>
          <w:i/>
        </w:rPr>
        <w:t xml:space="preserve">For external candidates: </w:t>
      </w:r>
      <w:r w:rsidRPr="006F592B">
        <w:rPr>
          <w:rFonts w:asciiTheme="majorHAnsi" w:hAnsiTheme="majorHAnsi"/>
        </w:rPr>
        <w:t>In your past/current role, where do you think your department is/was successful in its [role specific, e.g. diversity and equity] goals? Where do you think it has not been successful? How might you address these challenges?</w:t>
      </w:r>
    </w:p>
    <w:p w14:paraId="25E82A71" w14:textId="77777777" w:rsidR="00DE7DEC" w:rsidRDefault="00DE7DEC" w:rsidP="00447B98">
      <w:pPr>
        <w:spacing w:after="0" w:line="240" w:lineRule="auto"/>
        <w:rPr>
          <w:rFonts w:asciiTheme="majorHAnsi" w:hAnsiTheme="majorHAnsi" w:cstheme="majorHAnsi"/>
          <w:b/>
          <w:color w:val="6B2449" w:themeColor="accent2" w:themeShade="BF"/>
        </w:rPr>
      </w:pPr>
    </w:p>
    <w:p w14:paraId="56B10844" w14:textId="77777777" w:rsidR="00DE7DEC" w:rsidRPr="00ED67EE" w:rsidRDefault="00DE7DEC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  <w:r w:rsidRPr="00ED67EE">
        <w:rPr>
          <w:rFonts w:asciiTheme="majorHAnsi" w:hAnsiTheme="majorHAnsi" w:cstheme="majorHAnsi"/>
          <w:b/>
          <w:color w:val="6B2449" w:themeColor="accent2" w:themeShade="BF"/>
        </w:rPr>
        <w:t>Diversity + Inclusion</w:t>
      </w:r>
    </w:p>
    <w:p w14:paraId="60970306" w14:textId="77777777" w:rsidR="00DE7DEC" w:rsidRPr="00ED67EE" w:rsidRDefault="00DE7DEC" w:rsidP="00DE7DEC">
      <w:pPr>
        <w:numPr>
          <w:ilvl w:val="0"/>
          <w:numId w:val="74"/>
        </w:numPr>
        <w:spacing w:after="0" w:line="240" w:lineRule="auto"/>
        <w:rPr>
          <w:rFonts w:asciiTheme="majorHAnsi" w:hAnsiTheme="majorHAnsi"/>
          <w:bCs/>
        </w:rPr>
      </w:pPr>
      <w:r w:rsidRPr="00ED67EE">
        <w:rPr>
          <w:rFonts w:asciiTheme="majorHAnsi" w:hAnsiTheme="majorHAnsi"/>
          <w:bCs/>
        </w:rPr>
        <w:t>What does diversity and inclusion mean to you?</w:t>
      </w:r>
    </w:p>
    <w:p w14:paraId="1C5BF3B8" w14:textId="77777777" w:rsidR="00DE7DEC" w:rsidRPr="00ED67EE" w:rsidRDefault="00DE7DEC" w:rsidP="00DE7DEC">
      <w:pPr>
        <w:numPr>
          <w:ilvl w:val="0"/>
          <w:numId w:val="74"/>
        </w:numPr>
        <w:spacing w:after="0" w:line="240" w:lineRule="auto"/>
        <w:rPr>
          <w:rFonts w:asciiTheme="majorHAnsi" w:hAnsiTheme="majorHAnsi"/>
          <w:bCs/>
        </w:rPr>
      </w:pPr>
      <w:r w:rsidRPr="00ED67EE">
        <w:rPr>
          <w:rFonts w:asciiTheme="majorHAnsi" w:hAnsiTheme="majorHAnsi"/>
          <w:bCs/>
        </w:rPr>
        <w:t xml:space="preserve">Tell me about your experiences working in a diverse, multicultural setting. </w:t>
      </w:r>
    </w:p>
    <w:p w14:paraId="0EA19AF6" w14:textId="77777777" w:rsidR="00DE7DEC" w:rsidRPr="00ED67EE" w:rsidRDefault="00DE7DEC" w:rsidP="00DE7DEC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>What does it mean for you to have a commitment to diversity/how do you plan to champion diversity?</w:t>
      </w:r>
    </w:p>
    <w:p w14:paraId="68C27CEC" w14:textId="77777777" w:rsidR="00DE7DEC" w:rsidRPr="00ED67EE" w:rsidRDefault="00DE7DEC" w:rsidP="00DE7DEC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Give two examples when you advocated for diversity, equity, and inclusion in your (</w:t>
      </w:r>
      <w:r w:rsidRPr="00ED67EE">
        <w:rPr>
          <w:rFonts w:asciiTheme="majorHAnsi" w:hAnsiTheme="majorHAnsi" w:cs="Tahoma"/>
        </w:rPr>
        <w:t>leadership</w:t>
      </w:r>
      <w:r>
        <w:rPr>
          <w:rFonts w:asciiTheme="majorHAnsi" w:hAnsiTheme="majorHAnsi" w:cs="Tahoma"/>
        </w:rPr>
        <w:t xml:space="preserve"> style</w:t>
      </w:r>
      <w:r w:rsidRPr="00ED67EE">
        <w:rPr>
          <w:rFonts w:asciiTheme="majorHAnsi" w:hAnsiTheme="majorHAnsi" w:cs="Tahoma"/>
        </w:rPr>
        <w:t xml:space="preserve">; clinical practice; scholarly efforts; educational endeavors)? </w:t>
      </w:r>
    </w:p>
    <w:p w14:paraId="083F545C" w14:textId="77777777" w:rsidR="00DE7DEC" w:rsidRDefault="00DE7DEC" w:rsidP="00DE7DEC">
      <w:pPr>
        <w:numPr>
          <w:ilvl w:val="0"/>
          <w:numId w:val="74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Give two examples of how you</w:t>
      </w:r>
      <w:r w:rsidRPr="00ED67EE">
        <w:rPr>
          <w:rFonts w:asciiTheme="majorHAnsi" w:hAnsiTheme="majorHAnsi"/>
          <w:bCs/>
        </w:rPr>
        <w:t xml:space="preserve"> manage different perspectives, personalities, levels of seniority, div</w:t>
      </w:r>
      <w:r>
        <w:rPr>
          <w:rFonts w:asciiTheme="majorHAnsi" w:hAnsiTheme="majorHAnsi"/>
          <w:bCs/>
        </w:rPr>
        <w:t>erse perspectives/cultures, gender, etc.</w:t>
      </w:r>
    </w:p>
    <w:p w14:paraId="0094131C" w14:textId="77777777" w:rsidR="00DE7DEC" w:rsidRDefault="00DE7DEC" w:rsidP="00DE7DEC">
      <w:pPr>
        <w:numPr>
          <w:ilvl w:val="0"/>
          <w:numId w:val="74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Give an example of how an –ism impacted the care of a patient or professional interaction, and how you handled it.</w:t>
      </w:r>
    </w:p>
    <w:p w14:paraId="4BADC9CD" w14:textId="77777777" w:rsidR="00DE7DEC" w:rsidRPr="003B396D" w:rsidRDefault="00DE7DEC" w:rsidP="00DE7DEC">
      <w:pPr>
        <w:numPr>
          <w:ilvl w:val="0"/>
          <w:numId w:val="74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Give an example of a bias that you brought into an interaction and how it affected the people around you.</w:t>
      </w:r>
    </w:p>
    <w:p w14:paraId="652392E4" w14:textId="77777777" w:rsidR="00DE7DEC" w:rsidRDefault="00DE7DEC" w:rsidP="00447B98">
      <w:pPr>
        <w:spacing w:after="0" w:line="240" w:lineRule="auto"/>
        <w:rPr>
          <w:rFonts w:asciiTheme="majorHAnsi" w:hAnsiTheme="majorHAnsi" w:cstheme="majorHAnsi"/>
          <w:b/>
          <w:color w:val="6B2449" w:themeColor="accent2" w:themeShade="BF"/>
        </w:rPr>
      </w:pPr>
    </w:p>
    <w:p w14:paraId="20C71CD5" w14:textId="77777777" w:rsidR="00DE7DEC" w:rsidRPr="00ED67EE" w:rsidRDefault="00DE7DEC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  <w:r w:rsidRPr="00ED67EE">
        <w:rPr>
          <w:rFonts w:asciiTheme="majorHAnsi" w:hAnsiTheme="majorHAnsi" w:cstheme="majorHAnsi"/>
          <w:b/>
          <w:color w:val="6B2449" w:themeColor="accent2" w:themeShade="BF"/>
        </w:rPr>
        <w:t>Clinical + Educational Experience</w:t>
      </w:r>
    </w:p>
    <w:p w14:paraId="11A9CF5A" w14:textId="77777777" w:rsidR="00DE7DEC" w:rsidRPr="00994D24" w:rsidRDefault="00DE7DEC" w:rsidP="00DE7DEC">
      <w:pPr>
        <w:pStyle w:val="ListParagraph"/>
        <w:numPr>
          <w:ilvl w:val="0"/>
          <w:numId w:val="55"/>
        </w:numPr>
        <w:spacing w:after="0" w:line="240" w:lineRule="auto"/>
        <w:ind w:left="360"/>
        <w:rPr>
          <w:rFonts w:asciiTheme="majorHAnsi" w:eastAsiaTheme="minorHAnsi" w:hAnsiTheme="majorHAnsi" w:cs="Times New Roman"/>
        </w:rPr>
      </w:pPr>
      <w:r w:rsidRPr="00994D24">
        <w:rPr>
          <w:rFonts w:asciiTheme="majorHAnsi" w:eastAsiaTheme="minorHAnsi" w:hAnsiTheme="majorHAnsi" w:cs="Times New Roman"/>
        </w:rPr>
        <w:t>Describe how your [clinical, educational, research] experiences</w:t>
      </w:r>
      <w:r>
        <w:rPr>
          <w:rFonts w:asciiTheme="majorHAnsi" w:eastAsiaTheme="minorHAnsi" w:hAnsiTheme="majorHAnsi" w:cs="Times New Roman"/>
        </w:rPr>
        <w:t xml:space="preserve"> have</w:t>
      </w:r>
      <w:r w:rsidRPr="00994D24">
        <w:rPr>
          <w:rFonts w:asciiTheme="majorHAnsi" w:eastAsiaTheme="minorHAnsi" w:hAnsiTheme="majorHAnsi" w:cs="Times New Roman"/>
        </w:rPr>
        <w:t xml:space="preserve"> prepare</w:t>
      </w:r>
      <w:r>
        <w:rPr>
          <w:rFonts w:asciiTheme="majorHAnsi" w:eastAsiaTheme="minorHAnsi" w:hAnsiTheme="majorHAnsi" w:cs="Times New Roman"/>
        </w:rPr>
        <w:t>d</w:t>
      </w:r>
      <w:r w:rsidRPr="00994D24">
        <w:rPr>
          <w:rFonts w:asciiTheme="majorHAnsi" w:eastAsiaTheme="minorHAnsi" w:hAnsiTheme="majorHAnsi" w:cs="Times New Roman"/>
        </w:rPr>
        <w:t xml:space="preserve"> you for this role.</w:t>
      </w:r>
    </w:p>
    <w:p w14:paraId="3A847D79" w14:textId="77777777" w:rsidR="00DE7DEC" w:rsidRDefault="00DE7DEC" w:rsidP="00DE7DEC">
      <w:pPr>
        <w:pStyle w:val="ListParagraph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</w:t>
      </w:r>
      <w:r w:rsidRPr="00ED67EE">
        <w:rPr>
          <w:rFonts w:asciiTheme="majorHAnsi" w:hAnsiTheme="majorHAnsi" w:cs="Tahoma"/>
        </w:rPr>
        <w:t xml:space="preserve">hat do you </w:t>
      </w:r>
      <w:r>
        <w:rPr>
          <w:rFonts w:asciiTheme="majorHAnsi" w:hAnsiTheme="majorHAnsi" w:cs="Tahoma"/>
        </w:rPr>
        <w:t xml:space="preserve">think the biggest changes that will impact your field over the next five years are? </w:t>
      </w:r>
    </w:p>
    <w:p w14:paraId="07CE5344" w14:textId="77777777" w:rsidR="00DE7DEC" w:rsidRPr="00994D24" w:rsidRDefault="00DE7DEC" w:rsidP="00DE7DEC">
      <w:pPr>
        <w:pStyle w:val="ListParagraph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your strategy to manage or handle these changes?</w:t>
      </w:r>
    </w:p>
    <w:p w14:paraId="115D160C" w14:textId="77777777" w:rsidR="00DE7DEC" w:rsidRDefault="00DE7DEC" w:rsidP="00DE7DEC">
      <w:pPr>
        <w:pStyle w:val="ListParagraph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are some techniques you use to recruit new faculty?</w:t>
      </w:r>
    </w:p>
    <w:p w14:paraId="3B2382A2" w14:textId="77777777" w:rsidR="00DE7DEC" w:rsidRDefault="00DE7DEC" w:rsidP="00DE7DEC">
      <w:pPr>
        <w:pStyle w:val="ListParagraph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your experience in engaging and supporting professional vitality and wellbeing among your team?</w:t>
      </w:r>
    </w:p>
    <w:p w14:paraId="5C574423" w14:textId="77777777" w:rsidR="00DE7DEC" w:rsidRPr="00742855" w:rsidRDefault="00DE7DEC" w:rsidP="00DE7DEC">
      <w:pPr>
        <w:pStyle w:val="ListParagraph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How do you retain faculty + staff?</w:t>
      </w:r>
    </w:p>
    <w:p w14:paraId="1ADDD0E7" w14:textId="77777777" w:rsidR="00DE7DEC" w:rsidRDefault="00DE7DEC" w:rsidP="00DE7DEC">
      <w:pPr>
        <w:pStyle w:val="ListParagraph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your style or approach to managing conflict within your team? Outside your team?</w:t>
      </w:r>
    </w:p>
    <w:p w14:paraId="4AA3EDC2" w14:textId="77777777" w:rsidR="00DE7DEC" w:rsidRDefault="00DE7DEC" w:rsidP="00DE7DEC">
      <w:pPr>
        <w:pStyle w:val="ListParagraph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Tell us about a time there was conflict within your team/outside your team and how you managed/handled it?</w:t>
      </w:r>
    </w:p>
    <w:p w14:paraId="0DE4FC07" w14:textId="77777777" w:rsidR="00DE7DEC" w:rsidRDefault="00DE7DEC" w:rsidP="00DE7DEC">
      <w:pPr>
        <w:pStyle w:val="ListParagraph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Give us an example of a time when you managed an interdisciplinary team.</w:t>
      </w:r>
    </w:p>
    <w:p w14:paraId="24A55623" w14:textId="77777777" w:rsidR="00DE7DEC" w:rsidRDefault="00DE7DEC" w:rsidP="00DE7DEC">
      <w:pPr>
        <w:pStyle w:val="ListParagraph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How do you maintain and evaluate clinical quality in your department/division?</w:t>
      </w:r>
    </w:p>
    <w:p w14:paraId="75E63C07" w14:textId="77777777" w:rsidR="00DE7DEC" w:rsidRDefault="00DE7DEC" w:rsidP="00DE7DEC">
      <w:pPr>
        <w:pStyle w:val="ListParagraph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How do you think you will manage your clinical responsibilities in this </w:t>
      </w:r>
      <w:r w:rsidRPr="00BE5679">
        <w:rPr>
          <w:rFonts w:asciiTheme="majorHAnsi" w:hAnsiTheme="majorHAnsi" w:cs="Tahoma"/>
        </w:rPr>
        <w:t>role?</w:t>
      </w:r>
    </w:p>
    <w:p w14:paraId="1C99C50B" w14:textId="77777777" w:rsidR="00DE7DEC" w:rsidRDefault="00DE7DEC" w:rsidP="00DE7DEC">
      <w:pPr>
        <w:pStyle w:val="ListParagraph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elements of clinical work are important for you to maintain when you take on this role?</w:t>
      </w:r>
    </w:p>
    <w:p w14:paraId="5228EB12" w14:textId="77777777" w:rsidR="00DE7DEC" w:rsidRPr="00ED67EE" w:rsidRDefault="00DE7DEC" w:rsidP="00DE7DEC">
      <w:pPr>
        <w:spacing w:after="0" w:line="240" w:lineRule="auto"/>
        <w:rPr>
          <w:rFonts w:asciiTheme="majorHAnsi" w:hAnsiTheme="majorHAnsi" w:cstheme="majorHAnsi"/>
          <w:color w:val="4D1434" w:themeColor="accent1"/>
        </w:rPr>
      </w:pPr>
    </w:p>
    <w:p w14:paraId="06CEF499" w14:textId="77777777" w:rsidR="00DE7DEC" w:rsidRPr="00BE5679" w:rsidRDefault="00DE7DEC" w:rsidP="00447B9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Theme="majorHAnsi" w:hAnsiTheme="majorHAnsi" w:cs="Tahoma"/>
        </w:rPr>
      </w:pPr>
      <w:r w:rsidRPr="00BE5679">
        <w:rPr>
          <w:rFonts w:asciiTheme="majorHAnsi" w:hAnsiTheme="majorHAnsi" w:cstheme="majorHAnsi"/>
          <w:b/>
          <w:color w:val="6B2449" w:themeColor="accent2" w:themeShade="BF"/>
        </w:rPr>
        <w:t xml:space="preserve">Scholarship </w:t>
      </w:r>
      <w:r w:rsidRPr="00BE5679">
        <w:rPr>
          <w:rFonts w:asciiTheme="majorHAnsi" w:hAnsiTheme="majorHAnsi" w:cs="Tahoma"/>
        </w:rPr>
        <w:t xml:space="preserve">(education, research, etc.). </w:t>
      </w:r>
    </w:p>
    <w:p w14:paraId="4C8A4A01" w14:textId="77777777" w:rsidR="00DE7DEC" w:rsidRDefault="00DE7DEC" w:rsidP="00DE7DEC">
      <w:pPr>
        <w:pStyle w:val="ListParagraph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 w:rsidRPr="00BE5679">
        <w:rPr>
          <w:rFonts w:asciiTheme="majorHAnsi" w:hAnsiTheme="majorHAnsi" w:cs="Tahoma"/>
        </w:rPr>
        <w:t>Describe your current involvement in scholarly activities</w:t>
      </w:r>
      <w:r>
        <w:rPr>
          <w:rFonts w:asciiTheme="majorHAnsi" w:hAnsiTheme="majorHAnsi" w:cs="Tahoma"/>
        </w:rPr>
        <w:t>.</w:t>
      </w:r>
    </w:p>
    <w:p w14:paraId="7045D995" w14:textId="77777777" w:rsidR="00DE7DEC" w:rsidRPr="00BE5679" w:rsidRDefault="00DE7DEC" w:rsidP="00DE7DEC">
      <w:pPr>
        <w:pStyle w:val="ListParagraph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 w:rsidRPr="00BE5679">
        <w:rPr>
          <w:rFonts w:asciiTheme="majorHAnsi" w:hAnsiTheme="majorHAnsi" w:cs="Tahoma"/>
        </w:rPr>
        <w:t>What are your scholarship goals? How do they align with the department’s goals?</w:t>
      </w:r>
    </w:p>
    <w:p w14:paraId="42B9256F" w14:textId="77777777" w:rsidR="00DE7DEC" w:rsidRPr="00ED67EE" w:rsidRDefault="00DE7DEC" w:rsidP="00DE7DEC">
      <w:pPr>
        <w:pStyle w:val="ListParagraph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 xml:space="preserve">How will you collaborate and expand </w:t>
      </w:r>
      <w:r>
        <w:rPr>
          <w:rFonts w:asciiTheme="majorHAnsi" w:hAnsiTheme="majorHAnsi" w:cs="Tahoma"/>
        </w:rPr>
        <w:t xml:space="preserve">scholarly activities </w:t>
      </w:r>
      <w:r w:rsidRPr="00ED67EE">
        <w:rPr>
          <w:rFonts w:asciiTheme="majorHAnsi" w:hAnsiTheme="majorHAnsi" w:cs="Tahoma"/>
        </w:rPr>
        <w:t>within the department?</w:t>
      </w:r>
    </w:p>
    <w:p w14:paraId="53DDFA5A" w14:textId="77777777" w:rsidR="00DE7DEC" w:rsidRDefault="00DE7DEC" w:rsidP="00DE7DEC">
      <w:pPr>
        <w:pStyle w:val="ListParagraph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>What do you see as the most productive areas of scholarship that could be developed in the department?</w:t>
      </w:r>
    </w:p>
    <w:p w14:paraId="05DA1F2C" w14:textId="77777777" w:rsidR="00DE7DEC" w:rsidRPr="00BC669B" w:rsidRDefault="00DE7DEC" w:rsidP="00DE7DE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</w:p>
    <w:p w14:paraId="1BEA919C" w14:textId="77777777" w:rsidR="00DE7DEC" w:rsidRPr="00ED67EE" w:rsidRDefault="00DE7DEC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  <w:r w:rsidRPr="00ED67EE">
        <w:rPr>
          <w:rFonts w:asciiTheme="majorHAnsi" w:hAnsiTheme="majorHAnsi" w:cstheme="majorHAnsi"/>
          <w:b/>
          <w:color w:val="6B2449" w:themeColor="accent2" w:themeShade="BF"/>
        </w:rPr>
        <w:t>Leadership</w:t>
      </w:r>
    </w:p>
    <w:p w14:paraId="10E0D11C" w14:textId="77777777" w:rsidR="00DE7DEC" w:rsidRDefault="00DE7DEC" w:rsidP="00DE7DEC">
      <w:pPr>
        <w:numPr>
          <w:ilvl w:val="0"/>
          <w:numId w:val="78"/>
        </w:numPr>
        <w:spacing w:after="0" w:line="240" w:lineRule="auto"/>
        <w:rPr>
          <w:rFonts w:asciiTheme="majorHAnsi" w:hAnsiTheme="majorHAnsi"/>
          <w:bCs/>
        </w:rPr>
      </w:pPr>
      <w:r w:rsidRPr="002C0FFB">
        <w:rPr>
          <w:rFonts w:asciiTheme="majorHAnsi" w:hAnsiTheme="majorHAnsi"/>
          <w:bCs/>
        </w:rPr>
        <w:t>Can you give an example of inter and intra-departmental collaboration during your experience as a faculty member?</w:t>
      </w:r>
    </w:p>
    <w:p w14:paraId="1BC2E4EF" w14:textId="77777777" w:rsidR="00DE7DEC" w:rsidRDefault="00DE7DEC" w:rsidP="00DE7DEC">
      <w:pPr>
        <w:numPr>
          <w:ilvl w:val="0"/>
          <w:numId w:val="78"/>
        </w:numPr>
        <w:spacing w:after="0" w:line="240" w:lineRule="auto"/>
        <w:rPr>
          <w:rFonts w:asciiTheme="majorHAnsi" w:hAnsiTheme="majorHAnsi"/>
          <w:bCs/>
        </w:rPr>
      </w:pPr>
      <w:r w:rsidRPr="00ED67EE">
        <w:rPr>
          <w:rFonts w:asciiTheme="majorHAnsi" w:hAnsiTheme="majorHAnsi"/>
          <w:bCs/>
        </w:rPr>
        <w:t>What facto</w:t>
      </w:r>
      <w:r>
        <w:rPr>
          <w:rFonts w:asciiTheme="majorHAnsi" w:hAnsiTheme="majorHAnsi"/>
          <w:bCs/>
        </w:rPr>
        <w:t>rs influence your communication style</w:t>
      </w:r>
      <w:r w:rsidRPr="00ED67EE">
        <w:rPr>
          <w:rFonts w:asciiTheme="majorHAnsi" w:hAnsiTheme="majorHAnsi"/>
          <w:bCs/>
        </w:rPr>
        <w:t xml:space="preserve">? </w:t>
      </w:r>
    </w:p>
    <w:p w14:paraId="1ED55C6C" w14:textId="77777777" w:rsidR="00DE7DEC" w:rsidRPr="00EE261C" w:rsidRDefault="00DE7DEC" w:rsidP="00DE7DEC">
      <w:pPr>
        <w:numPr>
          <w:ilvl w:val="0"/>
          <w:numId w:val="78"/>
        </w:numPr>
        <w:spacing w:after="0" w:line="240" w:lineRule="auto"/>
        <w:rPr>
          <w:rStyle w:val="apple-converted-space"/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How do you ensure </w:t>
      </w:r>
      <w:r w:rsidRPr="00EE261C">
        <w:rPr>
          <w:rFonts w:asciiTheme="majorHAnsi" w:hAnsiTheme="majorHAnsi" w:cstheme="minorHAnsi"/>
          <w:color w:val="212121"/>
        </w:rPr>
        <w:t>other voices are heard?</w:t>
      </w:r>
      <w:r w:rsidRPr="003B396D">
        <w:rPr>
          <w:rFonts w:asciiTheme="majorHAnsi" w:hAnsiTheme="majorHAnsi" w:cstheme="minorHAnsi"/>
          <w:i/>
          <w:color w:val="212121"/>
        </w:rPr>
        <w:t> </w:t>
      </w:r>
      <w:r w:rsidRPr="003B396D">
        <w:rPr>
          <w:rStyle w:val="apple-converted-space"/>
          <w:rFonts w:asciiTheme="majorHAnsi" w:hAnsiTheme="majorHAnsi" w:cstheme="minorHAnsi"/>
          <w:i/>
          <w:color w:val="212121"/>
        </w:rPr>
        <w:t> </w:t>
      </w:r>
    </w:p>
    <w:p w14:paraId="7A476C87" w14:textId="77777777" w:rsidR="00DE7DEC" w:rsidRPr="00EE261C" w:rsidRDefault="00DE7DEC" w:rsidP="00DE7DEC">
      <w:pPr>
        <w:numPr>
          <w:ilvl w:val="0"/>
          <w:numId w:val="78"/>
        </w:numPr>
        <w:spacing w:after="0" w:line="240" w:lineRule="auto"/>
        <w:rPr>
          <w:rStyle w:val="apple-converted-space"/>
          <w:rFonts w:asciiTheme="majorHAnsi" w:hAnsiTheme="majorHAnsi"/>
          <w:bCs/>
        </w:rPr>
      </w:pPr>
      <w:r>
        <w:rPr>
          <w:rStyle w:val="apple-converted-space"/>
          <w:rFonts w:asciiTheme="majorHAnsi" w:hAnsiTheme="majorHAnsi" w:cstheme="minorHAnsi"/>
          <w:color w:val="212121"/>
        </w:rPr>
        <w:t xml:space="preserve">Tell us about your interpersonal style. </w:t>
      </w:r>
    </w:p>
    <w:p w14:paraId="211B7A52" w14:textId="77777777" w:rsidR="00DE7DEC" w:rsidRPr="00EE261C" w:rsidRDefault="00DE7DEC" w:rsidP="00DE7DEC">
      <w:pPr>
        <w:numPr>
          <w:ilvl w:val="0"/>
          <w:numId w:val="78"/>
        </w:numPr>
        <w:spacing w:after="0" w:line="240" w:lineRule="auto"/>
        <w:rPr>
          <w:rStyle w:val="apple-converted-space"/>
          <w:rFonts w:asciiTheme="majorHAnsi" w:hAnsiTheme="majorHAnsi"/>
          <w:bCs/>
        </w:rPr>
      </w:pPr>
      <w:r>
        <w:rPr>
          <w:rStyle w:val="apple-converted-space"/>
          <w:rFonts w:asciiTheme="majorHAnsi" w:hAnsiTheme="majorHAnsi" w:cstheme="minorHAnsi"/>
          <w:color w:val="212121"/>
        </w:rPr>
        <w:t>What types of personalities tend to be challenging for you? Why?</w:t>
      </w:r>
    </w:p>
    <w:p w14:paraId="36305842" w14:textId="77777777" w:rsidR="00DE7DEC" w:rsidRPr="00ED67EE" w:rsidRDefault="00DE7DEC" w:rsidP="00DE7DEC">
      <w:pPr>
        <w:numPr>
          <w:ilvl w:val="0"/>
          <w:numId w:val="78"/>
        </w:numPr>
        <w:spacing w:after="0" w:line="240" w:lineRule="auto"/>
        <w:rPr>
          <w:rFonts w:asciiTheme="majorHAnsi" w:hAnsiTheme="majorHAnsi"/>
          <w:bCs/>
        </w:rPr>
      </w:pPr>
      <w:r>
        <w:rPr>
          <w:rStyle w:val="apple-converted-space"/>
          <w:rFonts w:asciiTheme="majorHAnsi" w:hAnsiTheme="majorHAnsi" w:cstheme="minorHAnsi"/>
          <w:color w:val="212121"/>
        </w:rPr>
        <w:t>What types of personalities do you tend to get along with? Why?</w:t>
      </w:r>
    </w:p>
    <w:p w14:paraId="77B6A5DA" w14:textId="77777777" w:rsidR="00DE7DEC" w:rsidRPr="00447B98" w:rsidRDefault="00DE7DEC" w:rsidP="00DE7DEC">
      <w:pPr>
        <w:numPr>
          <w:ilvl w:val="0"/>
          <w:numId w:val="78"/>
        </w:numPr>
        <w:spacing w:after="0" w:line="240" w:lineRule="auto"/>
        <w:rPr>
          <w:rFonts w:asciiTheme="majorHAnsi" w:hAnsiTheme="majorHAnsi"/>
          <w:bCs/>
        </w:rPr>
      </w:pPr>
      <w:r w:rsidRPr="00ED67EE">
        <w:rPr>
          <w:rFonts w:asciiTheme="majorHAnsi" w:hAnsiTheme="majorHAnsi"/>
          <w:bCs/>
        </w:rPr>
        <w:t xml:space="preserve">Share an example of a difficult decision you had to make. What was the situation? Why was it </w:t>
      </w:r>
      <w:r w:rsidRPr="00447B98">
        <w:rPr>
          <w:rFonts w:asciiTheme="majorHAnsi" w:hAnsiTheme="majorHAnsi"/>
          <w:bCs/>
        </w:rPr>
        <w:t>difficult? What did you learn from the process and how would you apply it to other situations?</w:t>
      </w:r>
    </w:p>
    <w:p w14:paraId="3505A025" w14:textId="77777777" w:rsidR="00DE7DEC" w:rsidRPr="00447B98" w:rsidRDefault="00DE7DEC" w:rsidP="00DE7DEC">
      <w:pPr>
        <w:pStyle w:val="ListParagraph"/>
        <w:numPr>
          <w:ilvl w:val="0"/>
          <w:numId w:val="78"/>
        </w:numPr>
        <w:spacing w:after="0" w:line="240" w:lineRule="auto"/>
        <w:rPr>
          <w:rFonts w:asciiTheme="majorHAnsi" w:hAnsiTheme="majorHAnsi"/>
        </w:rPr>
      </w:pPr>
      <w:r w:rsidRPr="00447B98">
        <w:rPr>
          <w:rFonts w:asciiTheme="majorHAnsi" w:hAnsiTheme="majorHAnsi"/>
        </w:rPr>
        <w:t xml:space="preserve">Describe your leadership style. </w:t>
      </w:r>
    </w:p>
    <w:p w14:paraId="33DD8056" w14:textId="77777777" w:rsidR="00DE7DEC" w:rsidRPr="00447B98" w:rsidRDefault="00DE7DEC" w:rsidP="00DE7DEC">
      <w:pPr>
        <w:pStyle w:val="ListParagraph"/>
        <w:numPr>
          <w:ilvl w:val="0"/>
          <w:numId w:val="78"/>
        </w:numPr>
        <w:spacing w:after="0" w:line="240" w:lineRule="auto"/>
        <w:rPr>
          <w:rFonts w:asciiTheme="majorHAnsi" w:hAnsiTheme="majorHAnsi"/>
        </w:rPr>
      </w:pPr>
      <w:r w:rsidRPr="00447B98">
        <w:rPr>
          <w:rFonts w:asciiTheme="majorHAnsi" w:hAnsiTheme="majorHAnsi"/>
        </w:rPr>
        <w:t xml:space="preserve">How will you approach having </w:t>
      </w:r>
      <w:r w:rsidRPr="00447B98">
        <w:rPr>
          <w:rFonts w:asciiTheme="majorHAnsi" w:hAnsiTheme="majorHAnsi" w:cstheme="minorHAnsi"/>
          <w:color w:val="212121"/>
        </w:rPr>
        <w:t>difficult discussions with leadership?</w:t>
      </w:r>
    </w:p>
    <w:p w14:paraId="5391355D" w14:textId="77777777" w:rsidR="00DE7DEC" w:rsidRPr="00447B98" w:rsidRDefault="00DE7DEC" w:rsidP="00DE7DEC">
      <w:pPr>
        <w:pStyle w:val="ListParagraph"/>
        <w:numPr>
          <w:ilvl w:val="0"/>
          <w:numId w:val="78"/>
        </w:numPr>
        <w:spacing w:after="0" w:line="240" w:lineRule="auto"/>
        <w:rPr>
          <w:rFonts w:asciiTheme="majorHAnsi" w:hAnsiTheme="majorHAnsi"/>
        </w:rPr>
      </w:pPr>
      <w:r w:rsidRPr="00447B98">
        <w:rPr>
          <w:rFonts w:asciiTheme="majorHAnsi" w:hAnsiTheme="majorHAnsi"/>
          <w:bCs/>
        </w:rPr>
        <w:t>Tell us about a time when you changed a process or procedure to make your department or organization more effective. How did you identify the need and what was the strategy?</w:t>
      </w:r>
    </w:p>
    <w:p w14:paraId="04B90DA0" w14:textId="77777777" w:rsidR="00DE7DEC" w:rsidRPr="00873D74" w:rsidRDefault="00DE7DEC" w:rsidP="00DE7DEC">
      <w:pPr>
        <w:pStyle w:val="ListParagraph"/>
        <w:numPr>
          <w:ilvl w:val="0"/>
          <w:numId w:val="78"/>
        </w:numPr>
        <w:spacing w:after="0" w:line="240" w:lineRule="auto"/>
        <w:rPr>
          <w:rFonts w:asciiTheme="majorHAnsi" w:hAnsiTheme="majorHAnsi"/>
          <w:i/>
        </w:rPr>
      </w:pPr>
      <w:r w:rsidRPr="00447B98">
        <w:rPr>
          <w:rFonts w:asciiTheme="majorHAnsi" w:hAnsiTheme="majorHAnsi"/>
          <w:bCs/>
        </w:rPr>
        <w:t>Tell us about a time when you had to assemble a team</w:t>
      </w:r>
      <w:r w:rsidRPr="00873D74">
        <w:rPr>
          <w:rFonts w:asciiTheme="majorHAnsi" w:hAnsiTheme="majorHAnsi"/>
          <w:bCs/>
        </w:rPr>
        <w:t xml:space="preserve"> for a project. What was your process and how did things work out?</w:t>
      </w:r>
    </w:p>
    <w:p w14:paraId="4A4C68A0" w14:textId="77777777" w:rsidR="00DE7DEC" w:rsidRPr="00873D74" w:rsidRDefault="00DE7DEC" w:rsidP="00DE7DEC">
      <w:pPr>
        <w:pStyle w:val="ListParagraph"/>
        <w:numPr>
          <w:ilvl w:val="0"/>
          <w:numId w:val="78"/>
        </w:numPr>
        <w:spacing w:after="0" w:line="240" w:lineRule="auto"/>
        <w:rPr>
          <w:rFonts w:asciiTheme="majorHAnsi" w:hAnsiTheme="majorHAnsi"/>
          <w:i/>
        </w:rPr>
      </w:pPr>
      <w:r w:rsidRPr="00873D74">
        <w:rPr>
          <w:rFonts w:asciiTheme="majorHAnsi" w:hAnsiTheme="majorHAnsi" w:cs="Tahoma"/>
        </w:rPr>
        <w:t>What do you see as the most important opportunities and challenges for [role] at this time? What resources and actions are needed to achieve success?</w:t>
      </w:r>
    </w:p>
    <w:p w14:paraId="7056901F" w14:textId="4DBBF2B2" w:rsidR="00DE7DEC" w:rsidRDefault="00DE7DEC" w:rsidP="00DE7DEC">
      <w:pPr>
        <w:spacing w:after="0" w:line="240" w:lineRule="auto"/>
        <w:rPr>
          <w:rFonts w:asciiTheme="majorHAnsi" w:hAnsiTheme="majorHAnsi"/>
          <w:bCs/>
        </w:rPr>
      </w:pPr>
    </w:p>
    <w:p w14:paraId="3E5A70A7" w14:textId="64779B65" w:rsidR="0039291E" w:rsidRDefault="0039291E" w:rsidP="00DE7DEC">
      <w:pPr>
        <w:spacing w:after="0" w:line="240" w:lineRule="auto"/>
        <w:rPr>
          <w:rFonts w:asciiTheme="majorHAnsi" w:hAnsiTheme="majorHAnsi"/>
          <w:bCs/>
        </w:rPr>
      </w:pPr>
    </w:p>
    <w:p w14:paraId="5B914EE7" w14:textId="77777777" w:rsidR="0039291E" w:rsidRPr="00ED67EE" w:rsidRDefault="0039291E" w:rsidP="00DE7DEC">
      <w:pPr>
        <w:spacing w:after="0" w:line="240" w:lineRule="auto"/>
        <w:rPr>
          <w:rFonts w:asciiTheme="majorHAnsi" w:hAnsiTheme="majorHAnsi"/>
          <w:bCs/>
        </w:rPr>
      </w:pPr>
    </w:p>
    <w:p w14:paraId="43E3F8D6" w14:textId="77777777" w:rsidR="00DE7DEC" w:rsidRPr="00ED67EE" w:rsidRDefault="00DE7DEC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  <w:r w:rsidRPr="00ED67EE">
        <w:rPr>
          <w:rFonts w:asciiTheme="majorHAnsi" w:hAnsiTheme="majorHAnsi" w:cstheme="majorHAnsi"/>
          <w:b/>
          <w:color w:val="6B2449" w:themeColor="accent2" w:themeShade="BF"/>
        </w:rPr>
        <w:lastRenderedPageBreak/>
        <w:t>Personal + Motivation</w:t>
      </w:r>
    </w:p>
    <w:p w14:paraId="1BCE0216" w14:textId="77777777" w:rsidR="00DE7DEC" w:rsidRPr="00ED67EE" w:rsidRDefault="00DE7DEC" w:rsidP="00DE7DEC">
      <w:pPr>
        <w:numPr>
          <w:ilvl w:val="0"/>
          <w:numId w:val="75"/>
        </w:numPr>
        <w:spacing w:after="0" w:line="240" w:lineRule="auto"/>
        <w:rPr>
          <w:rFonts w:asciiTheme="majorHAnsi" w:hAnsiTheme="majorHAnsi"/>
          <w:bCs/>
        </w:rPr>
      </w:pPr>
      <w:r w:rsidRPr="00ED67EE">
        <w:rPr>
          <w:rFonts w:asciiTheme="majorHAnsi" w:hAnsiTheme="majorHAnsi"/>
          <w:bCs/>
        </w:rPr>
        <w:t xml:space="preserve">Give us an example of a situation when you had a tight deadline. How do you prioritize competing demands? </w:t>
      </w:r>
    </w:p>
    <w:p w14:paraId="4932BF63" w14:textId="77777777" w:rsidR="00DE7DEC" w:rsidRPr="00ED67EE" w:rsidRDefault="00DE7DEC" w:rsidP="00DE7DEC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>What would you consider the most important aspects of your background and accomplishments to-date that have prepared you for this leadership position?</w:t>
      </w:r>
    </w:p>
    <w:p w14:paraId="3AE5180D" w14:textId="77777777" w:rsidR="00DE7DEC" w:rsidRPr="00ED67EE" w:rsidRDefault="00DE7DEC" w:rsidP="00DE7DEC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Tell us about a time when something didn’t go the way you expected. How did you manage it and what was the outcome? </w:t>
      </w:r>
    </w:p>
    <w:p w14:paraId="01D87176" w14:textId="77777777" w:rsidR="00DE7DEC" w:rsidRDefault="00DE7DEC" w:rsidP="00DE7DEC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 xml:space="preserve">What motivates you? </w:t>
      </w:r>
    </w:p>
    <w:p w14:paraId="67855AF6" w14:textId="77777777" w:rsidR="00DE7DEC" w:rsidRDefault="00DE7DEC" w:rsidP="00DE7DEC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What do you think your biggest learning curve will be in this role? </w:t>
      </w:r>
      <w:r w:rsidRPr="00ED67EE">
        <w:rPr>
          <w:rFonts w:asciiTheme="majorHAnsi" w:hAnsiTheme="majorHAnsi" w:cs="Tahoma"/>
        </w:rPr>
        <w:t>What supports do you anticipate needing from leadership?</w:t>
      </w:r>
    </w:p>
    <w:p w14:paraId="01FF77D3" w14:textId="77777777" w:rsidR="00DE7DEC" w:rsidRPr="00CC2F4C" w:rsidRDefault="00DE7DEC" w:rsidP="00DE7DEC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CC2F4C">
        <w:rPr>
          <w:rFonts w:asciiTheme="majorHAnsi" w:hAnsiTheme="majorHAnsi" w:cs="Tahoma"/>
        </w:rPr>
        <w:t>How would you weigh your interests: clinical, research, and education/teaching?</w:t>
      </w:r>
    </w:p>
    <w:p w14:paraId="40A485B6" w14:textId="77777777" w:rsidR="00DE7DEC" w:rsidRPr="00CC2F4C" w:rsidRDefault="00DE7DEC" w:rsidP="00DE7DEC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CC2F4C">
        <w:rPr>
          <w:rFonts w:asciiTheme="majorHAnsi" w:hAnsiTheme="majorHAnsi" w:cs="Tahoma"/>
        </w:rPr>
        <w:t>What are your growth + leadership development goals?</w:t>
      </w:r>
    </w:p>
    <w:p w14:paraId="02AA6978" w14:textId="77777777" w:rsidR="00DE7DEC" w:rsidRDefault="00DE7DEC" w:rsidP="00DE7DEC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CC2F4C">
        <w:rPr>
          <w:rFonts w:asciiTheme="majorHAnsi" w:hAnsiTheme="majorHAnsi" w:cs="Tahoma"/>
        </w:rPr>
        <w:t>What is your interest in quality assurance and quality improvement?</w:t>
      </w:r>
    </w:p>
    <w:p w14:paraId="42C83978" w14:textId="1D7B1E41" w:rsidR="00DE7DEC" w:rsidRPr="00447B98" w:rsidRDefault="00DE7DEC" w:rsidP="00447B98">
      <w:pPr>
        <w:pStyle w:val="ListParagraph"/>
        <w:numPr>
          <w:ilvl w:val="0"/>
          <w:numId w:val="75"/>
        </w:numPr>
        <w:spacing w:after="0" w:line="240" w:lineRule="auto"/>
        <w:rPr>
          <w:rFonts w:asciiTheme="majorHAnsi" w:hAnsiTheme="majorHAnsi"/>
          <w:i/>
        </w:rPr>
      </w:pPr>
      <w:r w:rsidRPr="003B396D">
        <w:rPr>
          <w:rFonts w:asciiTheme="majorHAnsi" w:hAnsiTheme="majorHAnsi"/>
          <w:i/>
        </w:rPr>
        <w:t>As you look at your own experiences and accomplishments, tell us what you are most proud of and why.</w:t>
      </w:r>
    </w:p>
    <w:p w14:paraId="1651978C" w14:textId="77777777" w:rsidR="00DE7DEC" w:rsidRPr="00ED67EE" w:rsidRDefault="00DE7DEC" w:rsidP="00DE7DEC">
      <w:pPr>
        <w:spacing w:after="0" w:line="240" w:lineRule="auto"/>
        <w:rPr>
          <w:rFonts w:asciiTheme="majorHAnsi" w:hAnsiTheme="majorHAnsi"/>
          <w:bCs/>
        </w:rPr>
      </w:pPr>
    </w:p>
    <w:p w14:paraId="532F9F5D" w14:textId="77777777" w:rsidR="00DE7DEC" w:rsidRPr="00ED67EE" w:rsidRDefault="00DE7DEC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  <w:r w:rsidRPr="00ED67EE">
        <w:rPr>
          <w:rFonts w:asciiTheme="majorHAnsi" w:hAnsiTheme="majorHAnsi" w:cstheme="majorHAnsi"/>
          <w:b/>
          <w:color w:val="6B2449" w:themeColor="accent2" w:themeShade="BF"/>
        </w:rPr>
        <w:t>Development/Mentorship</w:t>
      </w:r>
    </w:p>
    <w:p w14:paraId="650193E4" w14:textId="77777777" w:rsidR="00DE7DEC" w:rsidRPr="00ED67EE" w:rsidRDefault="00DE7DEC" w:rsidP="00DE7DEC">
      <w:pPr>
        <w:pStyle w:val="ListParagraph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 xml:space="preserve">What has been your experience in recruiting, developing and inspiring faculty, trainees and staff?  </w:t>
      </w:r>
    </w:p>
    <w:p w14:paraId="08937B42" w14:textId="77777777" w:rsidR="00DE7DEC" w:rsidRPr="00ED67EE" w:rsidRDefault="00DE7DEC" w:rsidP="00DE7DEC">
      <w:pPr>
        <w:pStyle w:val="ListParagraph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 xml:space="preserve">In what ways have you influenced the professional growth and career direction of others?  </w:t>
      </w:r>
    </w:p>
    <w:p w14:paraId="1CEC35E5" w14:textId="77777777" w:rsidR="00DE7DEC" w:rsidRPr="00ED67EE" w:rsidRDefault="00DE7DEC" w:rsidP="00DE7DEC">
      <w:pPr>
        <w:pStyle w:val="ListParagraph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 xml:space="preserve">How would you go about attracting new/talented people to the </w:t>
      </w:r>
      <w:r>
        <w:rPr>
          <w:rFonts w:asciiTheme="majorHAnsi" w:hAnsiTheme="majorHAnsi" w:cs="Tahoma"/>
        </w:rPr>
        <w:t>d</w:t>
      </w:r>
      <w:r w:rsidRPr="00ED67EE">
        <w:rPr>
          <w:rFonts w:asciiTheme="majorHAnsi" w:hAnsiTheme="majorHAnsi" w:cs="Tahoma"/>
        </w:rPr>
        <w:t>epartment?</w:t>
      </w:r>
    </w:p>
    <w:p w14:paraId="2CDC5E65" w14:textId="77777777" w:rsidR="00DE7DEC" w:rsidRPr="00ED67EE" w:rsidRDefault="00DE7DEC" w:rsidP="00DE7DEC">
      <w:pPr>
        <w:pStyle w:val="ListParagraph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>Are there skills you think you will need to develop to thrive in this role?</w:t>
      </w:r>
    </w:p>
    <w:p w14:paraId="1D1E181E" w14:textId="77777777" w:rsidR="00DE7DEC" w:rsidRDefault="00DE7DEC" w:rsidP="00DE7DEC">
      <w:pPr>
        <w:pStyle w:val="ListParagraph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>How will you develop your team and those who report to you?</w:t>
      </w:r>
    </w:p>
    <w:p w14:paraId="268FFF0E" w14:textId="77777777" w:rsidR="00DE7DEC" w:rsidRPr="002C0FFB" w:rsidRDefault="00DE7DEC" w:rsidP="00DE7DEC">
      <w:pPr>
        <w:pStyle w:val="PlainText"/>
        <w:numPr>
          <w:ilvl w:val="0"/>
          <w:numId w:val="57"/>
        </w:numPr>
        <w:ind w:left="360"/>
        <w:rPr>
          <w:rFonts w:asciiTheme="majorHAnsi" w:eastAsia="Calibri" w:hAnsiTheme="majorHAnsi" w:cs="Tahoma"/>
          <w:szCs w:val="22"/>
        </w:rPr>
      </w:pPr>
      <w:r w:rsidRPr="002C0FFB">
        <w:rPr>
          <w:rFonts w:asciiTheme="majorHAnsi" w:eastAsia="Calibri" w:hAnsiTheme="majorHAnsi" w:cs="Tahoma"/>
          <w:szCs w:val="22"/>
        </w:rPr>
        <w:t>What are your preferred teaching topics?</w:t>
      </w:r>
    </w:p>
    <w:p w14:paraId="7D3892D9" w14:textId="77777777" w:rsidR="00DE7DEC" w:rsidRPr="002C0FFB" w:rsidRDefault="00DE7DEC" w:rsidP="00DE7DEC">
      <w:pPr>
        <w:pStyle w:val="PlainText"/>
        <w:numPr>
          <w:ilvl w:val="0"/>
          <w:numId w:val="57"/>
        </w:numPr>
        <w:ind w:left="360"/>
        <w:rPr>
          <w:rFonts w:asciiTheme="majorHAnsi" w:eastAsia="Calibri" w:hAnsiTheme="majorHAnsi" w:cs="Tahoma"/>
          <w:szCs w:val="22"/>
        </w:rPr>
      </w:pPr>
      <w:r w:rsidRPr="002C0FFB">
        <w:rPr>
          <w:rFonts w:asciiTheme="majorHAnsi" w:eastAsia="Calibri" w:hAnsiTheme="majorHAnsi" w:cs="Tahoma"/>
          <w:szCs w:val="22"/>
        </w:rPr>
        <w:t>Can you tell us how you have mentored residents, fellows and students during your time as a faculty member?</w:t>
      </w:r>
    </w:p>
    <w:p w14:paraId="7E669C12" w14:textId="77777777" w:rsidR="00DE7DEC" w:rsidRPr="002C0FFB" w:rsidRDefault="00DE7DEC" w:rsidP="00DE7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</w:p>
    <w:p w14:paraId="417E4784" w14:textId="77777777" w:rsidR="00DE7DEC" w:rsidRPr="003B396D" w:rsidRDefault="00DE7DEC" w:rsidP="00DE7DEC">
      <w:pPr>
        <w:spacing w:after="0" w:line="240" w:lineRule="auto"/>
        <w:rPr>
          <w:rFonts w:asciiTheme="majorHAnsi" w:hAnsiTheme="majorHAnsi" w:cstheme="majorHAnsi"/>
          <w:b/>
          <w:color w:val="6B2449" w:themeColor="accent2" w:themeShade="BF"/>
        </w:rPr>
      </w:pPr>
      <w:r w:rsidRPr="003B396D">
        <w:rPr>
          <w:rFonts w:asciiTheme="majorHAnsi" w:hAnsiTheme="majorHAnsi" w:cstheme="majorHAnsi"/>
          <w:b/>
          <w:color w:val="6B2449" w:themeColor="accent2" w:themeShade="BF"/>
        </w:rPr>
        <w:t>Opportunity for Candidate to Ask Questions</w:t>
      </w:r>
    </w:p>
    <w:p w14:paraId="248A58DD" w14:textId="77777777" w:rsidR="00DE7DEC" w:rsidRPr="003B396D" w:rsidRDefault="00DE7DEC" w:rsidP="00DE7DEC">
      <w:pPr>
        <w:pStyle w:val="PlainText"/>
        <w:numPr>
          <w:ilvl w:val="0"/>
          <w:numId w:val="77"/>
        </w:numPr>
        <w:rPr>
          <w:rFonts w:asciiTheme="majorHAnsi" w:eastAsia="Calibri" w:hAnsiTheme="majorHAnsi" w:cs="Tahoma"/>
          <w:szCs w:val="22"/>
        </w:rPr>
      </w:pPr>
      <w:r w:rsidRPr="003B396D">
        <w:rPr>
          <w:rFonts w:asciiTheme="majorHAnsi" w:eastAsia="Calibri" w:hAnsiTheme="majorHAnsi" w:cs="Tahoma"/>
          <w:szCs w:val="22"/>
        </w:rPr>
        <w:t>Do you have anything else you want to add at this time?</w:t>
      </w:r>
    </w:p>
    <w:p w14:paraId="6A7FDBD1" w14:textId="02EEEE92" w:rsidR="00DE7DEC" w:rsidRDefault="00DE7DEC" w:rsidP="00DE7DEC">
      <w:pPr>
        <w:pStyle w:val="PlainText"/>
        <w:numPr>
          <w:ilvl w:val="0"/>
          <w:numId w:val="77"/>
        </w:numPr>
        <w:rPr>
          <w:rFonts w:asciiTheme="majorHAnsi" w:eastAsia="Calibri" w:hAnsiTheme="majorHAnsi" w:cs="Tahoma"/>
          <w:szCs w:val="22"/>
        </w:rPr>
      </w:pPr>
      <w:r w:rsidRPr="003B396D">
        <w:rPr>
          <w:rFonts w:asciiTheme="majorHAnsi" w:eastAsia="Calibri" w:hAnsiTheme="majorHAnsi" w:cs="Tahoma"/>
          <w:szCs w:val="22"/>
        </w:rPr>
        <w:t>Are there other questions you address to the Search Committee?</w:t>
      </w:r>
    </w:p>
    <w:p w14:paraId="2342FD2E" w14:textId="2A5E6656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0288AC37" w14:textId="18D269BF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5B2F75D7" w14:textId="7DA7582E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17EEE89B" w14:textId="2EB5E67A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13579304" w14:textId="75F1A6CB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5298C004" w14:textId="38FD44D6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6746A1AD" w14:textId="0C1D2D77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5665F629" w14:textId="40D356DD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06B833F5" w14:textId="0AAC67C5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1315A7B7" w14:textId="39C2FFC6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08DB3270" w14:textId="755E76E1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44038515" w14:textId="0326132C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66BA22CC" w14:textId="6B443839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332DDCB1" w14:textId="279E84ED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075E4BF2" w14:textId="482012B4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p w14:paraId="117A52D1" w14:textId="46674F07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</w:p>
    <w:bookmarkEnd w:id="5"/>
    <w:bookmarkEnd w:id="0"/>
    <w:bookmarkEnd w:id="1"/>
    <w:sectPr w:rsidR="00DE7DEC" w:rsidSect="00E76B85">
      <w:headerReference w:type="default" r:id="rId8"/>
      <w:pgSz w:w="12240" w:h="15840"/>
      <w:pgMar w:top="1260" w:right="1440" w:bottom="1494" w:left="1440" w:header="720" w:footer="5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2C38" w14:textId="77777777" w:rsidR="00263C8A" w:rsidRDefault="00263C8A" w:rsidP="008667F4">
      <w:pPr>
        <w:spacing w:after="0" w:line="240" w:lineRule="auto"/>
      </w:pPr>
      <w:r>
        <w:separator/>
      </w:r>
    </w:p>
  </w:endnote>
  <w:endnote w:type="continuationSeparator" w:id="0">
    <w:p w14:paraId="3F2E038D" w14:textId="77777777" w:rsidR="00263C8A" w:rsidRDefault="00263C8A" w:rsidP="0086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ECACC" w14:textId="77777777" w:rsidR="00263C8A" w:rsidRDefault="00263C8A" w:rsidP="008667F4">
      <w:pPr>
        <w:spacing w:after="0" w:line="240" w:lineRule="auto"/>
      </w:pPr>
      <w:r>
        <w:separator/>
      </w:r>
    </w:p>
  </w:footnote>
  <w:footnote w:type="continuationSeparator" w:id="0">
    <w:p w14:paraId="676CA771" w14:textId="77777777" w:rsidR="00263C8A" w:rsidRDefault="00263C8A" w:rsidP="0086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A572" w14:textId="77777777" w:rsidR="00263C8A" w:rsidRPr="00EF479B" w:rsidRDefault="00263C8A" w:rsidP="00EF479B">
    <w:pPr>
      <w:pStyle w:val="Header"/>
      <w:jc w:val="center"/>
    </w:pPr>
    <w:r>
      <w:t>BUMG | EVI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146"/>
    <w:multiLevelType w:val="hybridMultilevel"/>
    <w:tmpl w:val="B4EE9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C2CCF"/>
    <w:multiLevelType w:val="hybridMultilevel"/>
    <w:tmpl w:val="9404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79B"/>
    <w:multiLevelType w:val="hybridMultilevel"/>
    <w:tmpl w:val="169E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A6035"/>
    <w:multiLevelType w:val="hybridMultilevel"/>
    <w:tmpl w:val="5D6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F32DB"/>
    <w:multiLevelType w:val="hybridMultilevel"/>
    <w:tmpl w:val="58E476DC"/>
    <w:lvl w:ilvl="0" w:tplc="A2FE54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4629D"/>
    <w:multiLevelType w:val="hybridMultilevel"/>
    <w:tmpl w:val="CBB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F64D2E"/>
    <w:multiLevelType w:val="hybridMultilevel"/>
    <w:tmpl w:val="24A8B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E240E"/>
    <w:multiLevelType w:val="hybridMultilevel"/>
    <w:tmpl w:val="AC1AE4A2"/>
    <w:lvl w:ilvl="0" w:tplc="D7D80A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82AE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45E84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60EE2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C28E5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23B42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B3ECF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5A165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602846C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8" w15:restartNumberingAfterBreak="0">
    <w:nsid w:val="0AC270BB"/>
    <w:multiLevelType w:val="hybridMultilevel"/>
    <w:tmpl w:val="9EBC40DA"/>
    <w:lvl w:ilvl="0" w:tplc="7F3CC858">
      <w:start w:val="1"/>
      <w:numFmt w:val="upperRoman"/>
      <w:lvlText w:val="%1."/>
      <w:lvlJc w:val="left"/>
      <w:pPr>
        <w:ind w:left="108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20579F"/>
    <w:multiLevelType w:val="hybridMultilevel"/>
    <w:tmpl w:val="52C8349C"/>
    <w:lvl w:ilvl="0" w:tplc="B9B288B4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2A24CC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690AC48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3CBEAA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02B0C4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46B23A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F0B30A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2EC8358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020ED8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566F69"/>
    <w:multiLevelType w:val="hybridMultilevel"/>
    <w:tmpl w:val="179A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923AD"/>
    <w:multiLevelType w:val="hybridMultilevel"/>
    <w:tmpl w:val="D5C2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8019C"/>
    <w:multiLevelType w:val="multilevel"/>
    <w:tmpl w:val="E55E02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1444172A"/>
    <w:multiLevelType w:val="hybridMultilevel"/>
    <w:tmpl w:val="C66ED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75E2EBD"/>
    <w:multiLevelType w:val="hybridMultilevel"/>
    <w:tmpl w:val="828EEA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8C57C4"/>
    <w:multiLevelType w:val="multilevel"/>
    <w:tmpl w:val="6972C7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E53C1"/>
    <w:multiLevelType w:val="multilevel"/>
    <w:tmpl w:val="D2F6CE90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25A0D06"/>
    <w:multiLevelType w:val="hybridMultilevel"/>
    <w:tmpl w:val="B37E8466"/>
    <w:lvl w:ilvl="0" w:tplc="D2B4E53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7E6580"/>
    <w:multiLevelType w:val="hybridMultilevel"/>
    <w:tmpl w:val="7BA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D538D"/>
    <w:multiLevelType w:val="hybridMultilevel"/>
    <w:tmpl w:val="1F427B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4A72D1"/>
    <w:multiLevelType w:val="hybridMultilevel"/>
    <w:tmpl w:val="21E23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5B01A6"/>
    <w:multiLevelType w:val="hybridMultilevel"/>
    <w:tmpl w:val="E9085C20"/>
    <w:lvl w:ilvl="0" w:tplc="975AC500">
      <w:start w:val="1"/>
      <w:numFmt w:val="bullet"/>
      <w:lvlText w:val="◻"/>
      <w:lvlJc w:val="left"/>
      <w:pPr>
        <w:ind w:left="14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E0583D"/>
    <w:multiLevelType w:val="hybridMultilevel"/>
    <w:tmpl w:val="A250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597791"/>
    <w:multiLevelType w:val="hybridMultilevel"/>
    <w:tmpl w:val="7168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9B52E22"/>
    <w:multiLevelType w:val="hybridMultilevel"/>
    <w:tmpl w:val="2D10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635DB9"/>
    <w:multiLevelType w:val="hybridMultilevel"/>
    <w:tmpl w:val="827093EE"/>
    <w:lvl w:ilvl="0" w:tplc="975AC500">
      <w:start w:val="1"/>
      <w:numFmt w:val="bullet"/>
      <w:lvlText w:val="◻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F04F22"/>
    <w:multiLevelType w:val="multilevel"/>
    <w:tmpl w:val="66E4AB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D067B9C"/>
    <w:multiLevelType w:val="hybridMultilevel"/>
    <w:tmpl w:val="E0BAF062"/>
    <w:lvl w:ilvl="0" w:tplc="975AC500">
      <w:start w:val="1"/>
      <w:numFmt w:val="bullet"/>
      <w:lvlText w:val="◻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641DFD"/>
    <w:multiLevelType w:val="hybridMultilevel"/>
    <w:tmpl w:val="5EA2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ED5D67"/>
    <w:multiLevelType w:val="hybridMultilevel"/>
    <w:tmpl w:val="9626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BB223B"/>
    <w:multiLevelType w:val="multilevel"/>
    <w:tmpl w:val="C2E429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34BC5355"/>
    <w:multiLevelType w:val="multilevel"/>
    <w:tmpl w:val="3056BA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36F0506C"/>
    <w:multiLevelType w:val="multilevel"/>
    <w:tmpl w:val="E55E02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3936031C"/>
    <w:multiLevelType w:val="hybridMultilevel"/>
    <w:tmpl w:val="CC521BC6"/>
    <w:lvl w:ilvl="0" w:tplc="B9B288B4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7786B2F6"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A4A7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80E3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AE49C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3003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48C69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DE58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3FCC4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39791733"/>
    <w:multiLevelType w:val="hybridMultilevel"/>
    <w:tmpl w:val="624E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D1367D"/>
    <w:multiLevelType w:val="hybridMultilevel"/>
    <w:tmpl w:val="16F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D651494"/>
    <w:multiLevelType w:val="hybridMultilevel"/>
    <w:tmpl w:val="5B960690"/>
    <w:lvl w:ilvl="0" w:tplc="975AC500">
      <w:start w:val="1"/>
      <w:numFmt w:val="bullet"/>
      <w:lvlText w:val="◻"/>
      <w:lvlJc w:val="left"/>
      <w:pPr>
        <w:ind w:left="1440" w:hanging="360"/>
      </w:pPr>
      <w:rPr>
        <w:rFonts w:ascii="Segoe UI Symbol" w:hAnsi="Segoe UI 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E017194"/>
    <w:multiLevelType w:val="hybridMultilevel"/>
    <w:tmpl w:val="F5CE8EA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4058390F"/>
    <w:multiLevelType w:val="hybridMultilevel"/>
    <w:tmpl w:val="C0B8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157DB4"/>
    <w:multiLevelType w:val="multilevel"/>
    <w:tmpl w:val="39CC9A74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  <w:color w:val="0563C1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40619D" w:themeColor="accent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563C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563C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563C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563C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563C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563C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563C1"/>
      </w:rPr>
    </w:lvl>
  </w:abstractNum>
  <w:abstractNum w:abstractNumId="40" w15:restartNumberingAfterBreak="0">
    <w:nsid w:val="433F0E7E"/>
    <w:multiLevelType w:val="hybridMultilevel"/>
    <w:tmpl w:val="62CA468E"/>
    <w:lvl w:ilvl="0" w:tplc="24D090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4A5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2E5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45B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03B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29B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278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245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AD0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4C0D99"/>
    <w:multiLevelType w:val="multilevel"/>
    <w:tmpl w:val="AC8627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4884BA6"/>
    <w:multiLevelType w:val="hybridMultilevel"/>
    <w:tmpl w:val="B096FF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E82A05"/>
    <w:multiLevelType w:val="hybridMultilevel"/>
    <w:tmpl w:val="6A62C918"/>
    <w:lvl w:ilvl="0" w:tplc="DBBA2926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6335FE2"/>
    <w:multiLevelType w:val="hybridMultilevel"/>
    <w:tmpl w:val="5E66D496"/>
    <w:lvl w:ilvl="0" w:tplc="01C2EC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9866EA"/>
    <w:multiLevelType w:val="multilevel"/>
    <w:tmpl w:val="E55E02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46AC7ABB"/>
    <w:multiLevelType w:val="hybridMultilevel"/>
    <w:tmpl w:val="276837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9852622"/>
    <w:multiLevelType w:val="hybridMultilevel"/>
    <w:tmpl w:val="34F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B013855"/>
    <w:multiLevelType w:val="hybridMultilevel"/>
    <w:tmpl w:val="0E00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3D1A57"/>
    <w:multiLevelType w:val="hybridMultilevel"/>
    <w:tmpl w:val="A0F4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0" w15:restartNumberingAfterBreak="0">
    <w:nsid w:val="4C6B794F"/>
    <w:multiLevelType w:val="hybridMultilevel"/>
    <w:tmpl w:val="339651FE"/>
    <w:lvl w:ilvl="0" w:tplc="975AC500">
      <w:start w:val="1"/>
      <w:numFmt w:val="bullet"/>
      <w:lvlText w:val="◻"/>
      <w:lvlJc w:val="left"/>
      <w:pPr>
        <w:ind w:left="14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CBC1B33"/>
    <w:multiLevelType w:val="hybridMultilevel"/>
    <w:tmpl w:val="F4D2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656CAC"/>
    <w:multiLevelType w:val="hybridMultilevel"/>
    <w:tmpl w:val="A9DE5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D76429"/>
    <w:multiLevelType w:val="hybridMultilevel"/>
    <w:tmpl w:val="6B2265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CA5EE3"/>
    <w:multiLevelType w:val="hybridMultilevel"/>
    <w:tmpl w:val="DECCC9F4"/>
    <w:lvl w:ilvl="0" w:tplc="975AC500">
      <w:start w:val="1"/>
      <w:numFmt w:val="bullet"/>
      <w:lvlText w:val="◻"/>
      <w:lvlJc w:val="left"/>
      <w:pPr>
        <w:ind w:left="25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5" w15:restartNumberingAfterBreak="0">
    <w:nsid w:val="4F8267D5"/>
    <w:multiLevelType w:val="multilevel"/>
    <w:tmpl w:val="E55E02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53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6" w15:restartNumberingAfterBreak="0">
    <w:nsid w:val="51EE4E7C"/>
    <w:multiLevelType w:val="hybridMultilevel"/>
    <w:tmpl w:val="B37E8466"/>
    <w:lvl w:ilvl="0" w:tplc="D2B4E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511CA8"/>
    <w:multiLevelType w:val="multilevel"/>
    <w:tmpl w:val="3C4A30CE"/>
    <w:lvl w:ilvl="0">
      <w:start w:val="1"/>
      <w:numFmt w:val="bullet"/>
      <w:lvlText w:val="❏"/>
      <w:lvlJc w:val="left"/>
      <w:pPr>
        <w:ind w:left="99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35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9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7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4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1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48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5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300" w:hanging="360"/>
      </w:pPr>
      <w:rPr>
        <w:strike w:val="0"/>
        <w:dstrike w:val="0"/>
        <w:u w:val="none"/>
        <w:effect w:val="none"/>
      </w:rPr>
    </w:lvl>
  </w:abstractNum>
  <w:abstractNum w:abstractNumId="58" w15:restartNumberingAfterBreak="0">
    <w:nsid w:val="560C4C30"/>
    <w:multiLevelType w:val="hybridMultilevel"/>
    <w:tmpl w:val="30081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7495E68"/>
    <w:multiLevelType w:val="hybridMultilevel"/>
    <w:tmpl w:val="FA427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75AC500">
      <w:start w:val="1"/>
      <w:numFmt w:val="bullet"/>
      <w:lvlText w:val="◻"/>
      <w:lvlJc w:val="left"/>
      <w:pPr>
        <w:ind w:left="1440" w:hanging="360"/>
      </w:pPr>
      <w:rPr>
        <w:rFonts w:ascii="Segoe UI Symbol" w:hAnsi="Segoe UI 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9E390C"/>
    <w:multiLevelType w:val="hybridMultilevel"/>
    <w:tmpl w:val="25A80F76"/>
    <w:lvl w:ilvl="0" w:tplc="A6267A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FB3F0F"/>
    <w:multiLevelType w:val="hybridMultilevel"/>
    <w:tmpl w:val="AC0AA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506833"/>
    <w:multiLevelType w:val="hybridMultilevel"/>
    <w:tmpl w:val="65C25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8426D0"/>
    <w:multiLevelType w:val="hybridMultilevel"/>
    <w:tmpl w:val="8AE6121A"/>
    <w:lvl w:ilvl="0" w:tplc="975AC500">
      <w:start w:val="1"/>
      <w:numFmt w:val="bullet"/>
      <w:lvlText w:val="◻"/>
      <w:lvlJc w:val="left"/>
      <w:pPr>
        <w:ind w:left="180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5C1D1B5B"/>
    <w:multiLevelType w:val="hybridMultilevel"/>
    <w:tmpl w:val="76367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C8344A5"/>
    <w:multiLevelType w:val="hybridMultilevel"/>
    <w:tmpl w:val="831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A924DF"/>
    <w:multiLevelType w:val="hybridMultilevel"/>
    <w:tmpl w:val="624E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061581"/>
    <w:multiLevelType w:val="multilevel"/>
    <w:tmpl w:val="43E4180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8" w15:restartNumberingAfterBreak="0">
    <w:nsid w:val="607D5F9E"/>
    <w:multiLevelType w:val="multilevel"/>
    <w:tmpl w:val="A2AE57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9" w15:restartNumberingAfterBreak="0">
    <w:nsid w:val="63017846"/>
    <w:multiLevelType w:val="hybridMultilevel"/>
    <w:tmpl w:val="E04ED0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52333E9"/>
    <w:multiLevelType w:val="hybridMultilevel"/>
    <w:tmpl w:val="4F944F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1C733F"/>
    <w:multiLevelType w:val="hybridMultilevel"/>
    <w:tmpl w:val="F57C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6F7F7D"/>
    <w:multiLevelType w:val="hybridMultilevel"/>
    <w:tmpl w:val="E5C20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C47363D"/>
    <w:multiLevelType w:val="hybridMultilevel"/>
    <w:tmpl w:val="C8F4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F976BF"/>
    <w:multiLevelType w:val="multilevel"/>
    <w:tmpl w:val="804ED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4570C88"/>
    <w:multiLevelType w:val="hybridMultilevel"/>
    <w:tmpl w:val="BA2C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BC1E35"/>
    <w:multiLevelType w:val="hybridMultilevel"/>
    <w:tmpl w:val="25B61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 w15:restartNumberingAfterBreak="0">
    <w:nsid w:val="74EB2CAB"/>
    <w:multiLevelType w:val="hybridMultilevel"/>
    <w:tmpl w:val="D802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981E61"/>
    <w:multiLevelType w:val="hybridMultilevel"/>
    <w:tmpl w:val="53F40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4F02AB"/>
    <w:multiLevelType w:val="hybridMultilevel"/>
    <w:tmpl w:val="BCD4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8ACEA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64B4D"/>
    <w:multiLevelType w:val="hybridMultilevel"/>
    <w:tmpl w:val="F39C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984B05"/>
    <w:multiLevelType w:val="hybridMultilevel"/>
    <w:tmpl w:val="7F0EC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9421C49"/>
    <w:multiLevelType w:val="hybridMultilevel"/>
    <w:tmpl w:val="D588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E21533"/>
    <w:multiLevelType w:val="hybridMultilevel"/>
    <w:tmpl w:val="E356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805281"/>
    <w:multiLevelType w:val="hybridMultilevel"/>
    <w:tmpl w:val="3E0A57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975AC500">
      <w:start w:val="1"/>
      <w:numFmt w:val="bullet"/>
      <w:lvlText w:val="◻"/>
      <w:lvlJc w:val="left"/>
      <w:pPr>
        <w:ind w:left="1080" w:hanging="360"/>
      </w:pPr>
      <w:rPr>
        <w:rFonts w:ascii="Segoe UI Symbol" w:hAnsi="Segoe UI 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85735B"/>
    <w:multiLevelType w:val="hybridMultilevel"/>
    <w:tmpl w:val="8D661A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90193D"/>
    <w:multiLevelType w:val="multilevel"/>
    <w:tmpl w:val="B8E6FBDE"/>
    <w:lvl w:ilvl="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C187344"/>
    <w:multiLevelType w:val="multilevel"/>
    <w:tmpl w:val="AE0C71A4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88" w15:restartNumberingAfterBreak="0">
    <w:nsid w:val="7E5D031D"/>
    <w:multiLevelType w:val="hybridMultilevel"/>
    <w:tmpl w:val="2012C87A"/>
    <w:lvl w:ilvl="0" w:tplc="DB12E75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F973A1"/>
    <w:multiLevelType w:val="hybridMultilevel"/>
    <w:tmpl w:val="92ECEA82"/>
    <w:lvl w:ilvl="0" w:tplc="DBBA2926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57"/>
  </w:num>
  <w:num w:numId="3">
    <w:abstractNumId w:val="67"/>
  </w:num>
  <w:num w:numId="4">
    <w:abstractNumId w:val="39"/>
  </w:num>
  <w:num w:numId="5">
    <w:abstractNumId w:val="23"/>
  </w:num>
  <w:num w:numId="6">
    <w:abstractNumId w:val="35"/>
  </w:num>
  <w:num w:numId="7">
    <w:abstractNumId w:val="5"/>
  </w:num>
  <w:num w:numId="8">
    <w:abstractNumId w:val="81"/>
  </w:num>
  <w:num w:numId="9">
    <w:abstractNumId w:val="3"/>
  </w:num>
  <w:num w:numId="10">
    <w:abstractNumId w:val="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3"/>
  </w:num>
  <w:num w:numId="14">
    <w:abstractNumId w:val="86"/>
  </w:num>
  <w:num w:numId="15">
    <w:abstractNumId w:val="88"/>
  </w:num>
  <w:num w:numId="16">
    <w:abstractNumId w:val="44"/>
  </w:num>
  <w:num w:numId="17">
    <w:abstractNumId w:val="75"/>
  </w:num>
  <w:num w:numId="18">
    <w:abstractNumId w:val="65"/>
  </w:num>
  <w:num w:numId="19">
    <w:abstractNumId w:val="38"/>
  </w:num>
  <w:num w:numId="20">
    <w:abstractNumId w:val="71"/>
  </w:num>
  <w:num w:numId="21">
    <w:abstractNumId w:val="48"/>
  </w:num>
  <w:num w:numId="22">
    <w:abstractNumId w:val="22"/>
  </w:num>
  <w:num w:numId="23">
    <w:abstractNumId w:val="24"/>
  </w:num>
  <w:num w:numId="24">
    <w:abstractNumId w:val="82"/>
  </w:num>
  <w:num w:numId="25">
    <w:abstractNumId w:val="2"/>
  </w:num>
  <w:num w:numId="26">
    <w:abstractNumId w:val="1"/>
  </w:num>
  <w:num w:numId="27">
    <w:abstractNumId w:val="18"/>
  </w:num>
  <w:num w:numId="28">
    <w:abstractNumId w:val="10"/>
  </w:num>
  <w:num w:numId="29">
    <w:abstractNumId w:val="29"/>
  </w:num>
  <w:num w:numId="30">
    <w:abstractNumId w:val="28"/>
  </w:num>
  <w:num w:numId="31">
    <w:abstractNumId w:val="0"/>
  </w:num>
  <w:num w:numId="32">
    <w:abstractNumId w:val="13"/>
  </w:num>
  <w:num w:numId="33">
    <w:abstractNumId w:val="51"/>
  </w:num>
  <w:num w:numId="34">
    <w:abstractNumId w:val="49"/>
  </w:num>
  <w:num w:numId="35">
    <w:abstractNumId w:val="47"/>
  </w:num>
  <w:num w:numId="36">
    <w:abstractNumId w:val="73"/>
  </w:num>
  <w:num w:numId="37">
    <w:abstractNumId w:val="77"/>
  </w:num>
  <w:num w:numId="38">
    <w:abstractNumId w:val="80"/>
  </w:num>
  <w:num w:numId="39">
    <w:abstractNumId w:val="46"/>
  </w:num>
  <w:num w:numId="40">
    <w:abstractNumId w:val="69"/>
  </w:num>
  <w:num w:numId="41">
    <w:abstractNumId w:val="37"/>
  </w:num>
  <w:num w:numId="42">
    <w:abstractNumId w:val="9"/>
  </w:num>
  <w:num w:numId="43">
    <w:abstractNumId w:val="33"/>
  </w:num>
  <w:num w:numId="44">
    <w:abstractNumId w:val="60"/>
  </w:num>
  <w:num w:numId="45">
    <w:abstractNumId w:val="12"/>
  </w:num>
  <w:num w:numId="46">
    <w:abstractNumId w:val="45"/>
  </w:num>
  <w:num w:numId="47">
    <w:abstractNumId w:val="68"/>
  </w:num>
  <w:num w:numId="48">
    <w:abstractNumId w:val="55"/>
  </w:num>
  <w:num w:numId="49">
    <w:abstractNumId w:val="17"/>
  </w:num>
  <w:num w:numId="50">
    <w:abstractNumId w:val="41"/>
  </w:num>
  <w:num w:numId="51">
    <w:abstractNumId w:val="56"/>
  </w:num>
  <w:num w:numId="52">
    <w:abstractNumId w:val="26"/>
  </w:num>
  <w:num w:numId="53">
    <w:abstractNumId w:val="30"/>
  </w:num>
  <w:num w:numId="54">
    <w:abstractNumId w:val="31"/>
  </w:num>
  <w:num w:numId="55">
    <w:abstractNumId w:val="78"/>
  </w:num>
  <w:num w:numId="56">
    <w:abstractNumId w:val="52"/>
  </w:num>
  <w:num w:numId="57">
    <w:abstractNumId w:val="6"/>
  </w:num>
  <w:num w:numId="58">
    <w:abstractNumId w:val="74"/>
  </w:num>
  <w:num w:numId="59">
    <w:abstractNumId w:val="20"/>
  </w:num>
  <w:num w:numId="60">
    <w:abstractNumId w:val="64"/>
  </w:num>
  <w:num w:numId="61">
    <w:abstractNumId w:val="58"/>
  </w:num>
  <w:num w:numId="62">
    <w:abstractNumId w:val="43"/>
  </w:num>
  <w:num w:numId="63">
    <w:abstractNumId w:val="89"/>
  </w:num>
  <w:num w:numId="64">
    <w:abstractNumId w:val="4"/>
  </w:num>
  <w:num w:numId="65">
    <w:abstractNumId w:val="62"/>
  </w:num>
  <w:num w:numId="66">
    <w:abstractNumId w:val="15"/>
  </w:num>
  <w:num w:numId="67">
    <w:abstractNumId w:val="72"/>
  </w:num>
  <w:num w:numId="68">
    <w:abstractNumId w:val="36"/>
  </w:num>
  <w:num w:numId="69">
    <w:abstractNumId w:val="79"/>
  </w:num>
  <w:num w:numId="70">
    <w:abstractNumId w:val="54"/>
  </w:num>
  <w:num w:numId="71">
    <w:abstractNumId w:val="63"/>
  </w:num>
  <w:num w:numId="72">
    <w:abstractNumId w:val="76"/>
  </w:num>
  <w:num w:numId="73">
    <w:abstractNumId w:val="7"/>
  </w:num>
  <w:num w:numId="74">
    <w:abstractNumId w:val="16"/>
  </w:num>
  <w:num w:numId="75">
    <w:abstractNumId w:val="87"/>
  </w:num>
  <w:num w:numId="76">
    <w:abstractNumId w:val="42"/>
  </w:num>
  <w:num w:numId="77">
    <w:abstractNumId w:val="19"/>
  </w:num>
  <w:num w:numId="78">
    <w:abstractNumId w:val="14"/>
  </w:num>
  <w:num w:numId="79">
    <w:abstractNumId w:val="53"/>
  </w:num>
  <w:num w:numId="80">
    <w:abstractNumId w:val="70"/>
  </w:num>
  <w:num w:numId="81">
    <w:abstractNumId w:val="85"/>
  </w:num>
  <w:num w:numId="82">
    <w:abstractNumId w:val="27"/>
  </w:num>
  <w:num w:numId="83">
    <w:abstractNumId w:val="25"/>
  </w:num>
  <w:num w:numId="84">
    <w:abstractNumId w:val="50"/>
  </w:num>
  <w:num w:numId="85">
    <w:abstractNumId w:val="21"/>
  </w:num>
  <w:num w:numId="86">
    <w:abstractNumId w:val="61"/>
  </w:num>
  <w:num w:numId="87">
    <w:abstractNumId w:val="59"/>
  </w:num>
  <w:num w:numId="88">
    <w:abstractNumId w:val="66"/>
  </w:num>
  <w:num w:numId="89">
    <w:abstractNumId w:val="40"/>
  </w:num>
  <w:num w:numId="90">
    <w:abstractNumId w:val="11"/>
  </w:num>
  <w:num w:numId="91">
    <w:abstractNumId w:val="8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94"/>
    <w:rsid w:val="00001B4B"/>
    <w:rsid w:val="0000204C"/>
    <w:rsid w:val="00003440"/>
    <w:rsid w:val="00003E9F"/>
    <w:rsid w:val="000128F5"/>
    <w:rsid w:val="00040F3A"/>
    <w:rsid w:val="0007456C"/>
    <w:rsid w:val="000A6B66"/>
    <w:rsid w:val="000A6FD9"/>
    <w:rsid w:val="000B2EB8"/>
    <w:rsid w:val="000C4C5A"/>
    <w:rsid w:val="000D6A68"/>
    <w:rsid w:val="000E59C8"/>
    <w:rsid w:val="00112D42"/>
    <w:rsid w:val="0012592B"/>
    <w:rsid w:val="00153AFE"/>
    <w:rsid w:val="00153D29"/>
    <w:rsid w:val="00167EA0"/>
    <w:rsid w:val="0017059B"/>
    <w:rsid w:val="00173461"/>
    <w:rsid w:val="0017504F"/>
    <w:rsid w:val="001853B2"/>
    <w:rsid w:val="001A3CDE"/>
    <w:rsid w:val="001B137B"/>
    <w:rsid w:val="001C72AC"/>
    <w:rsid w:val="001C73F7"/>
    <w:rsid w:val="001E47A6"/>
    <w:rsid w:val="001E67E6"/>
    <w:rsid w:val="001F28CC"/>
    <w:rsid w:val="00202EEC"/>
    <w:rsid w:val="00211B3E"/>
    <w:rsid w:val="0023130E"/>
    <w:rsid w:val="00231F94"/>
    <w:rsid w:val="0023731F"/>
    <w:rsid w:val="00241E64"/>
    <w:rsid w:val="0024279B"/>
    <w:rsid w:val="00243B1A"/>
    <w:rsid w:val="00263C8A"/>
    <w:rsid w:val="00266BDE"/>
    <w:rsid w:val="0028542E"/>
    <w:rsid w:val="002B3F15"/>
    <w:rsid w:val="002F1D27"/>
    <w:rsid w:val="002F54F7"/>
    <w:rsid w:val="0030037F"/>
    <w:rsid w:val="003152F8"/>
    <w:rsid w:val="00333BBA"/>
    <w:rsid w:val="00365C29"/>
    <w:rsid w:val="003725E6"/>
    <w:rsid w:val="0039291E"/>
    <w:rsid w:val="003A12CD"/>
    <w:rsid w:val="003B6FE6"/>
    <w:rsid w:val="003C7726"/>
    <w:rsid w:val="003D29C8"/>
    <w:rsid w:val="003D5C20"/>
    <w:rsid w:val="003F3C46"/>
    <w:rsid w:val="003F4659"/>
    <w:rsid w:val="00416CD4"/>
    <w:rsid w:val="004469F4"/>
    <w:rsid w:val="00447B98"/>
    <w:rsid w:val="004B400A"/>
    <w:rsid w:val="004D6B35"/>
    <w:rsid w:val="004E3DEB"/>
    <w:rsid w:val="004F5CBC"/>
    <w:rsid w:val="00506038"/>
    <w:rsid w:val="00522B24"/>
    <w:rsid w:val="00527729"/>
    <w:rsid w:val="00537DD9"/>
    <w:rsid w:val="00542A96"/>
    <w:rsid w:val="00546BF1"/>
    <w:rsid w:val="00553E65"/>
    <w:rsid w:val="005603B9"/>
    <w:rsid w:val="005615D1"/>
    <w:rsid w:val="00566D71"/>
    <w:rsid w:val="00574E0C"/>
    <w:rsid w:val="005A0B3C"/>
    <w:rsid w:val="005A2AC6"/>
    <w:rsid w:val="005F1D04"/>
    <w:rsid w:val="00625DC0"/>
    <w:rsid w:val="006415E5"/>
    <w:rsid w:val="00647D39"/>
    <w:rsid w:val="00674473"/>
    <w:rsid w:val="00680017"/>
    <w:rsid w:val="006853F8"/>
    <w:rsid w:val="00690BA9"/>
    <w:rsid w:val="006916EB"/>
    <w:rsid w:val="00696E46"/>
    <w:rsid w:val="00697DB2"/>
    <w:rsid w:val="006A1626"/>
    <w:rsid w:val="006D50DF"/>
    <w:rsid w:val="006E6ABE"/>
    <w:rsid w:val="00701099"/>
    <w:rsid w:val="00717980"/>
    <w:rsid w:val="00734742"/>
    <w:rsid w:val="00741788"/>
    <w:rsid w:val="00760F5A"/>
    <w:rsid w:val="00761078"/>
    <w:rsid w:val="0077040A"/>
    <w:rsid w:val="00796150"/>
    <w:rsid w:val="007A4994"/>
    <w:rsid w:val="007B02B8"/>
    <w:rsid w:val="007C7308"/>
    <w:rsid w:val="007E2888"/>
    <w:rsid w:val="00827E08"/>
    <w:rsid w:val="00832906"/>
    <w:rsid w:val="00851341"/>
    <w:rsid w:val="008548C0"/>
    <w:rsid w:val="008667F4"/>
    <w:rsid w:val="00873042"/>
    <w:rsid w:val="00896EB8"/>
    <w:rsid w:val="008B1FA2"/>
    <w:rsid w:val="008E4A46"/>
    <w:rsid w:val="008F1ED4"/>
    <w:rsid w:val="008F6C9C"/>
    <w:rsid w:val="0092487D"/>
    <w:rsid w:val="00925D7E"/>
    <w:rsid w:val="00935B32"/>
    <w:rsid w:val="009564FC"/>
    <w:rsid w:val="009821D1"/>
    <w:rsid w:val="00997306"/>
    <w:rsid w:val="009E561B"/>
    <w:rsid w:val="00A02DED"/>
    <w:rsid w:val="00A13487"/>
    <w:rsid w:val="00A14CC6"/>
    <w:rsid w:val="00A24311"/>
    <w:rsid w:val="00A44447"/>
    <w:rsid w:val="00A5598C"/>
    <w:rsid w:val="00A6233A"/>
    <w:rsid w:val="00A65CFD"/>
    <w:rsid w:val="00A7233E"/>
    <w:rsid w:val="00A923A1"/>
    <w:rsid w:val="00AA4A30"/>
    <w:rsid w:val="00AA7100"/>
    <w:rsid w:val="00AD3D74"/>
    <w:rsid w:val="00AF05C8"/>
    <w:rsid w:val="00B11FA5"/>
    <w:rsid w:val="00B15399"/>
    <w:rsid w:val="00B20B91"/>
    <w:rsid w:val="00B51FFB"/>
    <w:rsid w:val="00B520F4"/>
    <w:rsid w:val="00B5264C"/>
    <w:rsid w:val="00B73DC1"/>
    <w:rsid w:val="00B82CAA"/>
    <w:rsid w:val="00BA5506"/>
    <w:rsid w:val="00BA7937"/>
    <w:rsid w:val="00BB3AE7"/>
    <w:rsid w:val="00BC2451"/>
    <w:rsid w:val="00BD7813"/>
    <w:rsid w:val="00BE0B4B"/>
    <w:rsid w:val="00BE7208"/>
    <w:rsid w:val="00BF40B8"/>
    <w:rsid w:val="00C10FE4"/>
    <w:rsid w:val="00C1714F"/>
    <w:rsid w:val="00C37C44"/>
    <w:rsid w:val="00C4107F"/>
    <w:rsid w:val="00C42A70"/>
    <w:rsid w:val="00C46DA1"/>
    <w:rsid w:val="00C52661"/>
    <w:rsid w:val="00C71B22"/>
    <w:rsid w:val="00C90EB1"/>
    <w:rsid w:val="00CC13D4"/>
    <w:rsid w:val="00CD7C18"/>
    <w:rsid w:val="00CF49BC"/>
    <w:rsid w:val="00D13AD8"/>
    <w:rsid w:val="00D140A9"/>
    <w:rsid w:val="00D178E0"/>
    <w:rsid w:val="00D20D1B"/>
    <w:rsid w:val="00D43BC1"/>
    <w:rsid w:val="00D53556"/>
    <w:rsid w:val="00D538F3"/>
    <w:rsid w:val="00D57C95"/>
    <w:rsid w:val="00D646DE"/>
    <w:rsid w:val="00D81EBB"/>
    <w:rsid w:val="00DC18FC"/>
    <w:rsid w:val="00DC4FCB"/>
    <w:rsid w:val="00DE28A3"/>
    <w:rsid w:val="00DE664A"/>
    <w:rsid w:val="00DE7DEC"/>
    <w:rsid w:val="00E10F19"/>
    <w:rsid w:val="00E145F1"/>
    <w:rsid w:val="00E24F87"/>
    <w:rsid w:val="00E518CE"/>
    <w:rsid w:val="00E53D1F"/>
    <w:rsid w:val="00E645C9"/>
    <w:rsid w:val="00E67E5E"/>
    <w:rsid w:val="00E76B85"/>
    <w:rsid w:val="00E976B6"/>
    <w:rsid w:val="00EC74AD"/>
    <w:rsid w:val="00EE2545"/>
    <w:rsid w:val="00EE5288"/>
    <w:rsid w:val="00EF00EF"/>
    <w:rsid w:val="00EF39A6"/>
    <w:rsid w:val="00EF479B"/>
    <w:rsid w:val="00F234F8"/>
    <w:rsid w:val="00F24E1D"/>
    <w:rsid w:val="00F26F5C"/>
    <w:rsid w:val="00F40AC2"/>
    <w:rsid w:val="00F62ADD"/>
    <w:rsid w:val="00F76A91"/>
    <w:rsid w:val="00F8311E"/>
    <w:rsid w:val="00FC43D6"/>
    <w:rsid w:val="00FE1CA5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0680E4"/>
  <w15:chartTrackingRefBased/>
  <w15:docId w15:val="{B50464A2-E2E9-4C70-881B-69BC27CB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94"/>
  </w:style>
  <w:style w:type="paragraph" w:styleId="Heading1">
    <w:name w:val="heading 1"/>
    <w:basedOn w:val="Normal"/>
    <w:next w:val="Normal"/>
    <w:link w:val="Heading1Char"/>
    <w:uiPriority w:val="9"/>
    <w:qFormat/>
    <w:rsid w:val="00231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90F2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F9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F9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F94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F9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F94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F94"/>
    <w:rPr>
      <w:rFonts w:asciiTheme="majorHAnsi" w:eastAsiaTheme="majorEastAsia" w:hAnsiTheme="majorHAnsi" w:cstheme="majorBidi"/>
      <w:color w:val="390F2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F94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F94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F94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F94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1F9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1F94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F9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31F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231F9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1F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231F94"/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231F9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2ADD"/>
    <w:pPr>
      <w:tabs>
        <w:tab w:val="right" w:leader="dot" w:pos="10790"/>
      </w:tabs>
      <w:spacing w:before="120" w:after="120"/>
    </w:pPr>
    <w:rPr>
      <w:rFonts w:eastAsia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F49BC"/>
    <w:pPr>
      <w:tabs>
        <w:tab w:val="right" w:leader="dot" w:pos="10790"/>
      </w:tabs>
      <w:spacing w:after="60" w:line="240" w:lineRule="auto"/>
      <w:ind w:left="216"/>
    </w:pPr>
    <w:rPr>
      <w:rFonts w:eastAsia="Calibri" w:cs="Calibr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1F94"/>
    <w:rPr>
      <w:color w:val="82828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F94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F9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F9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94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1F94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23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1F94"/>
    <w:rPr>
      <w:color w:val="A5A5A5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F94"/>
    <w:pPr>
      <w:spacing w:after="0" w:line="240" w:lineRule="auto"/>
    </w:pPr>
    <w:rPr>
      <w:rFonts w:ascii="Avenir Next" w:eastAsia="Calibri" w:hAnsi="Avenir Next" w:cs="Times New Roman (Body CS)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F94"/>
    <w:rPr>
      <w:rFonts w:ascii="Avenir Next" w:eastAsia="Calibri" w:hAnsi="Avenir Next" w:cs="Times New Roman (Body CS)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F9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31F9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F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31F94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3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31F94"/>
  </w:style>
  <w:style w:type="paragraph" w:styleId="TOC3">
    <w:name w:val="toc 3"/>
    <w:basedOn w:val="Normal"/>
    <w:next w:val="Normal"/>
    <w:autoRedefine/>
    <w:uiPriority w:val="39"/>
    <w:unhideWhenUsed/>
    <w:rsid w:val="00231F94"/>
    <w:pPr>
      <w:spacing w:after="0"/>
      <w:ind w:left="440"/>
    </w:pPr>
    <w:rPr>
      <w:rFonts w:eastAsia="Calibri" w:cs="Calibri"/>
      <w:i/>
      <w:iCs/>
      <w:sz w:val="20"/>
      <w:szCs w:val="20"/>
    </w:rPr>
  </w:style>
  <w:style w:type="character" w:customStyle="1" w:styleId="authors">
    <w:name w:val="authors"/>
    <w:basedOn w:val="DefaultParagraphFont"/>
    <w:rsid w:val="00231F94"/>
  </w:style>
  <w:style w:type="character" w:customStyle="1" w:styleId="apple-converted-space">
    <w:name w:val="apple-converted-space"/>
    <w:basedOn w:val="DefaultParagraphFont"/>
    <w:rsid w:val="00231F94"/>
  </w:style>
  <w:style w:type="character" w:customStyle="1" w:styleId="Date1">
    <w:name w:val="Date1"/>
    <w:basedOn w:val="DefaultParagraphFont"/>
    <w:rsid w:val="00231F94"/>
  </w:style>
  <w:style w:type="character" w:customStyle="1" w:styleId="arttitle">
    <w:name w:val="art_title"/>
    <w:basedOn w:val="DefaultParagraphFont"/>
    <w:rsid w:val="00231F94"/>
  </w:style>
  <w:style w:type="character" w:customStyle="1" w:styleId="serialtitle">
    <w:name w:val="serial_title"/>
    <w:basedOn w:val="DefaultParagraphFont"/>
    <w:rsid w:val="00231F94"/>
  </w:style>
  <w:style w:type="character" w:customStyle="1" w:styleId="volumeissue">
    <w:name w:val="volume_issue"/>
    <w:basedOn w:val="DefaultParagraphFont"/>
    <w:rsid w:val="00231F94"/>
  </w:style>
  <w:style w:type="character" w:customStyle="1" w:styleId="pagerange">
    <w:name w:val="page_range"/>
    <w:basedOn w:val="DefaultParagraphFont"/>
    <w:rsid w:val="00231F94"/>
  </w:style>
  <w:style w:type="character" w:customStyle="1" w:styleId="doilink">
    <w:name w:val="doi_link"/>
    <w:basedOn w:val="DefaultParagraphFont"/>
    <w:rsid w:val="00231F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1F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1F94"/>
    <w:rPr>
      <w:b/>
      <w:bCs/>
    </w:rPr>
  </w:style>
  <w:style w:type="paragraph" w:styleId="NoSpacing">
    <w:name w:val="No Spacing"/>
    <w:link w:val="NoSpacingChar"/>
    <w:uiPriority w:val="1"/>
    <w:qFormat/>
    <w:rsid w:val="00231F94"/>
    <w:pPr>
      <w:spacing w:after="0" w:line="240" w:lineRule="auto"/>
    </w:pPr>
    <w:rPr>
      <w:rFonts w:ascii="Calibri" w:eastAsia="Calibri" w:hAnsi="Calibri" w:cs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31F94"/>
    <w:pPr>
      <w:spacing w:after="0"/>
      <w:ind w:left="660"/>
    </w:pPr>
    <w:rPr>
      <w:rFonts w:eastAsia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31F94"/>
    <w:pPr>
      <w:spacing w:after="0"/>
      <w:ind w:left="880"/>
    </w:pPr>
    <w:rPr>
      <w:rFonts w:eastAsia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31F94"/>
    <w:pPr>
      <w:spacing w:after="0"/>
      <w:ind w:left="1100"/>
    </w:pPr>
    <w:rPr>
      <w:rFonts w:eastAsia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31F94"/>
    <w:pPr>
      <w:spacing w:after="0"/>
      <w:ind w:left="1320"/>
    </w:pPr>
    <w:rPr>
      <w:rFonts w:eastAsia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31F94"/>
    <w:pPr>
      <w:spacing w:after="0"/>
      <w:ind w:left="1540"/>
    </w:pPr>
    <w:rPr>
      <w:rFonts w:eastAsia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31F94"/>
    <w:pPr>
      <w:spacing w:after="0"/>
      <w:ind w:left="1760"/>
    </w:pPr>
    <w:rPr>
      <w:rFonts w:eastAsia="Calibri" w:cs="Calibr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1F94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E518CE"/>
    <w:rPr>
      <w:rFonts w:ascii="Calibri" w:eastAsia="Calibri" w:hAnsi="Calibri" w:cs="Calibri"/>
    </w:rPr>
  </w:style>
  <w:style w:type="paragraph" w:customStyle="1" w:styleId="EVIHEADER">
    <w:name w:val="EVI HEADER"/>
    <w:basedOn w:val="Heading1"/>
    <w:link w:val="EVIHEADERChar"/>
    <w:qFormat/>
    <w:rsid w:val="00C71B22"/>
    <w:pPr>
      <w:shd w:val="clear" w:color="auto" w:fill="6B2449" w:themeFill="accent2" w:themeFillShade="BF"/>
      <w:spacing w:before="0" w:after="120" w:line="240" w:lineRule="auto"/>
    </w:pPr>
    <w:rPr>
      <w:bCs/>
      <w:color w:val="FFFFFF" w:themeColor="background1"/>
      <w:sz w:val="22"/>
      <w:szCs w:val="22"/>
    </w:rPr>
  </w:style>
  <w:style w:type="paragraph" w:customStyle="1" w:styleId="EVISUBHEADER">
    <w:name w:val="EVI SUB HEADER"/>
    <w:basedOn w:val="Heading2"/>
    <w:link w:val="EVISUBHEADERChar"/>
    <w:qFormat/>
    <w:rsid w:val="00F8311E"/>
    <w:pPr>
      <w:shd w:val="clear" w:color="auto" w:fill="E9EBED" w:themeFill="accent4" w:themeFillTint="33"/>
      <w:spacing w:before="0" w:line="240" w:lineRule="auto"/>
    </w:pPr>
    <w:rPr>
      <w:color w:val="auto"/>
      <w:sz w:val="22"/>
      <w:szCs w:val="22"/>
    </w:rPr>
  </w:style>
  <w:style w:type="character" w:customStyle="1" w:styleId="EVIHEADERChar">
    <w:name w:val="EVI HEADER Char"/>
    <w:basedOn w:val="Heading1Char"/>
    <w:link w:val="EVIHEADER"/>
    <w:rsid w:val="00C71B22"/>
    <w:rPr>
      <w:rFonts w:asciiTheme="majorHAnsi" w:eastAsiaTheme="majorEastAsia" w:hAnsiTheme="majorHAnsi" w:cstheme="majorBidi"/>
      <w:bCs/>
      <w:color w:val="FFFFFF" w:themeColor="background1"/>
      <w:sz w:val="32"/>
      <w:szCs w:val="32"/>
      <w:shd w:val="clear" w:color="auto" w:fill="6B2449" w:themeFill="accent2" w:themeFillShade="BF"/>
    </w:rPr>
  </w:style>
  <w:style w:type="character" w:customStyle="1" w:styleId="EVISUBHEADERChar">
    <w:name w:val="EVI SUB HEADER Char"/>
    <w:basedOn w:val="Heading2Char"/>
    <w:link w:val="EVISUBHEADER"/>
    <w:rsid w:val="00F8311E"/>
    <w:rPr>
      <w:rFonts w:asciiTheme="majorHAnsi" w:eastAsiaTheme="majorEastAsia" w:hAnsiTheme="majorHAnsi" w:cstheme="majorBidi"/>
      <w:color w:val="390F26" w:themeColor="accent1" w:themeShade="BF"/>
      <w:sz w:val="26"/>
      <w:szCs w:val="26"/>
      <w:shd w:val="clear" w:color="auto" w:fill="E9EBED" w:themeFill="accent4" w:themeFillTint="33"/>
    </w:rPr>
  </w:style>
  <w:style w:type="paragraph" w:styleId="PlainText">
    <w:name w:val="Plain Text"/>
    <w:basedOn w:val="Normal"/>
    <w:link w:val="PlainTextChar"/>
    <w:uiPriority w:val="99"/>
    <w:unhideWhenUsed/>
    <w:rsid w:val="00B82C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2CAA"/>
    <w:rPr>
      <w:rFonts w:ascii="Calibri" w:hAnsi="Calibri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0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0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5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613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11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94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I 012921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132D-99FE-4CDD-9F51-04EE2D12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BUMG | EVI</vt:lpstr>
    </vt:vector>
  </TitlesOfParts>
  <Company>Boston Medical Center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BUMG | EVI</dc:title>
  <dc:subject>EVI | BUMG</dc:subject>
  <dc:creator>Smyth-Hammond, Kathleen</dc:creator>
  <cp:keywords/>
  <dc:description/>
  <cp:lastModifiedBy>Smyth-Hammond, Kathleen</cp:lastModifiedBy>
  <cp:revision>2</cp:revision>
  <cp:lastPrinted>2022-02-08T19:07:00Z</cp:lastPrinted>
  <dcterms:created xsi:type="dcterms:W3CDTF">2022-06-07T17:22:00Z</dcterms:created>
  <dcterms:modified xsi:type="dcterms:W3CDTF">2022-06-07T17:22:00Z</dcterms:modified>
</cp:coreProperties>
</file>