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B9AF" w14:textId="65D1A8F7" w:rsidR="003D06D7" w:rsidRDefault="003D06D7" w:rsidP="000A3DCB">
      <w:pPr>
        <w:ind w:left="5040"/>
        <w:jc w:val="right"/>
        <w:rPr>
          <w:b/>
          <w:u w:val="single"/>
        </w:rPr>
      </w:pPr>
      <w:r w:rsidRPr="0087590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A62C6FA" wp14:editId="1FC602AB">
            <wp:simplePos x="0" y="0"/>
            <wp:positionH relativeFrom="column">
              <wp:posOffset>-149225</wp:posOffset>
            </wp:positionH>
            <wp:positionV relativeFrom="paragraph">
              <wp:posOffset>-73660</wp:posOffset>
            </wp:positionV>
            <wp:extent cx="765175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0973" y="21130"/>
                <wp:lineTo x="209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0C">
        <w:rPr>
          <w:b/>
        </w:rPr>
        <w:t>NAME</w:t>
      </w:r>
      <w:r w:rsidR="0087590C">
        <w:rPr>
          <w:b/>
        </w:rPr>
        <w:t xml:space="preserve">: </w:t>
      </w:r>
      <w:r>
        <w:rPr>
          <w:b/>
          <w:u w:val="single"/>
        </w:rPr>
        <w:t>_ _______</w:t>
      </w:r>
      <w:r w:rsidR="000A3DCB">
        <w:rPr>
          <w:b/>
          <w:u w:val="single"/>
        </w:rPr>
        <w:t>________________</w:t>
      </w:r>
      <w:r>
        <w:rPr>
          <w:b/>
          <w:u w:val="single"/>
        </w:rPr>
        <w:t>_______________________</w:t>
      </w:r>
    </w:p>
    <w:p w14:paraId="65C521C0" w14:textId="77777777" w:rsidR="003D06D7" w:rsidRDefault="003D06D7" w:rsidP="003D06D7">
      <w:pPr>
        <w:ind w:left="5040"/>
        <w:rPr>
          <w:b/>
          <w:u w:val="single"/>
        </w:rPr>
      </w:pPr>
    </w:p>
    <w:p w14:paraId="56AC9EE9" w14:textId="77777777" w:rsidR="003D06D7" w:rsidRPr="003D06D7" w:rsidRDefault="003D06D7" w:rsidP="003D06D7">
      <w:pPr>
        <w:ind w:left="5040"/>
        <w:rPr>
          <w:b/>
        </w:rPr>
      </w:pPr>
    </w:p>
    <w:p w14:paraId="7909105F" w14:textId="367EBA6C" w:rsidR="003D06D7" w:rsidRDefault="003D06D7" w:rsidP="001C55B9">
      <w:pPr>
        <w:rPr>
          <w:b/>
          <w:u w:val="single"/>
        </w:rPr>
      </w:pPr>
      <w:r w:rsidRPr="003D06D7">
        <w:rPr>
          <w:b/>
        </w:rPr>
        <w:t xml:space="preserve">                                      </w:t>
      </w:r>
      <w:r>
        <w:rPr>
          <w:b/>
          <w:u w:val="single"/>
        </w:rPr>
        <w:t xml:space="preserve">  </w:t>
      </w:r>
      <w:r w:rsidR="000A251E" w:rsidRPr="001C55B9">
        <w:rPr>
          <w:b/>
          <w:u w:val="single"/>
        </w:rPr>
        <w:t>Vesalius Project</w:t>
      </w:r>
      <w:r w:rsidR="006C1092" w:rsidRPr="001C55B9">
        <w:rPr>
          <w:b/>
          <w:u w:val="single"/>
        </w:rPr>
        <w:t xml:space="preserve"> Proposal</w:t>
      </w:r>
      <w:r w:rsidR="006446A6">
        <w:rPr>
          <w:b/>
          <w:u w:val="single"/>
        </w:rPr>
        <w:t xml:space="preserve">: </w:t>
      </w:r>
      <w:proofErr w:type="gramStart"/>
      <w:r w:rsidR="00496A9C">
        <w:rPr>
          <w:b/>
          <w:u w:val="single"/>
        </w:rPr>
        <w:t xml:space="preserve">Short </w:t>
      </w:r>
      <w:r w:rsidR="00304C28" w:rsidRPr="001C55B9">
        <w:rPr>
          <w:b/>
          <w:u w:val="single"/>
        </w:rPr>
        <w:t xml:space="preserve"> Form</w:t>
      </w:r>
      <w:proofErr w:type="gramEnd"/>
      <w:r>
        <w:rPr>
          <w:b/>
          <w:u w:val="single"/>
        </w:rPr>
        <w:t xml:space="preserve"> </w:t>
      </w:r>
    </w:p>
    <w:p w14:paraId="52BDE566" w14:textId="77777777" w:rsidR="001C55B9" w:rsidRDefault="001C55B9">
      <w:pPr>
        <w:rPr>
          <w:i/>
        </w:rPr>
      </w:pPr>
    </w:p>
    <w:p w14:paraId="2781A409" w14:textId="77777777" w:rsidR="001C55B9" w:rsidRDefault="001C55B9">
      <w:pPr>
        <w:rPr>
          <w:i/>
        </w:rPr>
      </w:pPr>
    </w:p>
    <w:p w14:paraId="337EBF51" w14:textId="77777777" w:rsidR="001C55B9" w:rsidRDefault="001C55B9">
      <w:pPr>
        <w:rPr>
          <w:i/>
        </w:rPr>
      </w:pPr>
    </w:p>
    <w:p w14:paraId="62B6FD78" w14:textId="3E354DD7" w:rsidR="00C245B0" w:rsidRDefault="00C84CAA">
      <w:pPr>
        <w:rPr>
          <w:i/>
        </w:rPr>
      </w:pPr>
      <w:r w:rsidRPr="000A251E">
        <w:rPr>
          <w:i/>
        </w:rPr>
        <w:t xml:space="preserve">This proposal is to be completed and presented to the Vesalius </w:t>
      </w:r>
      <w:r w:rsidR="00304C28">
        <w:rPr>
          <w:i/>
        </w:rPr>
        <w:t xml:space="preserve">Course Director </w:t>
      </w:r>
      <w:r w:rsidR="00FB3952">
        <w:rPr>
          <w:i/>
        </w:rPr>
        <w:t>(</w:t>
      </w:r>
      <w:r w:rsidR="000F08D2">
        <w:rPr>
          <w:i/>
        </w:rPr>
        <w:t>A. Zumwalt</w:t>
      </w:r>
      <w:r w:rsidR="00FB3952">
        <w:rPr>
          <w:i/>
        </w:rPr>
        <w:t>)</w:t>
      </w:r>
      <w:r w:rsidR="003D06D7">
        <w:rPr>
          <w:i/>
        </w:rPr>
        <w:t xml:space="preserve"> </w:t>
      </w:r>
      <w:r w:rsidRPr="000A251E">
        <w:rPr>
          <w:i/>
        </w:rPr>
        <w:t xml:space="preserve">for approval </w:t>
      </w:r>
      <w:r w:rsidRPr="00FB3952">
        <w:rPr>
          <w:b/>
          <w:i/>
        </w:rPr>
        <w:t xml:space="preserve">prior to </w:t>
      </w:r>
      <w:r w:rsidR="00304C28" w:rsidRPr="00FB3952">
        <w:rPr>
          <w:b/>
          <w:i/>
        </w:rPr>
        <w:t>registering and beginning the project.</w:t>
      </w:r>
      <w:r w:rsidR="00304C28">
        <w:rPr>
          <w:i/>
        </w:rPr>
        <w:t xml:space="preserve">  </w:t>
      </w:r>
      <w:r w:rsidR="00FB3952">
        <w:rPr>
          <w:i/>
        </w:rPr>
        <w:t xml:space="preserve">After approval and </w:t>
      </w:r>
      <w:r w:rsidR="00496A9C">
        <w:rPr>
          <w:i/>
        </w:rPr>
        <w:t>course registration a Long Form</w:t>
      </w:r>
      <w:r w:rsidR="00FB3952">
        <w:rPr>
          <w:i/>
        </w:rPr>
        <w:t xml:space="preserve"> </w:t>
      </w:r>
      <w:r w:rsidR="004E2A3B">
        <w:rPr>
          <w:i/>
        </w:rPr>
        <w:t xml:space="preserve">Proposal Form </w:t>
      </w:r>
      <w:r w:rsidR="00496A9C">
        <w:rPr>
          <w:i/>
        </w:rPr>
        <w:t xml:space="preserve">will submitted and further </w:t>
      </w:r>
      <w:r w:rsidR="00304C28">
        <w:rPr>
          <w:i/>
        </w:rPr>
        <w:t>reviewed by the Vesalius Committee</w:t>
      </w:r>
      <w:r w:rsidR="004E2A3B">
        <w:rPr>
          <w:i/>
        </w:rPr>
        <w:t xml:space="preserve"> to ensure that each</w:t>
      </w:r>
      <w:r w:rsidR="00461731">
        <w:rPr>
          <w:i/>
        </w:rPr>
        <w:t xml:space="preserve"> project will </w:t>
      </w:r>
      <w:r w:rsidRPr="000A251E">
        <w:rPr>
          <w:i/>
        </w:rPr>
        <w:t>meet the learning objective</w:t>
      </w:r>
      <w:r w:rsidR="004E2A3B">
        <w:rPr>
          <w:i/>
        </w:rPr>
        <w:t>s of the Vesalius Project course</w:t>
      </w:r>
      <w:r w:rsidRPr="000A251E">
        <w:rPr>
          <w:i/>
        </w:rPr>
        <w:t>.</w:t>
      </w:r>
      <w:r w:rsidR="006C1092">
        <w:rPr>
          <w:i/>
        </w:rPr>
        <w:t xml:space="preserve"> </w:t>
      </w:r>
      <w:r w:rsidR="00646750">
        <w:rPr>
          <w:i/>
        </w:rPr>
        <w:t xml:space="preserve"> </w:t>
      </w:r>
      <w:r w:rsidR="006C1092">
        <w:rPr>
          <w:i/>
        </w:rPr>
        <w:t>We realize that these projects evolve over time; therefore, answer all questions to the best of your ability and note where/if information is yet to be determined.</w:t>
      </w:r>
      <w:r w:rsidR="00FB3952">
        <w:rPr>
          <w:i/>
        </w:rPr>
        <w:t xml:space="preserve"> </w:t>
      </w:r>
      <w:r w:rsidR="00FB3952" w:rsidRPr="00FB3952">
        <w:rPr>
          <w:b/>
          <w:i/>
        </w:rPr>
        <w:t>Keep in mind that successful</w:t>
      </w:r>
      <w:r w:rsidR="00FB3952">
        <w:rPr>
          <w:b/>
          <w:i/>
        </w:rPr>
        <w:t xml:space="preserve"> projects begin</w:t>
      </w:r>
      <w:r w:rsidR="00FB3952" w:rsidRPr="00FB3952">
        <w:rPr>
          <w:b/>
          <w:i/>
        </w:rPr>
        <w:t xml:space="preserve"> with a LEARNING OBJECTIVE and then evolve to determine the best way to meet that objective</w:t>
      </w:r>
    </w:p>
    <w:p w14:paraId="79135F4A" w14:textId="77777777" w:rsidR="00461731" w:rsidRDefault="00461731">
      <w:pPr>
        <w:rPr>
          <w:i/>
        </w:rPr>
      </w:pPr>
    </w:p>
    <w:p w14:paraId="773B8387" w14:textId="4131D6BE" w:rsidR="00461731" w:rsidRPr="00461731" w:rsidRDefault="00461731">
      <w:pPr>
        <w:rPr>
          <w:b/>
          <w:u w:val="single"/>
        </w:rPr>
      </w:pPr>
      <w:r w:rsidRPr="00461731">
        <w:rPr>
          <w:b/>
          <w:u w:val="single"/>
        </w:rPr>
        <w:t>Proposal Outline</w:t>
      </w:r>
    </w:p>
    <w:p w14:paraId="68802BC6" w14:textId="77777777" w:rsidR="001C55B9" w:rsidRDefault="001C55B9">
      <w:pPr>
        <w:rPr>
          <w:b/>
        </w:rPr>
      </w:pPr>
    </w:p>
    <w:p w14:paraId="7642CE8D" w14:textId="2F1459A7" w:rsidR="001C55B9" w:rsidRDefault="001C55B9" w:rsidP="001C55B9">
      <w:pPr>
        <w:rPr>
          <w:b/>
        </w:rPr>
      </w:pPr>
      <w:r>
        <w:rPr>
          <w:b/>
        </w:rPr>
        <w:t>1. Identify the primary faculty member</w:t>
      </w:r>
      <w:r w:rsidR="00461731">
        <w:rPr>
          <w:b/>
        </w:rPr>
        <w:t xml:space="preserve"> (s) who have</w:t>
      </w:r>
      <w:r>
        <w:rPr>
          <w:b/>
        </w:rPr>
        <w:t xml:space="preserve"> agreed to be your mentor for this project.  </w:t>
      </w:r>
      <w:r w:rsidR="00461731">
        <w:rPr>
          <w:b/>
        </w:rPr>
        <w:t xml:space="preserve">Include date </w:t>
      </w:r>
      <w:r w:rsidR="00593293">
        <w:rPr>
          <w:b/>
        </w:rPr>
        <w:t>of the</w:t>
      </w:r>
      <w:r w:rsidR="00FD53DF">
        <w:rPr>
          <w:b/>
        </w:rPr>
        <w:t xml:space="preserve"> </w:t>
      </w:r>
      <w:r w:rsidR="00461731">
        <w:rPr>
          <w:b/>
        </w:rPr>
        <w:t>initial meeting with the mentor.</w:t>
      </w:r>
      <w:r w:rsidR="00FD53DF">
        <w:rPr>
          <w:b/>
        </w:rPr>
        <w:t xml:space="preserve"> Indicate that the mentor has reviewed and approved this project proposal.</w:t>
      </w:r>
    </w:p>
    <w:p w14:paraId="0C2B5AB0" w14:textId="77777777" w:rsidR="001C55B9" w:rsidRDefault="001C55B9">
      <w:pPr>
        <w:rPr>
          <w:b/>
        </w:rPr>
      </w:pPr>
    </w:p>
    <w:p w14:paraId="181C2E5D" w14:textId="77777777" w:rsidR="001C55B9" w:rsidRPr="00ED4FE4" w:rsidRDefault="001C55B9">
      <w:pPr>
        <w:rPr>
          <w:b/>
        </w:rPr>
      </w:pPr>
    </w:p>
    <w:p w14:paraId="2E51712F" w14:textId="4D3AA6AF" w:rsidR="008940CB" w:rsidRDefault="001C55B9" w:rsidP="008940CB">
      <w:pPr>
        <w:rPr>
          <w:b/>
        </w:rPr>
      </w:pPr>
      <w:r>
        <w:rPr>
          <w:b/>
        </w:rPr>
        <w:t>2</w:t>
      </w:r>
      <w:r w:rsidR="008940CB">
        <w:rPr>
          <w:b/>
        </w:rPr>
        <w:t>. C</w:t>
      </w:r>
      <w:r>
        <w:rPr>
          <w:b/>
        </w:rPr>
        <w:t>ourse in which</w:t>
      </w:r>
      <w:r w:rsidR="008940CB">
        <w:rPr>
          <w:b/>
        </w:rPr>
        <w:t xml:space="preserve"> </w:t>
      </w:r>
      <w:r w:rsidR="004A473F">
        <w:rPr>
          <w:b/>
        </w:rPr>
        <w:t>you will present your project and approximate month of project execution.</w:t>
      </w:r>
    </w:p>
    <w:p w14:paraId="158E0A0A" w14:textId="77777777" w:rsidR="00FB3952" w:rsidRDefault="00FB3952" w:rsidP="008940CB">
      <w:pPr>
        <w:rPr>
          <w:b/>
        </w:rPr>
      </w:pPr>
    </w:p>
    <w:p w14:paraId="3F45A49C" w14:textId="77777777" w:rsidR="001C55B9" w:rsidRDefault="001C55B9"/>
    <w:p w14:paraId="3E3A099D" w14:textId="5F157A1A" w:rsidR="00FB3952" w:rsidRDefault="00FB3952" w:rsidP="00FB3952">
      <w:pPr>
        <w:rPr>
          <w:b/>
        </w:rPr>
      </w:pPr>
      <w:r>
        <w:rPr>
          <w:b/>
        </w:rPr>
        <w:t xml:space="preserve">3. To what course learning objective(s) will this project relate? </w:t>
      </w:r>
    </w:p>
    <w:p w14:paraId="538F9BAF" w14:textId="77777777" w:rsidR="00FB3952" w:rsidRDefault="00FB3952" w:rsidP="00FB3952">
      <w:pPr>
        <w:rPr>
          <w:b/>
        </w:rPr>
      </w:pPr>
    </w:p>
    <w:p w14:paraId="475465A3" w14:textId="77777777" w:rsidR="00FB3952" w:rsidRDefault="00FB3952" w:rsidP="00FB3952">
      <w:pPr>
        <w:ind w:left="360"/>
        <w:rPr>
          <w:i/>
        </w:rPr>
      </w:pPr>
      <w:r>
        <w:rPr>
          <w:i/>
        </w:rPr>
        <w:t>Examples (following the examples listed above):</w:t>
      </w:r>
    </w:p>
    <w:p w14:paraId="0BCBE89F" w14:textId="77777777" w:rsidR="00FB3952" w:rsidRPr="003B67C8" w:rsidRDefault="00FB3952" w:rsidP="00FB3952">
      <w:pPr>
        <w:pStyle w:val="ListParagraph"/>
        <w:numPr>
          <w:ilvl w:val="0"/>
          <w:numId w:val="2"/>
        </w:numPr>
        <w:rPr>
          <w:i/>
        </w:rPr>
      </w:pPr>
      <w:r w:rsidRPr="003B67C8">
        <w:rPr>
          <w:i/>
        </w:rPr>
        <w:t>The cranial nerve review will address the course learning objectives: (1) Describe the functions of cranial nerves III, IV and VI and (2</w:t>
      </w:r>
      <w:r>
        <w:rPr>
          <w:i/>
        </w:rPr>
        <w:t>) D</w:t>
      </w:r>
      <w:r w:rsidRPr="003B67C8">
        <w:rPr>
          <w:i/>
        </w:rPr>
        <w:t>escribe the functional deficits associated with lesions of those nerves.</w:t>
      </w:r>
    </w:p>
    <w:p w14:paraId="28A7DD67" w14:textId="77777777" w:rsidR="00FB3952" w:rsidRPr="003B67C8" w:rsidRDefault="00FB3952" w:rsidP="00FB3952">
      <w:pPr>
        <w:pStyle w:val="ListParagraph"/>
        <w:numPr>
          <w:ilvl w:val="0"/>
          <w:numId w:val="2"/>
        </w:numPr>
        <w:rPr>
          <w:i/>
        </w:rPr>
      </w:pPr>
      <w:r w:rsidRPr="003B67C8">
        <w:rPr>
          <w:i/>
        </w:rPr>
        <w:t xml:space="preserve">Bone and Cartilage videos will address the course learning objectives: (1) Identify the difference between calcified cartilage matrix and bone matrix and state what becomes of the calcified cartilage </w:t>
      </w:r>
      <w:proofErr w:type="gramStart"/>
      <w:r w:rsidRPr="003B67C8">
        <w:rPr>
          <w:i/>
        </w:rPr>
        <w:t>matrix  (</w:t>
      </w:r>
      <w:proofErr w:type="gramEnd"/>
      <w:r w:rsidRPr="003B67C8">
        <w:rPr>
          <w:i/>
        </w:rPr>
        <w:t>2) Describe the growth of long bones and identify the</w:t>
      </w:r>
      <w:r>
        <w:rPr>
          <w:i/>
        </w:rPr>
        <w:t xml:space="preserve"> </w:t>
      </w:r>
      <w:r w:rsidRPr="003B67C8">
        <w:rPr>
          <w:i/>
        </w:rPr>
        <w:t>function of each zone in the epiphyseal plate.</w:t>
      </w:r>
    </w:p>
    <w:p w14:paraId="6DC8BFBF" w14:textId="77777777" w:rsidR="001C55B9" w:rsidRDefault="001C55B9"/>
    <w:p w14:paraId="79C8F7A9" w14:textId="3DE1A439" w:rsidR="009041F2" w:rsidRDefault="008C2FFC" w:rsidP="009041F2">
      <w:pPr>
        <w:rPr>
          <w:b/>
        </w:rPr>
      </w:pPr>
      <w:r>
        <w:rPr>
          <w:b/>
        </w:rPr>
        <w:t>4</w:t>
      </w:r>
      <w:r w:rsidR="009041F2" w:rsidRPr="0024546A">
        <w:rPr>
          <w:b/>
        </w:rPr>
        <w:t xml:space="preserve">. </w:t>
      </w:r>
      <w:r w:rsidR="009041F2">
        <w:rPr>
          <w:b/>
        </w:rPr>
        <w:t>What is your performance objective (student outcome)?</w:t>
      </w:r>
    </w:p>
    <w:p w14:paraId="2DD218A3" w14:textId="77777777" w:rsidR="009041F2" w:rsidRPr="0024546A" w:rsidRDefault="009041F2" w:rsidP="009041F2">
      <w:pPr>
        <w:rPr>
          <w:b/>
        </w:rPr>
      </w:pPr>
    </w:p>
    <w:p w14:paraId="700803FF" w14:textId="77777777" w:rsidR="009041F2" w:rsidRDefault="009041F2" w:rsidP="009041F2">
      <w:pPr>
        <w:ind w:left="720"/>
        <w:rPr>
          <w:i/>
        </w:rPr>
      </w:pPr>
      <w:r w:rsidRPr="0024546A">
        <w:rPr>
          <w:i/>
        </w:rPr>
        <w:t xml:space="preserve">To guide your thinking, consider: How will your students be </w:t>
      </w:r>
      <w:r>
        <w:rPr>
          <w:i/>
        </w:rPr>
        <w:t>changed</w:t>
      </w:r>
      <w:r w:rsidRPr="0024546A">
        <w:rPr>
          <w:i/>
        </w:rPr>
        <w:t xml:space="preserve"> as a result </w:t>
      </w:r>
      <w:proofErr w:type="gramStart"/>
      <w:r w:rsidRPr="0024546A">
        <w:rPr>
          <w:i/>
        </w:rPr>
        <w:t xml:space="preserve">of </w:t>
      </w:r>
      <w:r>
        <w:rPr>
          <w:i/>
        </w:rPr>
        <w:t xml:space="preserve"> </w:t>
      </w:r>
      <w:r w:rsidRPr="0024546A">
        <w:rPr>
          <w:i/>
        </w:rPr>
        <w:t>your</w:t>
      </w:r>
      <w:proofErr w:type="gramEnd"/>
      <w:r w:rsidRPr="0024546A">
        <w:rPr>
          <w:i/>
        </w:rPr>
        <w:t xml:space="preserve"> project?</w:t>
      </w:r>
    </w:p>
    <w:p w14:paraId="7E8E4538" w14:textId="77777777" w:rsidR="009041F2" w:rsidRDefault="009041F2" w:rsidP="009041F2">
      <w:pPr>
        <w:ind w:left="720"/>
        <w:rPr>
          <w:i/>
        </w:rPr>
      </w:pPr>
    </w:p>
    <w:p w14:paraId="330271A7" w14:textId="77777777" w:rsidR="009041F2" w:rsidRDefault="009041F2" w:rsidP="009041F2">
      <w:pPr>
        <w:ind w:left="720"/>
        <w:rPr>
          <w:i/>
        </w:rPr>
      </w:pPr>
    </w:p>
    <w:p w14:paraId="75F542F9" w14:textId="44D3DC49" w:rsidR="000A251E" w:rsidRPr="00FB3952" w:rsidRDefault="008C2FFC" w:rsidP="009041F2">
      <w:pPr>
        <w:rPr>
          <w:b/>
        </w:rPr>
      </w:pPr>
      <w:r>
        <w:rPr>
          <w:b/>
        </w:rPr>
        <w:t>5</w:t>
      </w:r>
      <w:r w:rsidR="00FB3952">
        <w:rPr>
          <w:b/>
        </w:rPr>
        <w:t xml:space="preserve">.   </w:t>
      </w:r>
      <w:r w:rsidR="004A473F">
        <w:rPr>
          <w:b/>
        </w:rPr>
        <w:t>Please provide a one paragraph</w:t>
      </w:r>
      <w:r w:rsidR="000A251E" w:rsidRPr="00FB3952">
        <w:rPr>
          <w:b/>
        </w:rPr>
        <w:t xml:space="preserve"> description of your </w:t>
      </w:r>
      <w:r w:rsidR="001C55B9" w:rsidRPr="00FB3952">
        <w:rPr>
          <w:b/>
        </w:rPr>
        <w:t xml:space="preserve">proposed </w:t>
      </w:r>
      <w:r w:rsidR="000A251E" w:rsidRPr="00FB3952">
        <w:rPr>
          <w:b/>
        </w:rPr>
        <w:t>project</w:t>
      </w:r>
      <w:r>
        <w:rPr>
          <w:b/>
        </w:rPr>
        <w:t xml:space="preserve"> </w:t>
      </w:r>
      <w:r w:rsidR="009041F2">
        <w:rPr>
          <w:b/>
        </w:rPr>
        <w:t xml:space="preserve">(more detailed </w:t>
      </w:r>
      <w:proofErr w:type="gramStart"/>
      <w:r w:rsidR="009041F2">
        <w:rPr>
          <w:b/>
        </w:rPr>
        <w:t>description</w:t>
      </w:r>
      <w:r w:rsidR="004A473F">
        <w:rPr>
          <w:b/>
        </w:rPr>
        <w:t xml:space="preserve"> </w:t>
      </w:r>
      <w:r w:rsidR="009041F2">
        <w:rPr>
          <w:b/>
        </w:rPr>
        <w:t xml:space="preserve"> </w:t>
      </w:r>
      <w:r w:rsidR="004A473F">
        <w:rPr>
          <w:b/>
        </w:rPr>
        <w:t>will</w:t>
      </w:r>
      <w:proofErr w:type="gramEnd"/>
      <w:r w:rsidR="004A473F">
        <w:rPr>
          <w:b/>
        </w:rPr>
        <w:t xml:space="preserve"> be provided at a later date</w:t>
      </w:r>
      <w:r w:rsidR="009041F2">
        <w:rPr>
          <w:b/>
        </w:rPr>
        <w:t>)</w:t>
      </w:r>
    </w:p>
    <w:p w14:paraId="1D58968D" w14:textId="0C16DB94" w:rsidR="0024546A" w:rsidRDefault="008940CB" w:rsidP="001C55B9">
      <w:pPr>
        <w:rPr>
          <w:i/>
        </w:rPr>
      </w:pPr>
      <w:r>
        <w:rPr>
          <w:i/>
        </w:rPr>
        <w:t xml:space="preserve">         </w:t>
      </w:r>
      <w:r w:rsidR="0024546A">
        <w:rPr>
          <w:i/>
        </w:rPr>
        <w:t>Examples:</w:t>
      </w:r>
    </w:p>
    <w:p w14:paraId="1B2CB006" w14:textId="358F5714" w:rsidR="003B67C8" w:rsidRPr="009041F2" w:rsidRDefault="0024546A" w:rsidP="009041F2">
      <w:pPr>
        <w:ind w:left="720"/>
        <w:rPr>
          <w:i/>
        </w:rPr>
      </w:pPr>
      <w:r w:rsidRPr="009041F2">
        <w:rPr>
          <w:i/>
        </w:rPr>
        <w:t>An interactive review o</w:t>
      </w:r>
      <w:r w:rsidR="003B67C8" w:rsidRPr="009041F2">
        <w:rPr>
          <w:i/>
        </w:rPr>
        <w:t>f cranial nerves will be created and administered as an optional review for the Medical Gross Anatomy students.</w:t>
      </w:r>
    </w:p>
    <w:p w14:paraId="3EAFD4A6" w14:textId="77777777" w:rsidR="00461731" w:rsidRDefault="00461731" w:rsidP="004B2D7A">
      <w:pPr>
        <w:rPr>
          <w:b/>
        </w:rPr>
      </w:pPr>
    </w:p>
    <w:p w14:paraId="0F72E2A2" w14:textId="77777777" w:rsidR="003D06D7" w:rsidRDefault="003D06D7" w:rsidP="004B2D7A">
      <w:pPr>
        <w:rPr>
          <w:b/>
        </w:rPr>
      </w:pPr>
    </w:p>
    <w:p w14:paraId="726B5670" w14:textId="1268E611" w:rsidR="004B2D7A" w:rsidRPr="000B435E" w:rsidRDefault="004B2D7A" w:rsidP="009041F2"/>
    <w:p w14:paraId="71712A2C" w14:textId="134DD4B2" w:rsidR="004B2D7A" w:rsidRDefault="004B2D7A" w:rsidP="004B2D7A">
      <w:pPr>
        <w:rPr>
          <w:b/>
        </w:rPr>
      </w:pPr>
    </w:p>
    <w:sectPr w:rsidR="004B2D7A" w:rsidSect="003D0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F1"/>
    <w:multiLevelType w:val="hybridMultilevel"/>
    <w:tmpl w:val="358CC7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00"/>
    <w:multiLevelType w:val="hybridMultilevel"/>
    <w:tmpl w:val="1C60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13F"/>
    <w:multiLevelType w:val="hybridMultilevel"/>
    <w:tmpl w:val="6BF0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97B"/>
    <w:multiLevelType w:val="hybridMultilevel"/>
    <w:tmpl w:val="0C961C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64CF"/>
    <w:multiLevelType w:val="hybridMultilevel"/>
    <w:tmpl w:val="56FE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521"/>
    <w:multiLevelType w:val="hybridMultilevel"/>
    <w:tmpl w:val="DDE09148"/>
    <w:lvl w:ilvl="0" w:tplc="14CC3658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776FC"/>
    <w:multiLevelType w:val="hybridMultilevel"/>
    <w:tmpl w:val="C99C00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D222E11"/>
    <w:multiLevelType w:val="hybridMultilevel"/>
    <w:tmpl w:val="F67CB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717227">
    <w:abstractNumId w:val="6"/>
  </w:num>
  <w:num w:numId="2" w16cid:durableId="495196410">
    <w:abstractNumId w:val="2"/>
  </w:num>
  <w:num w:numId="3" w16cid:durableId="93329846">
    <w:abstractNumId w:val="1"/>
  </w:num>
  <w:num w:numId="4" w16cid:durableId="1146897842">
    <w:abstractNumId w:val="0"/>
  </w:num>
  <w:num w:numId="5" w16cid:durableId="428745321">
    <w:abstractNumId w:val="3"/>
  </w:num>
  <w:num w:numId="6" w16cid:durableId="1806386749">
    <w:abstractNumId w:val="4"/>
  </w:num>
  <w:num w:numId="7" w16cid:durableId="881867617">
    <w:abstractNumId w:val="7"/>
  </w:num>
  <w:num w:numId="8" w16cid:durableId="796533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B0"/>
    <w:rsid w:val="000A251E"/>
    <w:rsid w:val="000A3DCB"/>
    <w:rsid w:val="000B435E"/>
    <w:rsid w:val="000D6EC0"/>
    <w:rsid w:val="000F08D2"/>
    <w:rsid w:val="001C55B9"/>
    <w:rsid w:val="0024546A"/>
    <w:rsid w:val="002E6064"/>
    <w:rsid w:val="00304C28"/>
    <w:rsid w:val="003B67C8"/>
    <w:rsid w:val="003D06D7"/>
    <w:rsid w:val="00461731"/>
    <w:rsid w:val="00496A9C"/>
    <w:rsid w:val="004A263D"/>
    <w:rsid w:val="004A473F"/>
    <w:rsid w:val="004B2D7A"/>
    <w:rsid w:val="004E2A3B"/>
    <w:rsid w:val="00510A84"/>
    <w:rsid w:val="00593293"/>
    <w:rsid w:val="005B5F4B"/>
    <w:rsid w:val="006446A6"/>
    <w:rsid w:val="00646750"/>
    <w:rsid w:val="006C1092"/>
    <w:rsid w:val="00786D35"/>
    <w:rsid w:val="007B447D"/>
    <w:rsid w:val="0087590C"/>
    <w:rsid w:val="008940CB"/>
    <w:rsid w:val="008C2FFC"/>
    <w:rsid w:val="009041F2"/>
    <w:rsid w:val="00950625"/>
    <w:rsid w:val="009A37E4"/>
    <w:rsid w:val="009E234F"/>
    <w:rsid w:val="00A020F6"/>
    <w:rsid w:val="00B37E5D"/>
    <w:rsid w:val="00BD3249"/>
    <w:rsid w:val="00C245B0"/>
    <w:rsid w:val="00C84CAA"/>
    <w:rsid w:val="00ED4FE4"/>
    <w:rsid w:val="00F14C4D"/>
    <w:rsid w:val="00F31BF7"/>
    <w:rsid w:val="00FB123C"/>
    <w:rsid w:val="00FB3952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88208"/>
  <w14:defaultImageDpi w14:val="300"/>
  <w15:docId w15:val="{2E3D61DB-ED38-452D-A8E1-DB422DA5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TOTH</dc:creator>
  <cp:lastModifiedBy>Foley, Jeannine</cp:lastModifiedBy>
  <cp:revision>2</cp:revision>
  <dcterms:created xsi:type="dcterms:W3CDTF">2024-11-04T15:15:00Z</dcterms:created>
  <dcterms:modified xsi:type="dcterms:W3CDTF">2024-11-04T15:15:00Z</dcterms:modified>
</cp:coreProperties>
</file>