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A14" w:rsidRDefault="005D0A14" w:rsidP="005D0A14">
      <w:pPr>
        <w:jc w:val="center"/>
      </w:pPr>
    </w:p>
    <w:p w:rsidR="005D0A14" w:rsidRDefault="005D0A14" w:rsidP="005D0A14">
      <w:pPr>
        <w:jc w:val="center"/>
      </w:pPr>
    </w:p>
    <w:p w:rsidR="005D0A14" w:rsidRDefault="005D0A14" w:rsidP="005D0A14">
      <w:pPr>
        <w:jc w:val="center"/>
      </w:pPr>
    </w:p>
    <w:p w:rsidR="005D0A14" w:rsidRDefault="005D0A14" w:rsidP="005D0A14">
      <w:pPr>
        <w:jc w:val="center"/>
      </w:pPr>
    </w:p>
    <w:p w:rsidR="005D0A14" w:rsidRPr="009400D5" w:rsidRDefault="005D0A14" w:rsidP="005D0A14">
      <w:pPr>
        <w:jc w:val="center"/>
        <w:rPr>
          <w:sz w:val="28"/>
          <w:szCs w:val="28"/>
        </w:rPr>
      </w:pPr>
    </w:p>
    <w:p w:rsidR="005D0A14" w:rsidRPr="00B41E76" w:rsidRDefault="00B41E76" w:rsidP="005D0A14">
      <w:pPr>
        <w:jc w:val="center"/>
        <w:rPr>
          <w:b/>
          <w:sz w:val="24"/>
          <w:szCs w:val="28"/>
        </w:rPr>
      </w:pPr>
      <w:r w:rsidRPr="00B41E76">
        <w:rPr>
          <w:b/>
          <w:sz w:val="24"/>
          <w:szCs w:val="28"/>
        </w:rPr>
        <w:t>YOUR CAPSTONE TITLE</w:t>
      </w:r>
    </w:p>
    <w:p w:rsidR="005D0A14" w:rsidRPr="009400D5" w:rsidRDefault="005D0A14" w:rsidP="005D0A14">
      <w:pPr>
        <w:jc w:val="center"/>
        <w:rPr>
          <w:sz w:val="28"/>
          <w:szCs w:val="28"/>
        </w:rPr>
      </w:pPr>
    </w:p>
    <w:p w:rsidR="005D0A14" w:rsidRPr="00B41E76" w:rsidRDefault="00B41E76" w:rsidP="005D0A14">
      <w:pPr>
        <w:jc w:val="center"/>
        <w:rPr>
          <w:b/>
          <w:sz w:val="24"/>
          <w:szCs w:val="24"/>
        </w:rPr>
      </w:pPr>
      <w:r w:rsidRPr="00B41E76">
        <w:rPr>
          <w:b/>
          <w:sz w:val="24"/>
          <w:szCs w:val="24"/>
        </w:rPr>
        <w:t>YOUR NAME</w:t>
      </w:r>
    </w:p>
    <w:p w:rsidR="005D0A14" w:rsidRPr="009400D5" w:rsidRDefault="005D0A14" w:rsidP="005D0A14">
      <w:pPr>
        <w:jc w:val="center"/>
        <w:rPr>
          <w:sz w:val="28"/>
          <w:szCs w:val="28"/>
        </w:rPr>
      </w:pPr>
    </w:p>
    <w:p w:rsidR="005D0A14" w:rsidRPr="00B41E76" w:rsidRDefault="005D0A14" w:rsidP="005D0A14">
      <w:pPr>
        <w:jc w:val="center"/>
        <w:rPr>
          <w:sz w:val="24"/>
          <w:szCs w:val="28"/>
        </w:rPr>
      </w:pPr>
      <w:r w:rsidRPr="00B41E76">
        <w:rPr>
          <w:sz w:val="24"/>
          <w:szCs w:val="28"/>
        </w:rPr>
        <w:t>Your Graduation Date</w:t>
      </w:r>
      <w:r w:rsidR="00B41E76" w:rsidRPr="00B41E76">
        <w:rPr>
          <w:sz w:val="24"/>
          <w:szCs w:val="28"/>
        </w:rPr>
        <w:t xml:space="preserve"> (month, year)</w:t>
      </w:r>
    </w:p>
    <w:p w:rsidR="005D0A14" w:rsidRPr="00B41E76" w:rsidRDefault="005D0A14" w:rsidP="005D0A14">
      <w:pPr>
        <w:jc w:val="center"/>
        <w:rPr>
          <w:sz w:val="20"/>
        </w:rPr>
      </w:pPr>
    </w:p>
    <w:p w:rsidR="005D0A14" w:rsidRDefault="005D0A14" w:rsidP="005D0A14">
      <w:pPr>
        <w:jc w:val="center"/>
      </w:pPr>
    </w:p>
    <w:p w:rsidR="005D0A14" w:rsidRDefault="005D0A14"/>
    <w:p w:rsidR="005D0A14" w:rsidRDefault="005D0A14"/>
    <w:p w:rsidR="005D0A14" w:rsidRPr="00B41E76" w:rsidRDefault="005D0A14">
      <w:pPr>
        <w:rPr>
          <w:b/>
          <w:sz w:val="24"/>
          <w:szCs w:val="24"/>
        </w:rPr>
      </w:pPr>
      <w:r w:rsidRPr="00B41E76">
        <w:rPr>
          <w:b/>
          <w:sz w:val="24"/>
          <w:szCs w:val="24"/>
        </w:rPr>
        <w:t>Abstract</w:t>
      </w:r>
    </w:p>
    <w:p w:rsidR="005D0A14" w:rsidRDefault="005D0A14" w:rsidP="005D0A14">
      <w:pPr>
        <w:spacing w:line="240" w:lineRule="auto"/>
      </w:pPr>
      <w:r>
        <w:t>The abstract should be 300 words or less, single-spaced. Provide a brief summary of the background. End with defining the question or problem addressed and the goal of the paper. The complete abstract needs to fit onto the title page and should not break over onto page 2.</w:t>
      </w:r>
      <w:r w:rsidR="00B41E76">
        <w:t xml:space="preserve"> You may move the title higher on the page if your abstract is longer.</w:t>
      </w:r>
    </w:p>
    <w:p w:rsidR="005D0A14" w:rsidRDefault="008E122E">
      <w:r>
        <w:br w:type="page"/>
      </w:r>
    </w:p>
    <w:p w:rsidR="006B7E1E" w:rsidRPr="00B41E76" w:rsidRDefault="008E122E" w:rsidP="008E122E">
      <w:pPr>
        <w:spacing w:after="0" w:line="480" w:lineRule="auto"/>
        <w:rPr>
          <w:b/>
          <w:sz w:val="24"/>
          <w:szCs w:val="24"/>
        </w:rPr>
      </w:pPr>
      <w:r w:rsidRPr="00B41E76">
        <w:rPr>
          <w:b/>
          <w:sz w:val="24"/>
          <w:szCs w:val="24"/>
        </w:rPr>
        <w:lastRenderedPageBreak/>
        <w:t>Literature Review</w:t>
      </w:r>
    </w:p>
    <w:p w:rsidR="008E122E" w:rsidRDefault="008E122E" w:rsidP="008E122E">
      <w:pPr>
        <w:spacing w:after="0" w:line="480" w:lineRule="auto"/>
      </w:pPr>
      <w:r w:rsidRPr="008E122E">
        <w:t xml:space="preserve">This is the Literature Review section which should provide sufficient background for the reader to understand the importance of your thesis, followed by a detailed presentation of the topic you chose. </w:t>
      </w:r>
      <w:r w:rsidR="00416045">
        <w:t xml:space="preserve">Use sub-headings where appropriate. </w:t>
      </w:r>
      <w:r w:rsidRPr="008E122E">
        <w:t>This section should contain figures and/or tables as appropriate, which should be accompanied by legends. This section is commonly 10-12 pages</w:t>
      </w:r>
      <w:r w:rsidR="009400D5">
        <w:t xml:space="preserve">, double-spaced </w:t>
      </w:r>
      <w:r w:rsidRPr="008E122E">
        <w:t xml:space="preserve"> and should contain most if not all of your references.</w:t>
      </w:r>
    </w:p>
    <w:p w:rsidR="009400D5" w:rsidRDefault="009400D5" w:rsidP="008E122E">
      <w:pPr>
        <w:spacing w:after="0" w:line="480" w:lineRule="auto"/>
      </w:pPr>
    </w:p>
    <w:p w:rsidR="009400D5" w:rsidRPr="008E122E" w:rsidRDefault="009400D5" w:rsidP="009400D5">
      <w:pPr>
        <w:spacing w:after="0" w:line="480" w:lineRule="auto"/>
        <w:ind w:firstLine="720"/>
      </w:pPr>
      <w:r w:rsidRPr="009400D5">
        <w:t>Every statement that is based on somebody else’s work – with the exemption of common knowledge – needs to be referenced! Really, you need to put in these citations! Each time! It’s okay to cite the same source multiple times.</w:t>
      </w:r>
      <w:r>
        <w:t xml:space="preserve"> </w:t>
      </w:r>
    </w:p>
    <w:p w:rsidR="009400D5" w:rsidRPr="009400D5" w:rsidRDefault="009400D5"/>
    <w:p w:rsidR="009400D5" w:rsidRPr="009400D5" w:rsidRDefault="009400D5" w:rsidP="009400D5">
      <w:pPr>
        <w:ind w:firstLine="720"/>
      </w:pPr>
      <w:r w:rsidRPr="009400D5">
        <w:t>For the in-text citations in the main text, follow these examples</w:t>
      </w:r>
    </w:p>
    <w:p w:rsidR="009400D5" w:rsidRPr="009400D5" w:rsidRDefault="009400D5" w:rsidP="009400D5">
      <w:r w:rsidRPr="009400D5">
        <w:t>Single author publications:</w:t>
      </w:r>
      <w:r w:rsidRPr="009400D5">
        <w:tab/>
      </w:r>
      <w:r w:rsidR="00267F82">
        <w:t>(</w:t>
      </w:r>
      <w:r w:rsidRPr="009400D5">
        <w:t>Gulp, 2017</w:t>
      </w:r>
      <w:r w:rsidR="00267F82">
        <w:t>)</w:t>
      </w:r>
    </w:p>
    <w:p w:rsidR="009400D5" w:rsidRPr="009400D5" w:rsidRDefault="009400D5" w:rsidP="009400D5">
      <w:r w:rsidRPr="009400D5">
        <w:t>Two author publications:</w:t>
      </w:r>
      <w:r w:rsidRPr="009400D5">
        <w:tab/>
      </w:r>
      <w:r w:rsidR="00267F82">
        <w:t>(</w:t>
      </w:r>
      <w:r w:rsidRPr="009400D5">
        <w:t>Water and Melon, 2005</w:t>
      </w:r>
      <w:r w:rsidR="00267F82">
        <w:t>)</w:t>
      </w:r>
    </w:p>
    <w:p w:rsidR="008E122E" w:rsidRDefault="009400D5" w:rsidP="009400D5">
      <w:pPr>
        <w:rPr>
          <w:sz w:val="28"/>
          <w:szCs w:val="28"/>
        </w:rPr>
      </w:pPr>
      <w:r w:rsidRPr="009400D5">
        <w:t>Multi-author publications:</w:t>
      </w:r>
      <w:r w:rsidRPr="009400D5">
        <w:tab/>
      </w:r>
      <w:r w:rsidR="00267F82">
        <w:t>(</w:t>
      </w:r>
      <w:r w:rsidRPr="009400D5">
        <w:t>Macbeth et al., 2015</w:t>
      </w:r>
      <w:r w:rsidR="00267F82">
        <w:t>)</w:t>
      </w:r>
      <w:r w:rsidR="008E122E">
        <w:rPr>
          <w:sz w:val="28"/>
          <w:szCs w:val="28"/>
        </w:rPr>
        <w:br w:type="page"/>
      </w:r>
    </w:p>
    <w:p w:rsidR="008E122E" w:rsidRPr="00B41E76" w:rsidRDefault="008E122E" w:rsidP="008E122E">
      <w:pPr>
        <w:spacing w:after="0" w:line="480" w:lineRule="auto"/>
        <w:rPr>
          <w:b/>
          <w:sz w:val="24"/>
          <w:szCs w:val="24"/>
        </w:rPr>
      </w:pPr>
      <w:r w:rsidRPr="00B41E76">
        <w:rPr>
          <w:b/>
          <w:sz w:val="24"/>
          <w:szCs w:val="24"/>
        </w:rPr>
        <w:lastRenderedPageBreak/>
        <w:t>Discussion</w:t>
      </w:r>
    </w:p>
    <w:p w:rsidR="009400D5" w:rsidRDefault="008E122E" w:rsidP="008E122E">
      <w:pPr>
        <w:spacing w:after="0" w:line="480" w:lineRule="auto"/>
      </w:pPr>
      <w:r w:rsidRPr="00D27632">
        <w:t xml:space="preserve">This section should include your evaluation of the studies described in the Literature Review section. This section should not just be a summary of the previours section. Instead, </w:t>
      </w:r>
      <w:r w:rsidR="00D27632">
        <w:t xml:space="preserve">you should </w:t>
      </w:r>
      <w:r w:rsidRPr="00D27632">
        <w:t>discuss strengths and weaknesses in study design and scope, your evaluation of the author’s interpretation of their results, arising or remaining questions in the field, future directions, etc.</w:t>
      </w:r>
      <w:r w:rsidR="00D27632">
        <w:t>This section is commonly 3-5 pages long</w:t>
      </w:r>
      <w:r w:rsidR="009400D5">
        <w:t xml:space="preserve">, double-spaced </w:t>
      </w:r>
      <w:r w:rsidR="00D27632">
        <w:t xml:space="preserve"> and can contain additional (new) references.</w:t>
      </w:r>
      <w:r w:rsidR="009400D5">
        <w:t xml:space="preserve"> </w:t>
      </w:r>
    </w:p>
    <w:p w:rsidR="009400D5" w:rsidRDefault="009400D5" w:rsidP="008E122E">
      <w:pPr>
        <w:spacing w:after="0" w:line="480" w:lineRule="auto"/>
      </w:pPr>
    </w:p>
    <w:p w:rsidR="005F536D" w:rsidRDefault="005F536D">
      <w:r>
        <w:br w:type="page"/>
      </w:r>
    </w:p>
    <w:p w:rsidR="00D27632" w:rsidRPr="00B41E76" w:rsidRDefault="00D27632" w:rsidP="008E122E">
      <w:pPr>
        <w:spacing w:after="0" w:line="480" w:lineRule="auto"/>
        <w:rPr>
          <w:b/>
          <w:sz w:val="24"/>
          <w:szCs w:val="24"/>
        </w:rPr>
      </w:pPr>
      <w:bookmarkStart w:id="0" w:name="_GoBack"/>
      <w:r w:rsidRPr="00B41E76">
        <w:rPr>
          <w:b/>
          <w:sz w:val="24"/>
          <w:szCs w:val="24"/>
        </w:rPr>
        <w:lastRenderedPageBreak/>
        <w:t>References</w:t>
      </w:r>
    </w:p>
    <w:bookmarkEnd w:id="0"/>
    <w:p w:rsidR="00D27632" w:rsidRDefault="00D27632" w:rsidP="008E122E">
      <w:pPr>
        <w:spacing w:after="0" w:line="480" w:lineRule="auto"/>
      </w:pPr>
      <w:r>
        <w:t>This list should contain all references in alphabetical order. For each reference, provide the complete author list, publication year, title, source and page numbers.</w:t>
      </w:r>
    </w:p>
    <w:p w:rsidR="009400D5" w:rsidRDefault="009400D5" w:rsidP="008E122E">
      <w:pPr>
        <w:spacing w:after="0" w:line="480" w:lineRule="auto"/>
      </w:pPr>
    </w:p>
    <w:p w:rsidR="00D27632" w:rsidRDefault="009400D5" w:rsidP="008E122E">
      <w:pPr>
        <w:spacing w:after="0" w:line="480" w:lineRule="auto"/>
      </w:pPr>
      <w:r>
        <w:t>Reference list e</w:t>
      </w:r>
      <w:r w:rsidR="00D27632">
        <w:t>xamples:</w:t>
      </w:r>
    </w:p>
    <w:p w:rsidR="00D27632" w:rsidRDefault="00D27632" w:rsidP="008E122E">
      <w:pPr>
        <w:spacing w:after="0" w:line="480" w:lineRule="auto"/>
      </w:pPr>
      <w:r>
        <w:t xml:space="preserve">Gulp, P. (2017) Dental floss in primary care. </w:t>
      </w:r>
      <w:r w:rsidRPr="00D27632">
        <w:rPr>
          <w:i/>
        </w:rPr>
        <w:t>BMC Biol</w:t>
      </w:r>
      <w:r>
        <w:t xml:space="preserve"> 9:45-48.</w:t>
      </w:r>
    </w:p>
    <w:p w:rsidR="009400D5" w:rsidRDefault="009400D5" w:rsidP="009400D5">
      <w:pPr>
        <w:spacing w:after="0" w:line="480" w:lineRule="auto"/>
      </w:pPr>
      <w:r>
        <w:t xml:space="preserve">Macbeth, L., Lear, K. and Witches, T. (2015). Questions revolving around skulls. </w:t>
      </w:r>
      <w:r w:rsidRPr="00B12BFA">
        <w:rPr>
          <w:i/>
        </w:rPr>
        <w:t>New Engl J Med</w:t>
      </w:r>
      <w:r>
        <w:t xml:space="preserve"> 12:5-6.</w:t>
      </w:r>
    </w:p>
    <w:p w:rsidR="00D27632" w:rsidRDefault="00D27632" w:rsidP="008E122E">
      <w:pPr>
        <w:spacing w:after="0" w:line="480" w:lineRule="auto"/>
      </w:pPr>
      <w:r>
        <w:t xml:space="preserve">Water, J. and Melon, P. (2005) The wonderful tale of a mid-summer night. </w:t>
      </w:r>
      <w:r w:rsidRPr="00D27632">
        <w:rPr>
          <w:i/>
        </w:rPr>
        <w:t>Mol Cell Biol</w:t>
      </w:r>
      <w:r>
        <w:t xml:space="preserve"> 45:9-37.</w:t>
      </w:r>
    </w:p>
    <w:p w:rsidR="00B12BFA" w:rsidRDefault="00B12BFA" w:rsidP="008E122E">
      <w:pPr>
        <w:spacing w:after="0" w:line="480" w:lineRule="auto"/>
      </w:pPr>
    </w:p>
    <w:sectPr w:rsidR="00B12BFA" w:rsidSect="008E122E">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C14" w:rsidRDefault="00102C14" w:rsidP="008E122E">
      <w:pPr>
        <w:spacing w:after="0" w:line="240" w:lineRule="auto"/>
      </w:pPr>
      <w:r>
        <w:separator/>
      </w:r>
    </w:p>
  </w:endnote>
  <w:endnote w:type="continuationSeparator" w:id="0">
    <w:p w:rsidR="00102C14" w:rsidRDefault="00102C14" w:rsidP="008E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578468"/>
      <w:docPartObj>
        <w:docPartGallery w:val="Page Numbers (Bottom of Page)"/>
        <w:docPartUnique/>
      </w:docPartObj>
    </w:sdtPr>
    <w:sdtEndPr>
      <w:rPr>
        <w:noProof/>
      </w:rPr>
    </w:sdtEndPr>
    <w:sdtContent>
      <w:p w:rsidR="008E122E" w:rsidRDefault="008E122E">
        <w:pPr>
          <w:pStyle w:val="Footer"/>
          <w:jc w:val="right"/>
        </w:pPr>
        <w:r>
          <w:fldChar w:fldCharType="begin"/>
        </w:r>
        <w:r>
          <w:instrText xml:space="preserve"> PAGE   \* MERGEFORMAT </w:instrText>
        </w:r>
        <w:r>
          <w:fldChar w:fldCharType="separate"/>
        </w:r>
        <w:r w:rsidR="00B41E76">
          <w:rPr>
            <w:noProof/>
          </w:rPr>
          <w:t>4</w:t>
        </w:r>
        <w:r>
          <w:rPr>
            <w:noProof/>
          </w:rPr>
          <w:fldChar w:fldCharType="end"/>
        </w:r>
      </w:p>
    </w:sdtContent>
  </w:sdt>
  <w:p w:rsidR="008E122E" w:rsidRDefault="008E1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C14" w:rsidRDefault="00102C14" w:rsidP="008E122E">
      <w:pPr>
        <w:spacing w:after="0" w:line="240" w:lineRule="auto"/>
      </w:pPr>
      <w:r>
        <w:separator/>
      </w:r>
    </w:p>
  </w:footnote>
  <w:footnote w:type="continuationSeparator" w:id="0">
    <w:p w:rsidR="00102C14" w:rsidRDefault="00102C14" w:rsidP="008E1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2E"/>
    <w:rsid w:val="00102C14"/>
    <w:rsid w:val="00267F82"/>
    <w:rsid w:val="003656AE"/>
    <w:rsid w:val="00416045"/>
    <w:rsid w:val="005D0A14"/>
    <w:rsid w:val="005F536D"/>
    <w:rsid w:val="006B7E1E"/>
    <w:rsid w:val="008E122E"/>
    <w:rsid w:val="009400D5"/>
    <w:rsid w:val="00B12BFA"/>
    <w:rsid w:val="00B41E76"/>
    <w:rsid w:val="00D2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A4A2"/>
  <w15:chartTrackingRefBased/>
  <w15:docId w15:val="{827AAE15-2A02-48A8-8292-CDD9788B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22E"/>
  </w:style>
  <w:style w:type="paragraph" w:styleId="Footer">
    <w:name w:val="footer"/>
    <w:basedOn w:val="Normal"/>
    <w:link w:val="FooterChar"/>
    <w:uiPriority w:val="99"/>
    <w:unhideWhenUsed/>
    <w:rsid w:val="008E1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343</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Ritter, Brigitte</dc:creator>
  <cp:keywords/>
  <dc:description/>
  <cp:lastModifiedBy>TAD</cp:lastModifiedBy>
  <cp:revision>2</cp:revision>
  <dcterms:created xsi:type="dcterms:W3CDTF">2019-04-09T23:02:00Z</dcterms:created>
  <dcterms:modified xsi:type="dcterms:W3CDTF">2019-04-09T23:02:00Z</dcterms:modified>
</cp:coreProperties>
</file>