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22" w:rsidRPr="0052450C" w:rsidRDefault="0052450C" w:rsidP="00734122">
      <w:pPr>
        <w:pStyle w:val="psingleindent"/>
        <w:rPr>
          <w:rFonts w:asciiTheme="minorHAnsi" w:hAnsiTheme="minorHAnsi"/>
          <w:b/>
          <w:sz w:val="28"/>
          <w:szCs w:val="28"/>
        </w:rPr>
      </w:pPr>
      <w:r>
        <w:rPr>
          <w:rFonts w:asciiTheme="minorHAnsi" w:hAnsiTheme="minorHAnsi"/>
          <w:b/>
          <w:sz w:val="28"/>
          <w:szCs w:val="28"/>
        </w:rPr>
        <w:t>I</w:t>
      </w:r>
      <w:bookmarkStart w:id="0" w:name="_GoBack"/>
      <w:bookmarkEnd w:id="0"/>
      <w:r>
        <w:rPr>
          <w:rFonts w:asciiTheme="minorHAnsi" w:hAnsiTheme="minorHAnsi"/>
          <w:b/>
          <w:sz w:val="28"/>
          <w:szCs w:val="28"/>
        </w:rPr>
        <w:t xml:space="preserve">nstructions: </w:t>
      </w:r>
      <w:r w:rsidR="00734122" w:rsidRPr="00734122">
        <w:rPr>
          <w:rFonts w:asciiTheme="minorHAnsi" w:hAnsiTheme="minorHAnsi"/>
        </w:rPr>
        <w:t xml:space="preserve">The F31 fellowship supports a program of mentored research training from outstanding faculty sponsors. The sponsor(s) should describe their current research support and how this support relates to the applicant’s proposed research project. A contingency plan should be provided that describes how the applicant’s research training will be supported should there be a gap in the sponsor’s funding during the proposed award period. The role of the sponsor in the integrated research and training plan should be described. If a team of sponsors is proposed, this plan should describe the role of each sponsor and how they will communicate and coordinate their efforts to mentor the applicant effectively. </w:t>
      </w:r>
      <w:r w:rsidR="00734122" w:rsidRPr="00734122">
        <w:rPr>
          <w:rFonts w:asciiTheme="minorHAnsi" w:hAnsiTheme="minorHAnsi"/>
        </w:rPr>
        <w:br/>
        <w:t xml:space="preserve">The training plan should be individualized for the applicant, keeping in mind the applicant’s strengths and any gaps in needed skills, and should be designed to enhance research training. The training plan should be coordinated with the applicant’s Research Strategy. </w:t>
      </w:r>
      <w:r w:rsidR="00734122" w:rsidRPr="00734122">
        <w:rPr>
          <w:rFonts w:asciiTheme="minorHAnsi" w:hAnsiTheme="minorHAnsi"/>
          <w:u w:val="single"/>
        </w:rPr>
        <w:t>The training plan should outline and justify new training opportunities, any relevant coursework, and professional development activities. Training in professional development skills, e.g. grant-writing and presentation skills, is strongly encouraged.</w:t>
      </w:r>
      <w:r w:rsidR="00734122" w:rsidRPr="00734122">
        <w:rPr>
          <w:rFonts w:asciiTheme="minorHAnsi" w:hAnsiTheme="minorHAnsi"/>
        </w:rPr>
        <w:t xml:space="preserve"> The training plan should have the potential to facilitate the applicant’s transition to the next stage of his/her career.  </w:t>
      </w:r>
      <w:r w:rsidR="00734122" w:rsidRPr="00734122">
        <w:rPr>
          <w:rFonts w:asciiTheme="minorHAnsi" w:hAnsiTheme="minorHAnsi"/>
        </w:rPr>
        <w:br/>
      </w:r>
      <w:r w:rsidR="00734122" w:rsidRPr="00734122">
        <w:rPr>
          <w:rFonts w:asciiTheme="minorHAnsi" w:hAnsiTheme="minorHAnsi"/>
          <w:u w:val="single"/>
        </w:rPr>
        <w:t>The research environment and the availability and quality of needed research facilities and research resources (e.g., equipment, laboratory spac</w:t>
      </w:r>
      <w:r w:rsidR="0058209C">
        <w:rPr>
          <w:rFonts w:asciiTheme="minorHAnsi" w:hAnsiTheme="minorHAnsi"/>
          <w:u w:val="single"/>
        </w:rPr>
        <w:t xml:space="preserve">e, computing resources, subject </w:t>
      </w:r>
      <w:r w:rsidR="00734122" w:rsidRPr="00734122">
        <w:rPr>
          <w:rFonts w:asciiTheme="minorHAnsi" w:hAnsiTheme="minorHAnsi"/>
          <w:u w:val="single"/>
        </w:rPr>
        <w:t>populations) should be described.</w:t>
      </w:r>
      <w:r w:rsidR="00734122" w:rsidRPr="00734122">
        <w:rPr>
          <w:rFonts w:asciiTheme="minorHAnsi" w:hAnsiTheme="minorHAnsi"/>
        </w:rPr>
        <w:t xml:space="preserve"> </w:t>
      </w:r>
      <w:r w:rsidR="00734122" w:rsidRPr="00734122">
        <w:rPr>
          <w:rFonts w:asciiTheme="minorHAnsi" w:hAnsiTheme="minorHAnsi"/>
        </w:rPr>
        <w:br/>
        <w:t>The sponsor and any co-sponsors are expected to provide an assessment of the applicant’s qualifications and potential for a career as a productive, independent researcher.</w:t>
      </w:r>
    </w:p>
    <w:p w:rsidR="003B2C21" w:rsidRPr="00734122" w:rsidRDefault="003B2C21" w:rsidP="00734122">
      <w:pPr>
        <w:pStyle w:val="psingleindent"/>
        <w:rPr>
          <w:rFonts w:asciiTheme="minorHAnsi" w:hAnsiTheme="minorHAnsi"/>
        </w:rPr>
      </w:pPr>
      <w:r w:rsidRPr="00734122">
        <w:rPr>
          <w:rFonts w:asciiTheme="minorHAnsi" w:hAnsiTheme="minorHAnsi" w:cstheme="minorHAnsi"/>
          <w:b/>
          <w:color w:val="FF0000"/>
          <w:sz w:val="28"/>
          <w:szCs w:val="28"/>
          <w:highlight w:val="black"/>
        </w:rPr>
        <w:t xml:space="preserve">This is a template for the Sponsor and Co-Sponsor Information (Sponsor Plan/Training Plan) section of </w:t>
      </w:r>
      <w:r w:rsidR="00457C8C" w:rsidRPr="00734122">
        <w:rPr>
          <w:rFonts w:asciiTheme="minorHAnsi" w:hAnsiTheme="minorHAnsi" w:cstheme="minorHAnsi"/>
          <w:b/>
          <w:color w:val="FF0000"/>
          <w:sz w:val="28"/>
          <w:szCs w:val="28"/>
          <w:highlight w:val="black"/>
        </w:rPr>
        <w:t>the</w:t>
      </w:r>
      <w:r w:rsidRPr="00734122">
        <w:rPr>
          <w:rFonts w:asciiTheme="minorHAnsi" w:hAnsiTheme="minorHAnsi" w:cstheme="minorHAnsi"/>
          <w:b/>
          <w:color w:val="FF0000"/>
          <w:sz w:val="28"/>
          <w:szCs w:val="28"/>
          <w:highlight w:val="black"/>
        </w:rPr>
        <w:t xml:space="preserve"> F31 Research Training Plan. It provides sample text and examples. It is the obligation of the f</w:t>
      </w:r>
      <w:r w:rsidR="00457C8C" w:rsidRPr="00734122">
        <w:rPr>
          <w:rFonts w:asciiTheme="minorHAnsi" w:hAnsiTheme="minorHAnsi" w:cstheme="minorHAnsi"/>
          <w:b/>
          <w:color w:val="FF0000"/>
          <w:sz w:val="28"/>
          <w:szCs w:val="28"/>
          <w:highlight w:val="black"/>
        </w:rPr>
        <w:t xml:space="preserve">aculty member submitting this plan, on behalf of a student, </w:t>
      </w:r>
      <w:r w:rsidRPr="00734122">
        <w:rPr>
          <w:rFonts w:asciiTheme="minorHAnsi" w:hAnsiTheme="minorHAnsi" w:cstheme="minorHAnsi"/>
          <w:b/>
          <w:color w:val="FF0000"/>
          <w:sz w:val="28"/>
          <w:szCs w:val="28"/>
          <w:highlight w:val="black"/>
        </w:rPr>
        <w:t xml:space="preserve">to review all of the material in this template, as it may not all apply or need additional information, and amend as necessary. </w:t>
      </w:r>
      <w:r w:rsidRPr="00734122">
        <w:rPr>
          <w:rFonts w:asciiTheme="minorHAnsi" w:hAnsiTheme="minorHAnsi" w:cstheme="minorHAnsi"/>
          <w:b/>
          <w:color w:val="FF0000"/>
          <w:sz w:val="28"/>
          <w:szCs w:val="28"/>
          <w:highlight w:val="black"/>
          <w:u w:val="single"/>
        </w:rPr>
        <w:t>DO NOT submit this template without editing!</w:t>
      </w:r>
    </w:p>
    <w:p w:rsidR="00B74EF7" w:rsidRDefault="00B74EF7" w:rsidP="0058209C">
      <w:pPr>
        <w:rPr>
          <w:rFonts w:asciiTheme="minorHAnsi" w:hAnsiTheme="minorHAnsi"/>
          <w:b/>
          <w:sz w:val="32"/>
          <w:szCs w:val="32"/>
        </w:rPr>
      </w:pPr>
    </w:p>
    <w:p w:rsidR="00B74EF7" w:rsidRDefault="00B74EF7" w:rsidP="0058209C">
      <w:pPr>
        <w:rPr>
          <w:rFonts w:asciiTheme="minorHAnsi" w:hAnsiTheme="minorHAnsi"/>
          <w:b/>
          <w:sz w:val="32"/>
          <w:szCs w:val="32"/>
        </w:rPr>
      </w:pPr>
    </w:p>
    <w:p w:rsidR="00B74EF7" w:rsidRDefault="00B74EF7" w:rsidP="0058209C">
      <w:pPr>
        <w:rPr>
          <w:rFonts w:asciiTheme="minorHAnsi" w:hAnsiTheme="minorHAnsi"/>
          <w:b/>
          <w:sz w:val="32"/>
          <w:szCs w:val="32"/>
        </w:rPr>
      </w:pPr>
    </w:p>
    <w:p w:rsidR="00B74EF7" w:rsidRDefault="00B74EF7" w:rsidP="0058209C">
      <w:pPr>
        <w:rPr>
          <w:rFonts w:asciiTheme="minorHAnsi" w:hAnsiTheme="minorHAnsi"/>
          <w:b/>
          <w:sz w:val="32"/>
          <w:szCs w:val="32"/>
        </w:rPr>
      </w:pPr>
    </w:p>
    <w:p w:rsidR="00B74EF7" w:rsidRDefault="00B74EF7" w:rsidP="0058209C">
      <w:pPr>
        <w:rPr>
          <w:rFonts w:asciiTheme="minorHAnsi" w:hAnsiTheme="minorHAnsi"/>
          <w:b/>
          <w:sz w:val="32"/>
          <w:szCs w:val="32"/>
        </w:rPr>
      </w:pPr>
    </w:p>
    <w:p w:rsidR="00B74EF7" w:rsidRDefault="00B74EF7" w:rsidP="0058209C">
      <w:pPr>
        <w:rPr>
          <w:rFonts w:asciiTheme="minorHAnsi" w:hAnsiTheme="minorHAnsi"/>
          <w:b/>
          <w:sz w:val="32"/>
          <w:szCs w:val="32"/>
        </w:rPr>
      </w:pPr>
    </w:p>
    <w:p w:rsidR="00B74EF7" w:rsidRDefault="00B74EF7" w:rsidP="0058209C">
      <w:pPr>
        <w:rPr>
          <w:rFonts w:asciiTheme="minorHAnsi" w:hAnsiTheme="minorHAnsi"/>
          <w:b/>
          <w:sz w:val="32"/>
          <w:szCs w:val="32"/>
        </w:rPr>
      </w:pPr>
    </w:p>
    <w:p w:rsidR="00B74EF7" w:rsidRDefault="00B74EF7" w:rsidP="0058209C">
      <w:pPr>
        <w:rPr>
          <w:rFonts w:asciiTheme="minorHAnsi" w:hAnsiTheme="minorHAnsi"/>
          <w:b/>
          <w:sz w:val="32"/>
          <w:szCs w:val="32"/>
        </w:rPr>
      </w:pPr>
    </w:p>
    <w:p w:rsidR="00B74EF7" w:rsidRDefault="00B74EF7" w:rsidP="0058209C">
      <w:pPr>
        <w:rPr>
          <w:rFonts w:asciiTheme="minorHAnsi" w:hAnsiTheme="minorHAnsi"/>
          <w:b/>
          <w:sz w:val="32"/>
          <w:szCs w:val="32"/>
        </w:rPr>
      </w:pPr>
    </w:p>
    <w:p w:rsidR="00763DE0" w:rsidRDefault="00763DE0" w:rsidP="0058209C">
      <w:pPr>
        <w:rPr>
          <w:rFonts w:asciiTheme="minorHAnsi" w:hAnsiTheme="minorHAnsi"/>
          <w:b/>
          <w:sz w:val="32"/>
          <w:szCs w:val="32"/>
        </w:rPr>
      </w:pPr>
    </w:p>
    <w:p w:rsidR="00763DE0" w:rsidRDefault="00763DE0" w:rsidP="0058209C">
      <w:pPr>
        <w:rPr>
          <w:rFonts w:asciiTheme="minorHAnsi" w:hAnsiTheme="minorHAnsi"/>
          <w:b/>
          <w:sz w:val="32"/>
          <w:szCs w:val="32"/>
        </w:rPr>
      </w:pPr>
    </w:p>
    <w:p w:rsidR="0058209C" w:rsidRPr="0052450C" w:rsidRDefault="0058209C" w:rsidP="0058209C">
      <w:pPr>
        <w:rPr>
          <w:rFonts w:asciiTheme="minorHAnsi" w:hAnsiTheme="minorHAnsi"/>
          <w:b/>
          <w:sz w:val="32"/>
          <w:szCs w:val="32"/>
        </w:rPr>
      </w:pPr>
      <w:r w:rsidRPr="0052450C">
        <w:rPr>
          <w:rFonts w:asciiTheme="minorHAnsi" w:hAnsiTheme="minorHAnsi"/>
          <w:b/>
          <w:sz w:val="32"/>
          <w:szCs w:val="32"/>
        </w:rPr>
        <w:lastRenderedPageBreak/>
        <w:t>Section II – Sponsor and Co-Sponsor Information</w:t>
      </w:r>
    </w:p>
    <w:p w:rsidR="0058209C" w:rsidRPr="0058209C" w:rsidRDefault="0058209C" w:rsidP="0058209C">
      <w:pPr>
        <w:rPr>
          <w:rFonts w:asciiTheme="minorHAnsi" w:hAnsiTheme="minorHAnsi"/>
          <w:b/>
          <w:sz w:val="28"/>
          <w:szCs w:val="28"/>
        </w:rPr>
      </w:pPr>
    </w:p>
    <w:p w:rsidR="0058209C" w:rsidRPr="00D52895" w:rsidRDefault="0058209C" w:rsidP="00D52895">
      <w:pPr>
        <w:pStyle w:val="ListParagraph"/>
        <w:numPr>
          <w:ilvl w:val="0"/>
          <w:numId w:val="1"/>
        </w:numPr>
        <w:rPr>
          <w:rFonts w:asciiTheme="minorHAnsi" w:hAnsiTheme="minorHAnsi"/>
          <w:b/>
          <w:sz w:val="28"/>
          <w:szCs w:val="28"/>
        </w:rPr>
      </w:pPr>
      <w:r w:rsidRPr="00D52895">
        <w:rPr>
          <w:rFonts w:asciiTheme="minorHAnsi" w:hAnsiTheme="minorHAnsi"/>
          <w:b/>
          <w:sz w:val="28"/>
          <w:szCs w:val="28"/>
        </w:rPr>
        <w:t xml:space="preserve">Research Support Available: </w:t>
      </w:r>
      <w:r w:rsidR="00D52895">
        <w:rPr>
          <w:rFonts w:asciiTheme="minorHAnsi" w:hAnsiTheme="minorHAnsi"/>
          <w:b/>
          <w:sz w:val="28"/>
          <w:szCs w:val="28"/>
        </w:rPr>
        <w:t xml:space="preserve"> </w:t>
      </w:r>
    </w:p>
    <w:p w:rsidR="0058209C" w:rsidRDefault="0058209C" w:rsidP="00D82A6E">
      <w:pPr>
        <w:rPr>
          <w:rFonts w:asciiTheme="minorHAnsi" w:hAnsiTheme="minorHAnsi"/>
          <w:b/>
          <w:sz w:val="24"/>
          <w:szCs w:val="24"/>
        </w:rPr>
      </w:pPr>
    </w:p>
    <w:p w:rsidR="00D82A6E" w:rsidRPr="0052450C" w:rsidRDefault="00D82A6E" w:rsidP="00D82A6E">
      <w:pPr>
        <w:rPr>
          <w:rFonts w:asciiTheme="minorHAnsi" w:hAnsiTheme="minorHAnsi"/>
          <w:b/>
          <w:i/>
          <w:sz w:val="24"/>
          <w:szCs w:val="24"/>
        </w:rPr>
      </w:pPr>
      <w:r w:rsidRPr="0052450C">
        <w:rPr>
          <w:rFonts w:asciiTheme="minorHAnsi" w:hAnsiTheme="minorHAnsi"/>
          <w:b/>
          <w:i/>
          <w:sz w:val="24"/>
          <w:szCs w:val="24"/>
        </w:rPr>
        <w:t xml:space="preserve">Current </w:t>
      </w:r>
      <w:r w:rsidR="0052450C" w:rsidRPr="0052450C">
        <w:rPr>
          <w:rFonts w:asciiTheme="minorHAnsi" w:hAnsiTheme="minorHAnsi"/>
          <w:b/>
          <w:i/>
          <w:sz w:val="24"/>
          <w:szCs w:val="24"/>
        </w:rPr>
        <w:t xml:space="preserve">Research </w:t>
      </w:r>
      <w:r w:rsidRPr="0052450C">
        <w:rPr>
          <w:rFonts w:asciiTheme="minorHAnsi" w:hAnsiTheme="minorHAnsi"/>
          <w:b/>
          <w:i/>
          <w:sz w:val="24"/>
          <w:szCs w:val="24"/>
        </w:rPr>
        <w:t>Support</w:t>
      </w:r>
      <w:r w:rsidR="00D52895">
        <w:rPr>
          <w:rFonts w:asciiTheme="minorHAnsi" w:hAnsiTheme="minorHAnsi"/>
          <w:b/>
          <w:i/>
          <w:sz w:val="24"/>
          <w:szCs w:val="24"/>
        </w:rPr>
        <w:t xml:space="preserve"> </w:t>
      </w:r>
      <w:r w:rsidR="00456888">
        <w:rPr>
          <w:rFonts w:asciiTheme="minorHAnsi" w:hAnsiTheme="minorHAnsi"/>
          <w:b/>
          <w:i/>
          <w:sz w:val="24"/>
          <w:szCs w:val="24"/>
        </w:rPr>
        <w:br/>
      </w:r>
    </w:p>
    <w:tbl>
      <w:tblPr>
        <w:tblStyle w:val="TableGrid"/>
        <w:tblW w:w="9805" w:type="dxa"/>
        <w:tblLook w:val="04A0" w:firstRow="1" w:lastRow="0" w:firstColumn="1" w:lastColumn="0" w:noHBand="0" w:noVBand="1"/>
      </w:tblPr>
      <w:tblGrid>
        <w:gridCol w:w="2944"/>
        <w:gridCol w:w="2588"/>
        <w:gridCol w:w="1250"/>
        <w:gridCol w:w="1259"/>
        <w:gridCol w:w="1764"/>
      </w:tblGrid>
      <w:tr w:rsidR="00D52895" w:rsidTr="00EC41C2">
        <w:tc>
          <w:tcPr>
            <w:tcW w:w="2944" w:type="dxa"/>
          </w:tcPr>
          <w:p w:rsidR="0052450C" w:rsidRPr="00D52895" w:rsidRDefault="0052450C" w:rsidP="00D82A6E">
            <w:pPr>
              <w:rPr>
                <w:rFonts w:asciiTheme="minorHAnsi" w:hAnsiTheme="minorHAnsi"/>
                <w:b/>
              </w:rPr>
            </w:pPr>
            <w:r w:rsidRPr="00D52895">
              <w:rPr>
                <w:rFonts w:asciiTheme="minorHAnsi" w:hAnsiTheme="minorHAnsi"/>
                <w:b/>
              </w:rPr>
              <w:t xml:space="preserve">Funding Source and Number </w:t>
            </w:r>
          </w:p>
        </w:tc>
        <w:tc>
          <w:tcPr>
            <w:tcW w:w="2588" w:type="dxa"/>
          </w:tcPr>
          <w:p w:rsidR="0052450C" w:rsidRPr="00D52895" w:rsidRDefault="0052450C" w:rsidP="00D82A6E">
            <w:pPr>
              <w:rPr>
                <w:rFonts w:asciiTheme="minorHAnsi" w:hAnsiTheme="minorHAnsi"/>
                <w:b/>
              </w:rPr>
            </w:pPr>
            <w:r w:rsidRPr="00D52895">
              <w:rPr>
                <w:rFonts w:asciiTheme="minorHAnsi" w:hAnsiTheme="minorHAnsi"/>
                <w:b/>
              </w:rPr>
              <w:t xml:space="preserve">Title </w:t>
            </w:r>
          </w:p>
        </w:tc>
        <w:tc>
          <w:tcPr>
            <w:tcW w:w="1250" w:type="dxa"/>
          </w:tcPr>
          <w:p w:rsidR="0052450C" w:rsidRPr="00D52895" w:rsidRDefault="0052450C" w:rsidP="00D82A6E">
            <w:pPr>
              <w:rPr>
                <w:rFonts w:asciiTheme="minorHAnsi" w:hAnsiTheme="minorHAnsi"/>
                <w:b/>
              </w:rPr>
            </w:pPr>
            <w:r w:rsidRPr="00D52895">
              <w:rPr>
                <w:rFonts w:asciiTheme="minorHAnsi" w:hAnsiTheme="minorHAnsi"/>
                <w:b/>
              </w:rPr>
              <w:t xml:space="preserve">PI </w:t>
            </w:r>
          </w:p>
        </w:tc>
        <w:tc>
          <w:tcPr>
            <w:tcW w:w="1259" w:type="dxa"/>
          </w:tcPr>
          <w:p w:rsidR="0052450C" w:rsidRPr="00D52895" w:rsidRDefault="0052450C" w:rsidP="00D82A6E">
            <w:pPr>
              <w:rPr>
                <w:rFonts w:asciiTheme="minorHAnsi" w:hAnsiTheme="minorHAnsi"/>
                <w:b/>
              </w:rPr>
            </w:pPr>
            <w:r w:rsidRPr="00D52895">
              <w:rPr>
                <w:rFonts w:asciiTheme="minorHAnsi" w:hAnsiTheme="minorHAnsi"/>
                <w:b/>
              </w:rPr>
              <w:t>Dates</w:t>
            </w:r>
          </w:p>
        </w:tc>
        <w:tc>
          <w:tcPr>
            <w:tcW w:w="1764" w:type="dxa"/>
          </w:tcPr>
          <w:p w:rsidR="0052450C" w:rsidRPr="00D52895" w:rsidRDefault="0052450C" w:rsidP="00D82A6E">
            <w:pPr>
              <w:rPr>
                <w:rFonts w:asciiTheme="minorHAnsi" w:hAnsiTheme="minorHAnsi"/>
                <w:b/>
              </w:rPr>
            </w:pPr>
            <w:r w:rsidRPr="00D52895">
              <w:rPr>
                <w:rFonts w:asciiTheme="minorHAnsi" w:hAnsiTheme="minorHAnsi"/>
                <w:b/>
              </w:rPr>
              <w:t xml:space="preserve">Total Costs </w:t>
            </w:r>
          </w:p>
        </w:tc>
      </w:tr>
      <w:tr w:rsidR="00D52895" w:rsidTr="00EC41C2">
        <w:tc>
          <w:tcPr>
            <w:tcW w:w="2944" w:type="dxa"/>
          </w:tcPr>
          <w:p w:rsidR="0052450C" w:rsidRPr="00D52895" w:rsidRDefault="0052450C" w:rsidP="00D82A6E">
            <w:pPr>
              <w:rPr>
                <w:rFonts w:asciiTheme="minorHAnsi" w:hAnsiTheme="minorHAnsi"/>
              </w:rPr>
            </w:pPr>
            <w:r w:rsidRPr="00B63868">
              <w:rPr>
                <w:rFonts w:asciiTheme="minorHAnsi" w:hAnsiTheme="minorHAnsi"/>
                <w:highlight w:val="yellow"/>
              </w:rPr>
              <w:t>[Insert Funding Source</w:t>
            </w:r>
            <w:r w:rsidR="00D52895" w:rsidRPr="00B63868">
              <w:rPr>
                <w:rFonts w:asciiTheme="minorHAnsi" w:hAnsiTheme="minorHAnsi"/>
                <w:highlight w:val="yellow"/>
              </w:rPr>
              <w:t>, ex.</w:t>
            </w:r>
            <w:r w:rsidRPr="00B63868">
              <w:rPr>
                <w:rFonts w:asciiTheme="minorHAnsi" w:hAnsiTheme="minorHAnsi"/>
                <w:highlight w:val="yellow"/>
              </w:rPr>
              <w:br/>
              <w:t>National Inst</w:t>
            </w:r>
            <w:r w:rsidR="00237C35" w:rsidRPr="00B63868">
              <w:rPr>
                <w:rFonts w:asciiTheme="minorHAnsi" w:hAnsiTheme="minorHAnsi"/>
                <w:highlight w:val="yellow"/>
              </w:rPr>
              <w:t xml:space="preserve">itute of Health, </w:t>
            </w:r>
            <w:r w:rsidR="00237C35" w:rsidRPr="00B63868">
              <w:rPr>
                <w:rFonts w:asciiTheme="minorHAnsi" w:hAnsiTheme="minorHAnsi"/>
                <w:highlight w:val="yellow"/>
              </w:rPr>
              <w:br/>
              <w:t>NIGMS1234567</w:t>
            </w:r>
            <w:r w:rsidR="00D52895" w:rsidRPr="00B63868">
              <w:rPr>
                <w:rFonts w:asciiTheme="minorHAnsi" w:hAnsiTheme="minorHAnsi"/>
                <w:highlight w:val="yellow"/>
              </w:rPr>
              <w:t>]</w:t>
            </w:r>
          </w:p>
        </w:tc>
        <w:tc>
          <w:tcPr>
            <w:tcW w:w="2588" w:type="dxa"/>
          </w:tcPr>
          <w:p w:rsidR="0052450C" w:rsidRPr="00B63868" w:rsidRDefault="0052450C" w:rsidP="00237C35">
            <w:pPr>
              <w:rPr>
                <w:rFonts w:asciiTheme="minorHAnsi" w:hAnsiTheme="minorHAnsi"/>
                <w:highlight w:val="yellow"/>
              </w:rPr>
            </w:pPr>
            <w:r w:rsidRPr="00B63868">
              <w:rPr>
                <w:rFonts w:asciiTheme="minorHAnsi" w:hAnsiTheme="minorHAnsi"/>
                <w:highlight w:val="yellow"/>
              </w:rPr>
              <w:t>[Insert Title, ex.</w:t>
            </w:r>
            <w:r w:rsidR="00237C35" w:rsidRPr="00B63868">
              <w:rPr>
                <w:rFonts w:asciiTheme="minorHAnsi" w:hAnsiTheme="minorHAnsi"/>
                <w:highlight w:val="yellow"/>
              </w:rPr>
              <w:t xml:space="preserve"> Immunology Training Program</w:t>
            </w:r>
            <w:r w:rsidRPr="00B63868">
              <w:rPr>
                <w:rFonts w:asciiTheme="minorHAnsi" w:hAnsiTheme="minorHAnsi"/>
                <w:highlight w:val="yellow"/>
              </w:rPr>
              <w:t>]</w:t>
            </w:r>
          </w:p>
        </w:tc>
        <w:tc>
          <w:tcPr>
            <w:tcW w:w="1250" w:type="dxa"/>
          </w:tcPr>
          <w:p w:rsidR="0052450C" w:rsidRPr="00B63868" w:rsidRDefault="0052450C" w:rsidP="00D82A6E">
            <w:pPr>
              <w:rPr>
                <w:rFonts w:asciiTheme="minorHAnsi" w:hAnsiTheme="minorHAnsi"/>
                <w:highlight w:val="yellow"/>
              </w:rPr>
            </w:pPr>
            <w:r w:rsidRPr="00B63868">
              <w:rPr>
                <w:rFonts w:asciiTheme="minorHAnsi" w:hAnsiTheme="minorHAnsi"/>
                <w:highlight w:val="yellow"/>
              </w:rPr>
              <w:t>[Insert Name]</w:t>
            </w:r>
          </w:p>
        </w:tc>
        <w:tc>
          <w:tcPr>
            <w:tcW w:w="1259" w:type="dxa"/>
          </w:tcPr>
          <w:p w:rsidR="0052450C" w:rsidRPr="00B63868" w:rsidRDefault="00D52895" w:rsidP="00D82A6E">
            <w:pPr>
              <w:rPr>
                <w:rFonts w:asciiTheme="minorHAnsi" w:hAnsiTheme="minorHAnsi"/>
                <w:highlight w:val="yellow"/>
              </w:rPr>
            </w:pPr>
            <w:r w:rsidRPr="00B63868">
              <w:rPr>
                <w:rFonts w:asciiTheme="minorHAnsi" w:hAnsiTheme="minorHAnsi"/>
                <w:highlight w:val="yellow"/>
              </w:rPr>
              <w:t>[Dates, ex.</w:t>
            </w:r>
            <w:r w:rsidRPr="00B63868">
              <w:rPr>
                <w:rFonts w:asciiTheme="minorHAnsi" w:hAnsiTheme="minorHAnsi"/>
                <w:highlight w:val="yellow"/>
              </w:rPr>
              <w:br/>
              <w:t>6/1/08-4/30/16]</w:t>
            </w:r>
          </w:p>
        </w:tc>
        <w:tc>
          <w:tcPr>
            <w:tcW w:w="1764" w:type="dxa"/>
          </w:tcPr>
          <w:p w:rsidR="0052450C" w:rsidRPr="00B63868" w:rsidRDefault="00D52895" w:rsidP="00D82A6E">
            <w:pPr>
              <w:rPr>
                <w:rFonts w:asciiTheme="minorHAnsi" w:hAnsiTheme="minorHAnsi"/>
                <w:highlight w:val="yellow"/>
              </w:rPr>
            </w:pPr>
            <w:r w:rsidRPr="00B63868">
              <w:rPr>
                <w:rFonts w:asciiTheme="minorHAnsi" w:hAnsiTheme="minorHAnsi"/>
                <w:highlight w:val="yellow"/>
              </w:rPr>
              <w:t>[Insert Cost, ex. $1,000,000]</w:t>
            </w:r>
          </w:p>
        </w:tc>
      </w:tr>
      <w:tr w:rsidR="00237C35" w:rsidTr="00EC41C2">
        <w:tc>
          <w:tcPr>
            <w:tcW w:w="2944" w:type="dxa"/>
          </w:tcPr>
          <w:p w:rsidR="00237C35" w:rsidRPr="00D52895" w:rsidRDefault="00237C35" w:rsidP="00D82A6E">
            <w:pPr>
              <w:rPr>
                <w:rFonts w:asciiTheme="minorHAnsi" w:hAnsiTheme="minorHAnsi"/>
              </w:rPr>
            </w:pPr>
            <w:r w:rsidRPr="00B63868">
              <w:rPr>
                <w:rFonts w:asciiTheme="minorHAnsi" w:hAnsiTheme="minorHAnsi"/>
                <w:highlight w:val="yellow"/>
              </w:rPr>
              <w:t>[Insert Funding Source 2, ex.</w:t>
            </w:r>
            <w:r w:rsidRPr="00B63868">
              <w:rPr>
                <w:rFonts w:asciiTheme="minorHAnsi" w:hAnsiTheme="minorHAnsi"/>
                <w:highlight w:val="yellow"/>
              </w:rPr>
              <w:br/>
              <w:t xml:space="preserve">National Institute of Health, </w:t>
            </w:r>
            <w:r w:rsidRPr="00B63868">
              <w:rPr>
                <w:rFonts w:asciiTheme="minorHAnsi" w:hAnsiTheme="minorHAnsi"/>
                <w:highlight w:val="yellow"/>
              </w:rPr>
              <w:br/>
              <w:t>NIGMS89101112]</w:t>
            </w:r>
          </w:p>
        </w:tc>
        <w:tc>
          <w:tcPr>
            <w:tcW w:w="2588" w:type="dxa"/>
          </w:tcPr>
          <w:p w:rsidR="00237C35" w:rsidRPr="00B63868" w:rsidRDefault="00237C35" w:rsidP="00237C35">
            <w:pPr>
              <w:rPr>
                <w:rFonts w:asciiTheme="minorHAnsi" w:hAnsiTheme="minorHAnsi"/>
                <w:highlight w:val="yellow"/>
              </w:rPr>
            </w:pPr>
            <w:r w:rsidRPr="00B63868">
              <w:rPr>
                <w:rFonts w:asciiTheme="minorHAnsi" w:hAnsiTheme="minorHAnsi"/>
                <w:highlight w:val="yellow"/>
              </w:rPr>
              <w:t xml:space="preserve">[Insert Title, ex. Immunology Training Program 2] </w:t>
            </w:r>
          </w:p>
        </w:tc>
        <w:tc>
          <w:tcPr>
            <w:tcW w:w="1250" w:type="dxa"/>
          </w:tcPr>
          <w:p w:rsidR="00237C35" w:rsidRPr="00B63868" w:rsidRDefault="00237C35" w:rsidP="00D82A6E">
            <w:pPr>
              <w:rPr>
                <w:rFonts w:asciiTheme="minorHAnsi" w:hAnsiTheme="minorHAnsi"/>
                <w:highlight w:val="yellow"/>
              </w:rPr>
            </w:pPr>
            <w:r w:rsidRPr="00B63868">
              <w:rPr>
                <w:rFonts w:asciiTheme="minorHAnsi" w:hAnsiTheme="minorHAnsi"/>
                <w:highlight w:val="yellow"/>
              </w:rPr>
              <w:t>[Insert Name]</w:t>
            </w:r>
          </w:p>
        </w:tc>
        <w:tc>
          <w:tcPr>
            <w:tcW w:w="1259" w:type="dxa"/>
          </w:tcPr>
          <w:p w:rsidR="00237C35" w:rsidRPr="00B63868" w:rsidRDefault="00237C35" w:rsidP="00D82A6E">
            <w:pPr>
              <w:rPr>
                <w:rFonts w:asciiTheme="minorHAnsi" w:hAnsiTheme="minorHAnsi"/>
                <w:highlight w:val="yellow"/>
              </w:rPr>
            </w:pPr>
            <w:r w:rsidRPr="00B63868">
              <w:rPr>
                <w:rFonts w:asciiTheme="minorHAnsi" w:hAnsiTheme="minorHAnsi"/>
                <w:highlight w:val="yellow"/>
              </w:rPr>
              <w:t>[Dates, ex.</w:t>
            </w:r>
            <w:r w:rsidRPr="00B63868">
              <w:rPr>
                <w:rFonts w:asciiTheme="minorHAnsi" w:hAnsiTheme="minorHAnsi"/>
                <w:highlight w:val="yellow"/>
              </w:rPr>
              <w:br/>
              <w:t xml:space="preserve">6/1/08-4/30/16] </w:t>
            </w:r>
          </w:p>
        </w:tc>
        <w:tc>
          <w:tcPr>
            <w:tcW w:w="1764" w:type="dxa"/>
          </w:tcPr>
          <w:p w:rsidR="00237C35" w:rsidRPr="00B63868" w:rsidRDefault="00237C35" w:rsidP="00D82A6E">
            <w:pPr>
              <w:rPr>
                <w:rFonts w:asciiTheme="minorHAnsi" w:hAnsiTheme="minorHAnsi"/>
                <w:highlight w:val="yellow"/>
              </w:rPr>
            </w:pPr>
            <w:r w:rsidRPr="00B63868">
              <w:rPr>
                <w:rFonts w:asciiTheme="minorHAnsi" w:hAnsiTheme="minorHAnsi"/>
                <w:highlight w:val="yellow"/>
              </w:rPr>
              <w:t>[Insert Cost, ex. $500,000]</w:t>
            </w:r>
          </w:p>
        </w:tc>
      </w:tr>
    </w:tbl>
    <w:p w:rsidR="0052450C" w:rsidRDefault="0052450C" w:rsidP="00D82A6E">
      <w:pPr>
        <w:rPr>
          <w:rFonts w:asciiTheme="minorHAnsi" w:hAnsiTheme="minorHAnsi"/>
          <w:sz w:val="24"/>
          <w:szCs w:val="24"/>
        </w:rPr>
      </w:pPr>
    </w:p>
    <w:p w:rsidR="00B74EF7" w:rsidRPr="00B74EF7" w:rsidRDefault="00B74EF7" w:rsidP="00D82A6E">
      <w:pPr>
        <w:rPr>
          <w:rFonts w:asciiTheme="minorHAnsi" w:hAnsiTheme="minorHAnsi"/>
          <w:b/>
          <w:i/>
          <w:sz w:val="24"/>
          <w:szCs w:val="24"/>
        </w:rPr>
      </w:pPr>
      <w:r w:rsidRPr="00B74EF7">
        <w:rPr>
          <w:rFonts w:asciiTheme="minorHAnsi" w:hAnsiTheme="minorHAnsi"/>
          <w:b/>
          <w:i/>
          <w:sz w:val="24"/>
          <w:szCs w:val="24"/>
        </w:rPr>
        <w:t xml:space="preserve">Pending Research Support (If Applicable) </w:t>
      </w:r>
      <w:r w:rsidR="00456888">
        <w:rPr>
          <w:rFonts w:asciiTheme="minorHAnsi" w:hAnsiTheme="minorHAnsi"/>
          <w:b/>
          <w:i/>
          <w:sz w:val="24"/>
          <w:szCs w:val="24"/>
        </w:rPr>
        <w:br/>
      </w:r>
    </w:p>
    <w:tbl>
      <w:tblPr>
        <w:tblStyle w:val="TableGrid"/>
        <w:tblW w:w="9805" w:type="dxa"/>
        <w:tblLook w:val="04A0" w:firstRow="1" w:lastRow="0" w:firstColumn="1" w:lastColumn="0" w:noHBand="0" w:noVBand="1"/>
      </w:tblPr>
      <w:tblGrid>
        <w:gridCol w:w="2944"/>
        <w:gridCol w:w="2588"/>
        <w:gridCol w:w="1250"/>
        <w:gridCol w:w="1259"/>
        <w:gridCol w:w="1764"/>
      </w:tblGrid>
      <w:tr w:rsidR="00B74EF7" w:rsidTr="00336108">
        <w:tc>
          <w:tcPr>
            <w:tcW w:w="2944" w:type="dxa"/>
          </w:tcPr>
          <w:p w:rsidR="00B74EF7" w:rsidRPr="00D52895" w:rsidRDefault="00B74EF7" w:rsidP="00237C35">
            <w:pPr>
              <w:rPr>
                <w:rFonts w:asciiTheme="minorHAnsi" w:hAnsiTheme="minorHAnsi"/>
                <w:b/>
              </w:rPr>
            </w:pPr>
            <w:r w:rsidRPr="00D52895">
              <w:rPr>
                <w:rFonts w:asciiTheme="minorHAnsi" w:hAnsiTheme="minorHAnsi"/>
                <w:b/>
              </w:rPr>
              <w:t xml:space="preserve">Funding Source </w:t>
            </w:r>
          </w:p>
        </w:tc>
        <w:tc>
          <w:tcPr>
            <w:tcW w:w="2588" w:type="dxa"/>
          </w:tcPr>
          <w:p w:rsidR="00B74EF7" w:rsidRPr="00D52895" w:rsidRDefault="00B74EF7" w:rsidP="00336108">
            <w:pPr>
              <w:rPr>
                <w:rFonts w:asciiTheme="minorHAnsi" w:hAnsiTheme="minorHAnsi"/>
                <w:b/>
              </w:rPr>
            </w:pPr>
            <w:r w:rsidRPr="00D52895">
              <w:rPr>
                <w:rFonts w:asciiTheme="minorHAnsi" w:hAnsiTheme="minorHAnsi"/>
                <w:b/>
              </w:rPr>
              <w:t xml:space="preserve">Title </w:t>
            </w:r>
          </w:p>
        </w:tc>
        <w:tc>
          <w:tcPr>
            <w:tcW w:w="1250" w:type="dxa"/>
          </w:tcPr>
          <w:p w:rsidR="00B74EF7" w:rsidRPr="00D52895" w:rsidRDefault="00B74EF7" w:rsidP="00336108">
            <w:pPr>
              <w:rPr>
                <w:rFonts w:asciiTheme="minorHAnsi" w:hAnsiTheme="minorHAnsi"/>
                <w:b/>
              </w:rPr>
            </w:pPr>
            <w:r w:rsidRPr="00D52895">
              <w:rPr>
                <w:rFonts w:asciiTheme="minorHAnsi" w:hAnsiTheme="minorHAnsi"/>
                <w:b/>
              </w:rPr>
              <w:t xml:space="preserve">PI </w:t>
            </w:r>
          </w:p>
        </w:tc>
        <w:tc>
          <w:tcPr>
            <w:tcW w:w="1259" w:type="dxa"/>
          </w:tcPr>
          <w:p w:rsidR="00B74EF7" w:rsidRPr="00D52895" w:rsidRDefault="00B74EF7" w:rsidP="00336108">
            <w:pPr>
              <w:rPr>
                <w:rFonts w:asciiTheme="minorHAnsi" w:hAnsiTheme="minorHAnsi"/>
                <w:b/>
              </w:rPr>
            </w:pPr>
            <w:r w:rsidRPr="00D52895">
              <w:rPr>
                <w:rFonts w:asciiTheme="minorHAnsi" w:hAnsiTheme="minorHAnsi"/>
                <w:b/>
              </w:rPr>
              <w:t>Dates</w:t>
            </w:r>
          </w:p>
        </w:tc>
        <w:tc>
          <w:tcPr>
            <w:tcW w:w="1764" w:type="dxa"/>
          </w:tcPr>
          <w:p w:rsidR="00B74EF7" w:rsidRPr="00D52895" w:rsidRDefault="00B74EF7" w:rsidP="00336108">
            <w:pPr>
              <w:rPr>
                <w:rFonts w:asciiTheme="minorHAnsi" w:hAnsiTheme="minorHAnsi"/>
                <w:b/>
              </w:rPr>
            </w:pPr>
            <w:r w:rsidRPr="00D52895">
              <w:rPr>
                <w:rFonts w:asciiTheme="minorHAnsi" w:hAnsiTheme="minorHAnsi"/>
                <w:b/>
              </w:rPr>
              <w:t xml:space="preserve">Total Costs </w:t>
            </w:r>
          </w:p>
        </w:tc>
      </w:tr>
      <w:tr w:rsidR="00B74EF7" w:rsidTr="00336108">
        <w:tc>
          <w:tcPr>
            <w:tcW w:w="2944" w:type="dxa"/>
          </w:tcPr>
          <w:p w:rsidR="00B74EF7" w:rsidRPr="00B63868" w:rsidRDefault="00B74EF7" w:rsidP="00237C35">
            <w:pPr>
              <w:rPr>
                <w:rFonts w:asciiTheme="minorHAnsi" w:hAnsiTheme="minorHAnsi"/>
                <w:highlight w:val="yellow"/>
              </w:rPr>
            </w:pPr>
            <w:r w:rsidRPr="00B63868">
              <w:rPr>
                <w:rFonts w:asciiTheme="minorHAnsi" w:hAnsiTheme="minorHAnsi"/>
                <w:highlight w:val="yellow"/>
              </w:rPr>
              <w:t>[Insert Funding Source, ex.</w:t>
            </w:r>
            <w:r w:rsidRPr="00B63868">
              <w:rPr>
                <w:rFonts w:asciiTheme="minorHAnsi" w:hAnsiTheme="minorHAnsi"/>
                <w:highlight w:val="yellow"/>
              </w:rPr>
              <w:br/>
            </w:r>
            <w:r w:rsidR="00237C35" w:rsidRPr="00B63868">
              <w:rPr>
                <w:rFonts w:asciiTheme="minorHAnsi" w:hAnsiTheme="minorHAnsi"/>
                <w:highlight w:val="yellow"/>
              </w:rPr>
              <w:t>National Institute of Health</w:t>
            </w:r>
            <w:r w:rsidRPr="00B63868">
              <w:rPr>
                <w:rFonts w:asciiTheme="minorHAnsi" w:hAnsiTheme="minorHAnsi"/>
                <w:highlight w:val="yellow"/>
              </w:rPr>
              <w:t>]</w:t>
            </w:r>
          </w:p>
        </w:tc>
        <w:tc>
          <w:tcPr>
            <w:tcW w:w="2588" w:type="dxa"/>
          </w:tcPr>
          <w:p w:rsidR="00B74EF7" w:rsidRPr="00B63868" w:rsidRDefault="00B74EF7" w:rsidP="00336108">
            <w:pPr>
              <w:rPr>
                <w:rFonts w:asciiTheme="minorHAnsi" w:hAnsiTheme="minorHAnsi"/>
                <w:highlight w:val="yellow"/>
              </w:rPr>
            </w:pPr>
            <w:r w:rsidRPr="00B63868">
              <w:rPr>
                <w:rFonts w:asciiTheme="minorHAnsi" w:hAnsiTheme="minorHAnsi"/>
                <w:highlight w:val="yellow"/>
              </w:rPr>
              <w:t xml:space="preserve">[Insert Title, ex. </w:t>
            </w:r>
            <w:r w:rsidR="00237C35" w:rsidRPr="00B63868">
              <w:rPr>
                <w:rFonts w:asciiTheme="minorHAnsi" w:hAnsiTheme="minorHAnsi"/>
                <w:highlight w:val="yellow"/>
              </w:rPr>
              <w:t>Immunology Training Program 3</w:t>
            </w:r>
            <w:r w:rsidRPr="00B63868">
              <w:rPr>
                <w:rFonts w:asciiTheme="minorHAnsi" w:hAnsiTheme="minorHAnsi"/>
                <w:highlight w:val="yellow"/>
              </w:rPr>
              <w:t>]</w:t>
            </w:r>
          </w:p>
        </w:tc>
        <w:tc>
          <w:tcPr>
            <w:tcW w:w="1250" w:type="dxa"/>
          </w:tcPr>
          <w:p w:rsidR="00B74EF7" w:rsidRPr="00B63868" w:rsidRDefault="00B74EF7" w:rsidP="00336108">
            <w:pPr>
              <w:rPr>
                <w:rFonts w:asciiTheme="minorHAnsi" w:hAnsiTheme="minorHAnsi"/>
                <w:highlight w:val="yellow"/>
              </w:rPr>
            </w:pPr>
            <w:r w:rsidRPr="00B63868">
              <w:rPr>
                <w:rFonts w:asciiTheme="minorHAnsi" w:hAnsiTheme="minorHAnsi"/>
                <w:highlight w:val="yellow"/>
              </w:rPr>
              <w:t>[Insert Name]</w:t>
            </w:r>
          </w:p>
        </w:tc>
        <w:tc>
          <w:tcPr>
            <w:tcW w:w="1259" w:type="dxa"/>
          </w:tcPr>
          <w:p w:rsidR="00B74EF7" w:rsidRPr="00B63868" w:rsidRDefault="00B74EF7" w:rsidP="00336108">
            <w:pPr>
              <w:rPr>
                <w:rFonts w:asciiTheme="minorHAnsi" w:hAnsiTheme="minorHAnsi"/>
                <w:highlight w:val="yellow"/>
              </w:rPr>
            </w:pPr>
            <w:r w:rsidRPr="00B63868">
              <w:rPr>
                <w:rFonts w:asciiTheme="minorHAnsi" w:hAnsiTheme="minorHAnsi"/>
                <w:highlight w:val="yellow"/>
              </w:rPr>
              <w:t>[Dates, ex.</w:t>
            </w:r>
            <w:r w:rsidR="00237C35" w:rsidRPr="00B63868">
              <w:rPr>
                <w:rFonts w:asciiTheme="minorHAnsi" w:hAnsiTheme="minorHAnsi"/>
                <w:highlight w:val="yellow"/>
              </w:rPr>
              <w:br/>
              <w:t>12</w:t>
            </w:r>
            <w:r w:rsidRPr="00B63868">
              <w:rPr>
                <w:rFonts w:asciiTheme="minorHAnsi" w:hAnsiTheme="minorHAnsi"/>
                <w:highlight w:val="yellow"/>
              </w:rPr>
              <w:t>/1</w:t>
            </w:r>
            <w:r w:rsidR="00237C35" w:rsidRPr="00B63868">
              <w:rPr>
                <w:rFonts w:asciiTheme="minorHAnsi" w:hAnsiTheme="minorHAnsi"/>
                <w:highlight w:val="yellow"/>
              </w:rPr>
              <w:t>6/15-4/30/22</w:t>
            </w:r>
            <w:r w:rsidRPr="00B63868">
              <w:rPr>
                <w:rFonts w:asciiTheme="minorHAnsi" w:hAnsiTheme="minorHAnsi"/>
                <w:highlight w:val="yellow"/>
              </w:rPr>
              <w:t>]</w:t>
            </w:r>
          </w:p>
        </w:tc>
        <w:tc>
          <w:tcPr>
            <w:tcW w:w="1764" w:type="dxa"/>
          </w:tcPr>
          <w:p w:rsidR="00B74EF7" w:rsidRPr="00B63868" w:rsidRDefault="00B74EF7" w:rsidP="00336108">
            <w:pPr>
              <w:rPr>
                <w:rFonts w:asciiTheme="minorHAnsi" w:hAnsiTheme="minorHAnsi"/>
                <w:highlight w:val="yellow"/>
              </w:rPr>
            </w:pPr>
            <w:r w:rsidRPr="00B63868">
              <w:rPr>
                <w:rFonts w:asciiTheme="minorHAnsi" w:hAnsiTheme="minorHAnsi"/>
                <w:highlight w:val="yellow"/>
              </w:rPr>
              <w:t>[Insert Cost, ex. $1,000,000]</w:t>
            </w:r>
          </w:p>
        </w:tc>
      </w:tr>
    </w:tbl>
    <w:p w:rsidR="0058209C" w:rsidRPr="00734122" w:rsidRDefault="0058209C" w:rsidP="00D82A6E">
      <w:pPr>
        <w:rPr>
          <w:rFonts w:asciiTheme="minorHAnsi" w:hAnsiTheme="minorHAnsi"/>
          <w:b/>
          <w:sz w:val="24"/>
          <w:szCs w:val="24"/>
        </w:rPr>
      </w:pPr>
    </w:p>
    <w:p w:rsidR="00D82A6E" w:rsidRDefault="00B6112F" w:rsidP="00B6112F">
      <w:pPr>
        <w:pStyle w:val="ListParagraph"/>
        <w:numPr>
          <w:ilvl w:val="0"/>
          <w:numId w:val="1"/>
        </w:numPr>
        <w:rPr>
          <w:rFonts w:asciiTheme="minorHAnsi" w:hAnsiTheme="minorHAnsi"/>
          <w:b/>
          <w:sz w:val="28"/>
          <w:szCs w:val="28"/>
        </w:rPr>
      </w:pPr>
      <w:r>
        <w:rPr>
          <w:rFonts w:asciiTheme="minorHAnsi" w:hAnsiTheme="minorHAnsi"/>
          <w:b/>
          <w:sz w:val="28"/>
          <w:szCs w:val="28"/>
        </w:rPr>
        <w:t>[</w:t>
      </w:r>
      <w:r w:rsidR="00D82A6E" w:rsidRPr="00B6112F">
        <w:rPr>
          <w:rFonts w:asciiTheme="minorHAnsi" w:hAnsiTheme="minorHAnsi"/>
          <w:b/>
          <w:sz w:val="28"/>
          <w:szCs w:val="28"/>
        </w:rPr>
        <w:t>Sponsor</w:t>
      </w:r>
      <w:r w:rsidR="00AD6E69">
        <w:rPr>
          <w:rFonts w:asciiTheme="minorHAnsi" w:hAnsiTheme="minorHAnsi"/>
          <w:b/>
          <w:sz w:val="28"/>
          <w:szCs w:val="28"/>
        </w:rPr>
        <w:t>’s</w:t>
      </w:r>
      <w:r>
        <w:rPr>
          <w:rFonts w:asciiTheme="minorHAnsi" w:hAnsiTheme="minorHAnsi"/>
          <w:b/>
          <w:sz w:val="28"/>
          <w:szCs w:val="28"/>
        </w:rPr>
        <w:t xml:space="preserve"> name]</w:t>
      </w:r>
      <w:r w:rsidR="00D82A6E" w:rsidRPr="00B6112F">
        <w:rPr>
          <w:rFonts w:asciiTheme="minorHAnsi" w:hAnsiTheme="minorHAnsi"/>
          <w:b/>
          <w:sz w:val="28"/>
          <w:szCs w:val="28"/>
        </w:rPr>
        <w:t xml:space="preserve"> Previous Fellows/Trainees</w:t>
      </w:r>
      <w:r w:rsidR="00734122" w:rsidRPr="00B6112F">
        <w:rPr>
          <w:rFonts w:asciiTheme="minorHAnsi" w:hAnsiTheme="minorHAnsi"/>
          <w:b/>
          <w:sz w:val="28"/>
          <w:szCs w:val="28"/>
        </w:rPr>
        <w:t>:</w:t>
      </w:r>
      <w:r>
        <w:rPr>
          <w:rFonts w:asciiTheme="minorHAnsi" w:hAnsiTheme="minorHAnsi"/>
          <w:b/>
          <w:sz w:val="24"/>
          <w:szCs w:val="24"/>
        </w:rPr>
        <w:br/>
      </w:r>
    </w:p>
    <w:p w:rsidR="00B6112F" w:rsidRDefault="00B6112F" w:rsidP="00B6112F">
      <w:pPr>
        <w:pStyle w:val="ListParagraph"/>
        <w:numPr>
          <w:ilvl w:val="0"/>
          <w:numId w:val="4"/>
        </w:numPr>
        <w:rPr>
          <w:rFonts w:asciiTheme="minorHAnsi" w:hAnsiTheme="minorHAnsi"/>
          <w:sz w:val="24"/>
          <w:szCs w:val="24"/>
        </w:rPr>
      </w:pPr>
      <w:r w:rsidRPr="00B6112F">
        <w:rPr>
          <w:rFonts w:asciiTheme="minorHAnsi" w:hAnsiTheme="minorHAnsi"/>
          <w:sz w:val="24"/>
          <w:szCs w:val="24"/>
        </w:rPr>
        <w:t xml:space="preserve">Total Number of predoctoral individuals previously sponsored. </w:t>
      </w:r>
      <w:r w:rsidRPr="00647B3D">
        <w:rPr>
          <w:rFonts w:asciiTheme="minorHAnsi" w:hAnsiTheme="minorHAnsi"/>
          <w:sz w:val="24"/>
          <w:szCs w:val="24"/>
          <w:highlight w:val="yellow"/>
        </w:rPr>
        <w:t>[Insert # here]</w:t>
      </w:r>
      <w:r w:rsidRPr="00B6112F">
        <w:rPr>
          <w:rFonts w:asciiTheme="minorHAnsi" w:hAnsiTheme="minorHAnsi"/>
          <w:sz w:val="24"/>
          <w:szCs w:val="24"/>
        </w:rPr>
        <w:t xml:space="preserve"> </w:t>
      </w:r>
      <w:r>
        <w:rPr>
          <w:rFonts w:asciiTheme="minorHAnsi" w:hAnsiTheme="minorHAnsi"/>
          <w:sz w:val="24"/>
          <w:szCs w:val="24"/>
        </w:rPr>
        <w:br/>
      </w:r>
    </w:p>
    <w:p w:rsidR="00B6112F" w:rsidRDefault="00B6112F" w:rsidP="00B6112F">
      <w:pPr>
        <w:pStyle w:val="ListParagraph"/>
        <w:numPr>
          <w:ilvl w:val="0"/>
          <w:numId w:val="4"/>
        </w:numPr>
        <w:rPr>
          <w:rFonts w:asciiTheme="minorHAnsi" w:hAnsiTheme="minorHAnsi"/>
          <w:sz w:val="24"/>
          <w:szCs w:val="24"/>
        </w:rPr>
      </w:pPr>
      <w:r>
        <w:rPr>
          <w:rFonts w:asciiTheme="minorHAnsi" w:hAnsiTheme="minorHAnsi"/>
          <w:sz w:val="24"/>
          <w:szCs w:val="24"/>
        </w:rPr>
        <w:t xml:space="preserve">Total Number of postdoctoral individuals previously sponsored. </w:t>
      </w:r>
      <w:r w:rsidRPr="00647B3D">
        <w:rPr>
          <w:rFonts w:asciiTheme="minorHAnsi" w:hAnsiTheme="minorHAnsi"/>
          <w:sz w:val="24"/>
          <w:szCs w:val="24"/>
          <w:highlight w:val="yellow"/>
        </w:rPr>
        <w:t>[Insert # here]</w:t>
      </w:r>
      <w:r>
        <w:rPr>
          <w:rFonts w:asciiTheme="minorHAnsi" w:hAnsiTheme="minorHAnsi"/>
          <w:sz w:val="24"/>
          <w:szCs w:val="24"/>
        </w:rPr>
        <w:t xml:space="preserve"> </w:t>
      </w:r>
      <w:r>
        <w:rPr>
          <w:rFonts w:asciiTheme="minorHAnsi" w:hAnsiTheme="minorHAnsi"/>
          <w:sz w:val="24"/>
          <w:szCs w:val="24"/>
        </w:rPr>
        <w:br/>
      </w:r>
    </w:p>
    <w:p w:rsidR="00B6112F" w:rsidRPr="00456888" w:rsidRDefault="00B6112F" w:rsidP="00B6112F">
      <w:pPr>
        <w:pStyle w:val="ListParagraph"/>
        <w:numPr>
          <w:ilvl w:val="0"/>
          <w:numId w:val="4"/>
        </w:numPr>
        <w:rPr>
          <w:rFonts w:asciiTheme="minorHAnsi" w:hAnsiTheme="minorHAnsi"/>
          <w:i/>
          <w:sz w:val="24"/>
          <w:szCs w:val="24"/>
        </w:rPr>
      </w:pPr>
      <w:r w:rsidRPr="00456888">
        <w:rPr>
          <w:rFonts w:asciiTheme="minorHAnsi" w:hAnsiTheme="minorHAnsi"/>
          <w:b/>
          <w:i/>
          <w:sz w:val="24"/>
          <w:szCs w:val="24"/>
        </w:rPr>
        <w:t>Representative Individuals</w:t>
      </w:r>
      <w:r w:rsidR="00456888">
        <w:rPr>
          <w:rFonts w:asciiTheme="minorHAnsi" w:hAnsiTheme="minorHAnsi"/>
          <w:b/>
          <w:i/>
          <w:sz w:val="24"/>
          <w:szCs w:val="24"/>
        </w:rPr>
        <w:br/>
      </w:r>
    </w:p>
    <w:tbl>
      <w:tblPr>
        <w:tblStyle w:val="TableGrid"/>
        <w:tblW w:w="0" w:type="auto"/>
        <w:tblLook w:val="04A0" w:firstRow="1" w:lastRow="0" w:firstColumn="1" w:lastColumn="0" w:noHBand="0" w:noVBand="1"/>
      </w:tblPr>
      <w:tblGrid>
        <w:gridCol w:w="3116"/>
        <w:gridCol w:w="3359"/>
        <w:gridCol w:w="2875"/>
      </w:tblGrid>
      <w:tr w:rsidR="00B6112F" w:rsidTr="00B6112F">
        <w:tc>
          <w:tcPr>
            <w:tcW w:w="3116" w:type="dxa"/>
          </w:tcPr>
          <w:p w:rsidR="00B6112F" w:rsidRPr="00B6112F" w:rsidRDefault="00B6112F" w:rsidP="00B6112F">
            <w:pPr>
              <w:rPr>
                <w:rFonts w:asciiTheme="minorHAnsi" w:hAnsiTheme="minorHAnsi"/>
                <w:b/>
                <w:sz w:val="24"/>
                <w:szCs w:val="24"/>
              </w:rPr>
            </w:pPr>
            <w:r w:rsidRPr="00B6112F">
              <w:rPr>
                <w:rFonts w:asciiTheme="minorHAnsi" w:hAnsiTheme="minorHAnsi"/>
                <w:b/>
                <w:sz w:val="24"/>
                <w:szCs w:val="24"/>
              </w:rPr>
              <w:t xml:space="preserve">Name </w:t>
            </w:r>
          </w:p>
        </w:tc>
        <w:tc>
          <w:tcPr>
            <w:tcW w:w="3359" w:type="dxa"/>
          </w:tcPr>
          <w:p w:rsidR="00B6112F" w:rsidRPr="00B6112F" w:rsidRDefault="00B6112F" w:rsidP="00B6112F">
            <w:pPr>
              <w:rPr>
                <w:rFonts w:asciiTheme="minorHAnsi" w:hAnsiTheme="minorHAnsi"/>
                <w:b/>
                <w:sz w:val="24"/>
                <w:szCs w:val="24"/>
              </w:rPr>
            </w:pPr>
            <w:r w:rsidRPr="00B6112F">
              <w:rPr>
                <w:rFonts w:asciiTheme="minorHAnsi" w:hAnsiTheme="minorHAnsi"/>
                <w:b/>
                <w:sz w:val="24"/>
                <w:szCs w:val="24"/>
              </w:rPr>
              <w:t>Employing Organization</w:t>
            </w:r>
          </w:p>
        </w:tc>
        <w:tc>
          <w:tcPr>
            <w:tcW w:w="2875" w:type="dxa"/>
          </w:tcPr>
          <w:p w:rsidR="00B6112F" w:rsidRPr="00B6112F" w:rsidRDefault="00B6112F" w:rsidP="00B6112F">
            <w:pPr>
              <w:rPr>
                <w:rFonts w:asciiTheme="minorHAnsi" w:hAnsiTheme="minorHAnsi"/>
                <w:b/>
                <w:sz w:val="24"/>
                <w:szCs w:val="24"/>
              </w:rPr>
            </w:pPr>
            <w:r w:rsidRPr="00B6112F">
              <w:rPr>
                <w:rFonts w:asciiTheme="minorHAnsi" w:hAnsiTheme="minorHAnsi"/>
                <w:b/>
                <w:sz w:val="24"/>
                <w:szCs w:val="24"/>
              </w:rPr>
              <w:t xml:space="preserve">Present Title </w:t>
            </w:r>
          </w:p>
        </w:tc>
      </w:tr>
      <w:tr w:rsidR="00B6112F" w:rsidTr="00B6112F">
        <w:tc>
          <w:tcPr>
            <w:tcW w:w="3116" w:type="dxa"/>
          </w:tcPr>
          <w:p w:rsidR="00B6112F" w:rsidRPr="00B63868" w:rsidRDefault="00B6112F" w:rsidP="00B6112F">
            <w:pPr>
              <w:rPr>
                <w:rFonts w:asciiTheme="minorHAnsi" w:hAnsiTheme="minorHAnsi"/>
                <w:sz w:val="24"/>
                <w:szCs w:val="24"/>
                <w:highlight w:val="yellow"/>
              </w:rPr>
            </w:pPr>
            <w:r w:rsidRPr="00B63868">
              <w:rPr>
                <w:rFonts w:asciiTheme="minorHAnsi" w:hAnsiTheme="minorHAnsi"/>
                <w:sz w:val="24"/>
                <w:szCs w:val="24"/>
                <w:highlight w:val="yellow"/>
              </w:rPr>
              <w:t>[Student 1]</w:t>
            </w:r>
          </w:p>
        </w:tc>
        <w:tc>
          <w:tcPr>
            <w:tcW w:w="3359" w:type="dxa"/>
          </w:tcPr>
          <w:p w:rsidR="00B6112F" w:rsidRPr="00B63868" w:rsidRDefault="00AD6E69" w:rsidP="00B6112F">
            <w:pPr>
              <w:rPr>
                <w:rFonts w:asciiTheme="minorHAnsi" w:hAnsiTheme="minorHAnsi"/>
                <w:sz w:val="24"/>
                <w:szCs w:val="24"/>
                <w:highlight w:val="yellow"/>
              </w:rPr>
            </w:pPr>
            <w:r w:rsidRPr="00B63868">
              <w:rPr>
                <w:rFonts w:asciiTheme="minorHAnsi" w:hAnsiTheme="minorHAnsi"/>
                <w:sz w:val="24"/>
                <w:szCs w:val="24"/>
                <w:highlight w:val="yellow"/>
              </w:rPr>
              <w:t xml:space="preserve">[Ex., Department of Genetics, North Carolina State University, Raleigh, NC 27295 USA] </w:t>
            </w:r>
          </w:p>
        </w:tc>
        <w:tc>
          <w:tcPr>
            <w:tcW w:w="2875" w:type="dxa"/>
          </w:tcPr>
          <w:p w:rsidR="00B6112F" w:rsidRPr="00B63868" w:rsidRDefault="00AD6E69" w:rsidP="00B6112F">
            <w:pPr>
              <w:rPr>
                <w:rFonts w:asciiTheme="minorHAnsi" w:hAnsiTheme="minorHAnsi"/>
                <w:sz w:val="24"/>
                <w:szCs w:val="24"/>
                <w:highlight w:val="yellow"/>
              </w:rPr>
            </w:pPr>
            <w:r w:rsidRPr="00B63868">
              <w:rPr>
                <w:rFonts w:asciiTheme="minorHAnsi" w:hAnsiTheme="minorHAnsi"/>
                <w:sz w:val="24"/>
                <w:szCs w:val="24"/>
                <w:highlight w:val="yellow"/>
              </w:rPr>
              <w:t>[Ex., Associate Professor]</w:t>
            </w:r>
          </w:p>
        </w:tc>
      </w:tr>
      <w:tr w:rsidR="00B6112F" w:rsidTr="00B6112F">
        <w:tc>
          <w:tcPr>
            <w:tcW w:w="3116" w:type="dxa"/>
          </w:tcPr>
          <w:p w:rsidR="00B6112F" w:rsidRPr="00B63868" w:rsidRDefault="00B6112F" w:rsidP="00B6112F">
            <w:pPr>
              <w:rPr>
                <w:rFonts w:asciiTheme="minorHAnsi" w:hAnsiTheme="minorHAnsi"/>
                <w:sz w:val="24"/>
                <w:szCs w:val="24"/>
                <w:highlight w:val="yellow"/>
              </w:rPr>
            </w:pPr>
            <w:r w:rsidRPr="00B63868">
              <w:rPr>
                <w:rFonts w:asciiTheme="minorHAnsi" w:hAnsiTheme="minorHAnsi"/>
                <w:sz w:val="24"/>
                <w:szCs w:val="24"/>
                <w:highlight w:val="yellow"/>
              </w:rPr>
              <w:t>[Student 2]</w:t>
            </w:r>
          </w:p>
        </w:tc>
        <w:tc>
          <w:tcPr>
            <w:tcW w:w="3359" w:type="dxa"/>
          </w:tcPr>
          <w:p w:rsidR="00B6112F" w:rsidRPr="00B63868" w:rsidRDefault="00AD6E69" w:rsidP="00B6112F">
            <w:pPr>
              <w:rPr>
                <w:rFonts w:asciiTheme="minorHAnsi" w:hAnsiTheme="minorHAnsi"/>
                <w:sz w:val="24"/>
                <w:szCs w:val="24"/>
                <w:highlight w:val="yellow"/>
              </w:rPr>
            </w:pPr>
            <w:r w:rsidRPr="00B63868">
              <w:rPr>
                <w:rFonts w:asciiTheme="minorHAnsi" w:hAnsiTheme="minorHAnsi"/>
                <w:sz w:val="24"/>
                <w:szCs w:val="24"/>
                <w:highlight w:val="yellow"/>
              </w:rPr>
              <w:t>[Employment Organization]</w:t>
            </w:r>
          </w:p>
        </w:tc>
        <w:tc>
          <w:tcPr>
            <w:tcW w:w="2875" w:type="dxa"/>
          </w:tcPr>
          <w:p w:rsidR="00B6112F" w:rsidRPr="00B63868" w:rsidRDefault="00AD6E69" w:rsidP="00B6112F">
            <w:pPr>
              <w:rPr>
                <w:rFonts w:asciiTheme="minorHAnsi" w:hAnsiTheme="minorHAnsi"/>
                <w:sz w:val="24"/>
                <w:szCs w:val="24"/>
                <w:highlight w:val="yellow"/>
              </w:rPr>
            </w:pPr>
            <w:r w:rsidRPr="00B63868">
              <w:rPr>
                <w:rFonts w:asciiTheme="minorHAnsi" w:hAnsiTheme="minorHAnsi"/>
                <w:sz w:val="24"/>
                <w:szCs w:val="24"/>
                <w:highlight w:val="yellow"/>
              </w:rPr>
              <w:t xml:space="preserve">[Title] </w:t>
            </w:r>
          </w:p>
        </w:tc>
      </w:tr>
      <w:tr w:rsidR="00AD6E69" w:rsidTr="00B6112F">
        <w:tc>
          <w:tcPr>
            <w:tcW w:w="3116" w:type="dxa"/>
          </w:tcPr>
          <w:p w:rsidR="00AD6E69" w:rsidRPr="00B63868" w:rsidRDefault="00AD6E69" w:rsidP="00AD6E69">
            <w:pPr>
              <w:rPr>
                <w:rFonts w:asciiTheme="minorHAnsi" w:hAnsiTheme="minorHAnsi"/>
                <w:sz w:val="24"/>
                <w:szCs w:val="24"/>
                <w:highlight w:val="yellow"/>
              </w:rPr>
            </w:pPr>
            <w:r w:rsidRPr="00B63868">
              <w:rPr>
                <w:rFonts w:asciiTheme="minorHAnsi" w:hAnsiTheme="minorHAnsi"/>
                <w:sz w:val="24"/>
                <w:szCs w:val="24"/>
                <w:highlight w:val="yellow"/>
              </w:rPr>
              <w:t>[Student 3]</w:t>
            </w:r>
          </w:p>
        </w:tc>
        <w:tc>
          <w:tcPr>
            <w:tcW w:w="3359" w:type="dxa"/>
          </w:tcPr>
          <w:p w:rsidR="00AD6E69" w:rsidRPr="00B63868" w:rsidRDefault="00AD6E69" w:rsidP="00AD6E69">
            <w:pPr>
              <w:rPr>
                <w:rFonts w:asciiTheme="minorHAnsi" w:hAnsiTheme="minorHAnsi"/>
                <w:sz w:val="24"/>
                <w:szCs w:val="24"/>
                <w:highlight w:val="yellow"/>
              </w:rPr>
            </w:pPr>
            <w:r w:rsidRPr="00B63868">
              <w:rPr>
                <w:rFonts w:asciiTheme="minorHAnsi" w:hAnsiTheme="minorHAnsi"/>
                <w:sz w:val="24"/>
                <w:szCs w:val="24"/>
                <w:highlight w:val="yellow"/>
              </w:rPr>
              <w:t>[Employment Organization]</w:t>
            </w:r>
          </w:p>
        </w:tc>
        <w:tc>
          <w:tcPr>
            <w:tcW w:w="2875" w:type="dxa"/>
          </w:tcPr>
          <w:p w:rsidR="00AD6E69" w:rsidRPr="00B63868" w:rsidRDefault="00AD6E69" w:rsidP="00AD6E69">
            <w:pPr>
              <w:rPr>
                <w:rFonts w:asciiTheme="minorHAnsi" w:hAnsiTheme="minorHAnsi"/>
                <w:sz w:val="24"/>
                <w:szCs w:val="24"/>
                <w:highlight w:val="yellow"/>
              </w:rPr>
            </w:pPr>
            <w:r w:rsidRPr="00B63868">
              <w:rPr>
                <w:rFonts w:asciiTheme="minorHAnsi" w:hAnsiTheme="minorHAnsi"/>
                <w:sz w:val="24"/>
                <w:szCs w:val="24"/>
                <w:highlight w:val="yellow"/>
              </w:rPr>
              <w:t xml:space="preserve">[Title] </w:t>
            </w:r>
          </w:p>
        </w:tc>
      </w:tr>
      <w:tr w:rsidR="00AD6E69" w:rsidTr="00B6112F">
        <w:tc>
          <w:tcPr>
            <w:tcW w:w="3116" w:type="dxa"/>
          </w:tcPr>
          <w:p w:rsidR="00AD6E69" w:rsidRPr="00B63868" w:rsidRDefault="00AD6E69" w:rsidP="00AD6E69">
            <w:pPr>
              <w:rPr>
                <w:rFonts w:asciiTheme="minorHAnsi" w:hAnsiTheme="minorHAnsi"/>
                <w:sz w:val="24"/>
                <w:szCs w:val="24"/>
                <w:highlight w:val="yellow"/>
              </w:rPr>
            </w:pPr>
            <w:r w:rsidRPr="00B63868">
              <w:rPr>
                <w:rFonts w:asciiTheme="minorHAnsi" w:hAnsiTheme="minorHAnsi"/>
                <w:sz w:val="24"/>
                <w:szCs w:val="24"/>
                <w:highlight w:val="yellow"/>
              </w:rPr>
              <w:t>[Student 4]</w:t>
            </w:r>
          </w:p>
        </w:tc>
        <w:tc>
          <w:tcPr>
            <w:tcW w:w="3359" w:type="dxa"/>
          </w:tcPr>
          <w:p w:rsidR="00AD6E69" w:rsidRPr="00B63868" w:rsidRDefault="00AD6E69" w:rsidP="00AD6E69">
            <w:pPr>
              <w:rPr>
                <w:rFonts w:asciiTheme="minorHAnsi" w:hAnsiTheme="minorHAnsi"/>
                <w:sz w:val="24"/>
                <w:szCs w:val="24"/>
                <w:highlight w:val="yellow"/>
              </w:rPr>
            </w:pPr>
            <w:r w:rsidRPr="00B63868">
              <w:rPr>
                <w:rFonts w:asciiTheme="minorHAnsi" w:hAnsiTheme="minorHAnsi"/>
                <w:sz w:val="24"/>
                <w:szCs w:val="24"/>
                <w:highlight w:val="yellow"/>
              </w:rPr>
              <w:t>[Employment Organization]</w:t>
            </w:r>
          </w:p>
        </w:tc>
        <w:tc>
          <w:tcPr>
            <w:tcW w:w="2875" w:type="dxa"/>
          </w:tcPr>
          <w:p w:rsidR="00AD6E69" w:rsidRPr="00B63868" w:rsidRDefault="00AD6E69" w:rsidP="00AD6E69">
            <w:pPr>
              <w:rPr>
                <w:rFonts w:asciiTheme="minorHAnsi" w:hAnsiTheme="minorHAnsi"/>
                <w:sz w:val="24"/>
                <w:szCs w:val="24"/>
                <w:highlight w:val="yellow"/>
              </w:rPr>
            </w:pPr>
            <w:r w:rsidRPr="00B63868">
              <w:rPr>
                <w:rFonts w:asciiTheme="minorHAnsi" w:hAnsiTheme="minorHAnsi"/>
                <w:sz w:val="24"/>
                <w:szCs w:val="24"/>
                <w:highlight w:val="yellow"/>
              </w:rPr>
              <w:t xml:space="preserve">[Title] </w:t>
            </w:r>
          </w:p>
        </w:tc>
      </w:tr>
      <w:tr w:rsidR="00AD6E69" w:rsidTr="00B6112F">
        <w:tc>
          <w:tcPr>
            <w:tcW w:w="3116" w:type="dxa"/>
          </w:tcPr>
          <w:p w:rsidR="00AD6E69" w:rsidRPr="00B63868" w:rsidRDefault="00AD6E69" w:rsidP="00AD6E69">
            <w:pPr>
              <w:rPr>
                <w:rFonts w:asciiTheme="minorHAnsi" w:hAnsiTheme="minorHAnsi"/>
                <w:sz w:val="24"/>
                <w:szCs w:val="24"/>
                <w:highlight w:val="yellow"/>
              </w:rPr>
            </w:pPr>
            <w:r w:rsidRPr="00B63868">
              <w:rPr>
                <w:rFonts w:asciiTheme="minorHAnsi" w:hAnsiTheme="minorHAnsi"/>
                <w:sz w:val="24"/>
                <w:szCs w:val="24"/>
                <w:highlight w:val="yellow"/>
              </w:rPr>
              <w:t>[Student 5]</w:t>
            </w:r>
          </w:p>
        </w:tc>
        <w:tc>
          <w:tcPr>
            <w:tcW w:w="3359" w:type="dxa"/>
          </w:tcPr>
          <w:p w:rsidR="00AD6E69" w:rsidRPr="00B63868" w:rsidRDefault="00AD6E69" w:rsidP="00AD6E69">
            <w:pPr>
              <w:rPr>
                <w:rFonts w:asciiTheme="minorHAnsi" w:hAnsiTheme="minorHAnsi"/>
                <w:sz w:val="24"/>
                <w:szCs w:val="24"/>
                <w:highlight w:val="yellow"/>
              </w:rPr>
            </w:pPr>
            <w:r w:rsidRPr="00B63868">
              <w:rPr>
                <w:rFonts w:asciiTheme="minorHAnsi" w:hAnsiTheme="minorHAnsi"/>
                <w:sz w:val="24"/>
                <w:szCs w:val="24"/>
                <w:highlight w:val="yellow"/>
              </w:rPr>
              <w:t>[Employment Organization]</w:t>
            </w:r>
          </w:p>
        </w:tc>
        <w:tc>
          <w:tcPr>
            <w:tcW w:w="2875" w:type="dxa"/>
          </w:tcPr>
          <w:p w:rsidR="00AD6E69" w:rsidRPr="00B63868" w:rsidRDefault="00AD6E69" w:rsidP="00AD6E69">
            <w:pPr>
              <w:rPr>
                <w:rFonts w:asciiTheme="minorHAnsi" w:hAnsiTheme="minorHAnsi"/>
                <w:sz w:val="24"/>
                <w:szCs w:val="24"/>
                <w:highlight w:val="yellow"/>
              </w:rPr>
            </w:pPr>
            <w:r w:rsidRPr="00B63868">
              <w:rPr>
                <w:rFonts w:asciiTheme="minorHAnsi" w:hAnsiTheme="minorHAnsi"/>
                <w:sz w:val="24"/>
                <w:szCs w:val="24"/>
                <w:highlight w:val="yellow"/>
              </w:rPr>
              <w:t xml:space="preserve">[Title] </w:t>
            </w:r>
          </w:p>
        </w:tc>
      </w:tr>
    </w:tbl>
    <w:p w:rsidR="00B6112F" w:rsidRPr="00B6112F" w:rsidRDefault="00B6112F" w:rsidP="00B6112F">
      <w:pPr>
        <w:rPr>
          <w:rFonts w:asciiTheme="minorHAnsi" w:hAnsiTheme="minorHAnsi"/>
          <w:sz w:val="24"/>
          <w:szCs w:val="24"/>
        </w:rPr>
      </w:pPr>
    </w:p>
    <w:p w:rsidR="00AD6E69" w:rsidRPr="00AD6E69" w:rsidRDefault="00AD6E69" w:rsidP="00AD6E69">
      <w:pPr>
        <w:pStyle w:val="ListParagraph"/>
        <w:numPr>
          <w:ilvl w:val="0"/>
          <w:numId w:val="5"/>
        </w:numPr>
        <w:rPr>
          <w:rFonts w:asciiTheme="minorHAnsi" w:hAnsiTheme="minorHAnsi"/>
          <w:b/>
          <w:sz w:val="28"/>
          <w:szCs w:val="28"/>
        </w:rPr>
      </w:pPr>
      <w:r w:rsidRPr="00AD6E69">
        <w:rPr>
          <w:rFonts w:asciiTheme="minorHAnsi" w:hAnsiTheme="minorHAnsi"/>
          <w:b/>
          <w:sz w:val="28"/>
          <w:szCs w:val="28"/>
        </w:rPr>
        <w:t>[</w:t>
      </w:r>
      <w:r>
        <w:rPr>
          <w:rFonts w:asciiTheme="minorHAnsi" w:hAnsiTheme="minorHAnsi"/>
          <w:b/>
          <w:sz w:val="28"/>
          <w:szCs w:val="28"/>
        </w:rPr>
        <w:t>Co-S</w:t>
      </w:r>
      <w:r w:rsidRPr="00AD6E69">
        <w:rPr>
          <w:rFonts w:asciiTheme="minorHAnsi" w:hAnsiTheme="minorHAnsi"/>
          <w:b/>
          <w:sz w:val="28"/>
          <w:szCs w:val="28"/>
        </w:rPr>
        <w:t>ponsor</w:t>
      </w:r>
      <w:r>
        <w:rPr>
          <w:rFonts w:asciiTheme="minorHAnsi" w:hAnsiTheme="minorHAnsi"/>
          <w:b/>
          <w:sz w:val="28"/>
          <w:szCs w:val="28"/>
        </w:rPr>
        <w:t xml:space="preserve">’s </w:t>
      </w:r>
      <w:r w:rsidRPr="00AD6E69">
        <w:rPr>
          <w:rFonts w:asciiTheme="minorHAnsi" w:hAnsiTheme="minorHAnsi"/>
          <w:b/>
          <w:sz w:val="28"/>
          <w:szCs w:val="28"/>
        </w:rPr>
        <w:t>name</w:t>
      </w:r>
      <w:r>
        <w:rPr>
          <w:rFonts w:asciiTheme="minorHAnsi" w:hAnsiTheme="minorHAnsi"/>
          <w:b/>
          <w:sz w:val="28"/>
          <w:szCs w:val="28"/>
        </w:rPr>
        <w:t xml:space="preserve"> if applicable</w:t>
      </w:r>
      <w:r w:rsidRPr="00AD6E69">
        <w:rPr>
          <w:rFonts w:asciiTheme="minorHAnsi" w:hAnsiTheme="minorHAnsi"/>
          <w:b/>
          <w:sz w:val="28"/>
          <w:szCs w:val="28"/>
        </w:rPr>
        <w:t>] Previous Fellows/Trainees:</w:t>
      </w:r>
      <w:r w:rsidRPr="00AD6E69">
        <w:rPr>
          <w:rFonts w:asciiTheme="minorHAnsi" w:hAnsiTheme="minorHAnsi"/>
          <w:b/>
          <w:sz w:val="24"/>
          <w:szCs w:val="24"/>
        </w:rPr>
        <w:br/>
      </w:r>
    </w:p>
    <w:p w:rsidR="00AD6E69" w:rsidRPr="00AD6E69" w:rsidRDefault="00AD6E69" w:rsidP="00AD6E69">
      <w:pPr>
        <w:pStyle w:val="ListParagraph"/>
        <w:numPr>
          <w:ilvl w:val="0"/>
          <w:numId w:val="7"/>
        </w:numPr>
        <w:rPr>
          <w:rFonts w:asciiTheme="minorHAnsi" w:hAnsiTheme="minorHAnsi"/>
          <w:sz w:val="24"/>
          <w:szCs w:val="24"/>
        </w:rPr>
      </w:pPr>
      <w:r w:rsidRPr="00AD6E69">
        <w:rPr>
          <w:rFonts w:asciiTheme="minorHAnsi" w:hAnsiTheme="minorHAnsi"/>
          <w:sz w:val="24"/>
          <w:szCs w:val="24"/>
        </w:rPr>
        <w:t xml:space="preserve">Total Number of predoctoral individuals previously sponsored. </w:t>
      </w:r>
      <w:r w:rsidRPr="00647B3D">
        <w:rPr>
          <w:rFonts w:asciiTheme="minorHAnsi" w:hAnsiTheme="minorHAnsi"/>
          <w:sz w:val="24"/>
          <w:szCs w:val="24"/>
          <w:highlight w:val="yellow"/>
        </w:rPr>
        <w:t>[Insert # here]</w:t>
      </w:r>
      <w:r w:rsidRPr="00AD6E69">
        <w:rPr>
          <w:rFonts w:asciiTheme="minorHAnsi" w:hAnsiTheme="minorHAnsi"/>
          <w:sz w:val="24"/>
          <w:szCs w:val="24"/>
        </w:rPr>
        <w:t xml:space="preserve"> </w:t>
      </w:r>
      <w:r w:rsidRPr="00AD6E69">
        <w:rPr>
          <w:rFonts w:asciiTheme="minorHAnsi" w:hAnsiTheme="minorHAnsi"/>
          <w:sz w:val="24"/>
          <w:szCs w:val="24"/>
        </w:rPr>
        <w:br/>
      </w:r>
    </w:p>
    <w:p w:rsidR="00AD6E69" w:rsidRPr="00AD6E69" w:rsidRDefault="00AD6E69" w:rsidP="00AD6E69">
      <w:pPr>
        <w:pStyle w:val="ListParagraph"/>
        <w:numPr>
          <w:ilvl w:val="0"/>
          <w:numId w:val="7"/>
        </w:numPr>
        <w:rPr>
          <w:rFonts w:asciiTheme="minorHAnsi" w:hAnsiTheme="minorHAnsi"/>
          <w:sz w:val="24"/>
          <w:szCs w:val="24"/>
        </w:rPr>
      </w:pPr>
      <w:r w:rsidRPr="00AD6E69">
        <w:rPr>
          <w:rFonts w:asciiTheme="minorHAnsi" w:hAnsiTheme="minorHAnsi"/>
          <w:sz w:val="24"/>
          <w:szCs w:val="24"/>
        </w:rPr>
        <w:lastRenderedPageBreak/>
        <w:t xml:space="preserve">Total Number of postdoctoral individuals previously sponsored. </w:t>
      </w:r>
      <w:r w:rsidRPr="00647B3D">
        <w:rPr>
          <w:rFonts w:asciiTheme="minorHAnsi" w:hAnsiTheme="minorHAnsi"/>
          <w:sz w:val="24"/>
          <w:szCs w:val="24"/>
          <w:highlight w:val="yellow"/>
        </w:rPr>
        <w:t>[Insert # here]</w:t>
      </w:r>
      <w:r w:rsidRPr="00AD6E69">
        <w:rPr>
          <w:rFonts w:asciiTheme="minorHAnsi" w:hAnsiTheme="minorHAnsi"/>
          <w:sz w:val="24"/>
          <w:szCs w:val="24"/>
        </w:rPr>
        <w:t xml:space="preserve"> </w:t>
      </w:r>
      <w:r w:rsidRPr="00AD6E69">
        <w:rPr>
          <w:rFonts w:asciiTheme="minorHAnsi" w:hAnsiTheme="minorHAnsi"/>
          <w:sz w:val="24"/>
          <w:szCs w:val="24"/>
        </w:rPr>
        <w:br/>
      </w:r>
    </w:p>
    <w:p w:rsidR="00AD6E69" w:rsidRPr="00456888" w:rsidRDefault="00456888" w:rsidP="00AD6E69">
      <w:pPr>
        <w:pStyle w:val="ListParagraph"/>
        <w:numPr>
          <w:ilvl w:val="0"/>
          <w:numId w:val="7"/>
        </w:numPr>
        <w:rPr>
          <w:rFonts w:asciiTheme="minorHAnsi" w:hAnsiTheme="minorHAnsi"/>
          <w:b/>
          <w:i/>
          <w:sz w:val="28"/>
          <w:szCs w:val="28"/>
        </w:rPr>
      </w:pPr>
      <w:r w:rsidRPr="00456888">
        <w:rPr>
          <w:rFonts w:asciiTheme="minorHAnsi" w:hAnsiTheme="minorHAnsi"/>
          <w:b/>
          <w:i/>
          <w:sz w:val="24"/>
          <w:szCs w:val="24"/>
        </w:rPr>
        <w:t>Representative Individuals</w:t>
      </w:r>
      <w:r>
        <w:rPr>
          <w:rFonts w:asciiTheme="minorHAnsi" w:hAnsiTheme="minorHAnsi"/>
          <w:b/>
          <w:i/>
          <w:sz w:val="24"/>
          <w:szCs w:val="24"/>
        </w:rPr>
        <w:br/>
      </w:r>
    </w:p>
    <w:tbl>
      <w:tblPr>
        <w:tblStyle w:val="TableGrid"/>
        <w:tblW w:w="0" w:type="auto"/>
        <w:tblLook w:val="04A0" w:firstRow="1" w:lastRow="0" w:firstColumn="1" w:lastColumn="0" w:noHBand="0" w:noVBand="1"/>
      </w:tblPr>
      <w:tblGrid>
        <w:gridCol w:w="3116"/>
        <w:gridCol w:w="3359"/>
        <w:gridCol w:w="2875"/>
      </w:tblGrid>
      <w:tr w:rsidR="00AD6E69" w:rsidTr="00336108">
        <w:tc>
          <w:tcPr>
            <w:tcW w:w="3116" w:type="dxa"/>
          </w:tcPr>
          <w:p w:rsidR="00AD6E69" w:rsidRPr="00B6112F" w:rsidRDefault="00AD6E69" w:rsidP="00336108">
            <w:pPr>
              <w:rPr>
                <w:rFonts w:asciiTheme="minorHAnsi" w:hAnsiTheme="minorHAnsi"/>
                <w:b/>
                <w:sz w:val="24"/>
                <w:szCs w:val="24"/>
              </w:rPr>
            </w:pPr>
            <w:r w:rsidRPr="00B6112F">
              <w:rPr>
                <w:rFonts w:asciiTheme="minorHAnsi" w:hAnsiTheme="minorHAnsi"/>
                <w:b/>
                <w:sz w:val="24"/>
                <w:szCs w:val="24"/>
              </w:rPr>
              <w:t xml:space="preserve">Name </w:t>
            </w:r>
          </w:p>
        </w:tc>
        <w:tc>
          <w:tcPr>
            <w:tcW w:w="3359" w:type="dxa"/>
          </w:tcPr>
          <w:p w:rsidR="00AD6E69" w:rsidRPr="00B6112F" w:rsidRDefault="00AD6E69" w:rsidP="00336108">
            <w:pPr>
              <w:rPr>
                <w:rFonts w:asciiTheme="minorHAnsi" w:hAnsiTheme="minorHAnsi"/>
                <w:b/>
                <w:sz w:val="24"/>
                <w:szCs w:val="24"/>
              </w:rPr>
            </w:pPr>
            <w:r w:rsidRPr="00B6112F">
              <w:rPr>
                <w:rFonts w:asciiTheme="minorHAnsi" w:hAnsiTheme="minorHAnsi"/>
                <w:b/>
                <w:sz w:val="24"/>
                <w:szCs w:val="24"/>
              </w:rPr>
              <w:t>Employing Organization</w:t>
            </w:r>
          </w:p>
        </w:tc>
        <w:tc>
          <w:tcPr>
            <w:tcW w:w="2875" w:type="dxa"/>
          </w:tcPr>
          <w:p w:rsidR="00AD6E69" w:rsidRPr="00B6112F" w:rsidRDefault="00AD6E69" w:rsidP="00336108">
            <w:pPr>
              <w:rPr>
                <w:rFonts w:asciiTheme="minorHAnsi" w:hAnsiTheme="minorHAnsi"/>
                <w:b/>
                <w:sz w:val="24"/>
                <w:szCs w:val="24"/>
              </w:rPr>
            </w:pPr>
            <w:r w:rsidRPr="00B6112F">
              <w:rPr>
                <w:rFonts w:asciiTheme="minorHAnsi" w:hAnsiTheme="minorHAnsi"/>
                <w:b/>
                <w:sz w:val="24"/>
                <w:szCs w:val="24"/>
              </w:rPr>
              <w:t xml:space="preserve">Present Title </w:t>
            </w:r>
          </w:p>
        </w:tc>
      </w:tr>
      <w:tr w:rsidR="00AD6E69" w:rsidTr="00336108">
        <w:tc>
          <w:tcPr>
            <w:tcW w:w="3116" w:type="dxa"/>
          </w:tcPr>
          <w:p w:rsidR="00AD6E69" w:rsidRPr="00B63868" w:rsidRDefault="00AD6E69" w:rsidP="00336108">
            <w:pPr>
              <w:rPr>
                <w:rFonts w:asciiTheme="minorHAnsi" w:hAnsiTheme="minorHAnsi"/>
                <w:sz w:val="24"/>
                <w:szCs w:val="24"/>
                <w:highlight w:val="yellow"/>
              </w:rPr>
            </w:pPr>
            <w:r w:rsidRPr="00B63868">
              <w:rPr>
                <w:rFonts w:asciiTheme="minorHAnsi" w:hAnsiTheme="minorHAnsi"/>
                <w:sz w:val="24"/>
                <w:szCs w:val="24"/>
                <w:highlight w:val="yellow"/>
              </w:rPr>
              <w:t>[Student 1]</w:t>
            </w:r>
          </w:p>
        </w:tc>
        <w:tc>
          <w:tcPr>
            <w:tcW w:w="3359" w:type="dxa"/>
          </w:tcPr>
          <w:p w:rsidR="00AD6E69" w:rsidRPr="00B63868" w:rsidRDefault="00AD6E69" w:rsidP="00336108">
            <w:pPr>
              <w:rPr>
                <w:rFonts w:asciiTheme="minorHAnsi" w:hAnsiTheme="minorHAnsi"/>
                <w:sz w:val="24"/>
                <w:szCs w:val="24"/>
                <w:highlight w:val="yellow"/>
              </w:rPr>
            </w:pPr>
            <w:r w:rsidRPr="00B63868">
              <w:rPr>
                <w:rFonts w:asciiTheme="minorHAnsi" w:hAnsiTheme="minorHAnsi"/>
                <w:sz w:val="24"/>
                <w:szCs w:val="24"/>
                <w:highlight w:val="yellow"/>
              </w:rPr>
              <w:t xml:space="preserve">[Ex., Department of Genetics, North Carolina State University, Raleigh, NC 27295 USA] </w:t>
            </w:r>
          </w:p>
        </w:tc>
        <w:tc>
          <w:tcPr>
            <w:tcW w:w="2875" w:type="dxa"/>
          </w:tcPr>
          <w:p w:rsidR="00AD6E69" w:rsidRPr="00B63868" w:rsidRDefault="00AD6E69" w:rsidP="00336108">
            <w:pPr>
              <w:rPr>
                <w:rFonts w:asciiTheme="minorHAnsi" w:hAnsiTheme="minorHAnsi"/>
                <w:sz w:val="24"/>
                <w:szCs w:val="24"/>
                <w:highlight w:val="yellow"/>
              </w:rPr>
            </w:pPr>
            <w:r w:rsidRPr="00B63868">
              <w:rPr>
                <w:rFonts w:asciiTheme="minorHAnsi" w:hAnsiTheme="minorHAnsi"/>
                <w:sz w:val="24"/>
                <w:szCs w:val="24"/>
                <w:highlight w:val="yellow"/>
              </w:rPr>
              <w:t>[Ex., Associate Professor]</w:t>
            </w:r>
          </w:p>
        </w:tc>
      </w:tr>
      <w:tr w:rsidR="00AD6E69" w:rsidTr="00336108">
        <w:tc>
          <w:tcPr>
            <w:tcW w:w="3116" w:type="dxa"/>
          </w:tcPr>
          <w:p w:rsidR="00AD6E69" w:rsidRPr="00B63868" w:rsidRDefault="00AD6E69" w:rsidP="00336108">
            <w:pPr>
              <w:rPr>
                <w:rFonts w:asciiTheme="minorHAnsi" w:hAnsiTheme="minorHAnsi"/>
                <w:sz w:val="24"/>
                <w:szCs w:val="24"/>
                <w:highlight w:val="yellow"/>
              </w:rPr>
            </w:pPr>
            <w:r w:rsidRPr="00B63868">
              <w:rPr>
                <w:rFonts w:asciiTheme="minorHAnsi" w:hAnsiTheme="minorHAnsi"/>
                <w:sz w:val="24"/>
                <w:szCs w:val="24"/>
                <w:highlight w:val="yellow"/>
              </w:rPr>
              <w:t>[Student 2]</w:t>
            </w:r>
          </w:p>
        </w:tc>
        <w:tc>
          <w:tcPr>
            <w:tcW w:w="3359" w:type="dxa"/>
          </w:tcPr>
          <w:p w:rsidR="00AD6E69" w:rsidRPr="00B63868" w:rsidRDefault="00AD6E69" w:rsidP="00336108">
            <w:pPr>
              <w:rPr>
                <w:rFonts w:asciiTheme="minorHAnsi" w:hAnsiTheme="minorHAnsi"/>
                <w:sz w:val="24"/>
                <w:szCs w:val="24"/>
                <w:highlight w:val="yellow"/>
              </w:rPr>
            </w:pPr>
            <w:r w:rsidRPr="00B63868">
              <w:rPr>
                <w:rFonts w:asciiTheme="minorHAnsi" w:hAnsiTheme="minorHAnsi"/>
                <w:sz w:val="24"/>
                <w:szCs w:val="24"/>
                <w:highlight w:val="yellow"/>
              </w:rPr>
              <w:t>[Employment Organization]</w:t>
            </w:r>
          </w:p>
        </w:tc>
        <w:tc>
          <w:tcPr>
            <w:tcW w:w="2875" w:type="dxa"/>
          </w:tcPr>
          <w:p w:rsidR="00AD6E69" w:rsidRPr="00B63868" w:rsidRDefault="00AD6E69" w:rsidP="00336108">
            <w:pPr>
              <w:rPr>
                <w:rFonts w:asciiTheme="minorHAnsi" w:hAnsiTheme="minorHAnsi"/>
                <w:sz w:val="24"/>
                <w:szCs w:val="24"/>
                <w:highlight w:val="yellow"/>
              </w:rPr>
            </w:pPr>
            <w:r w:rsidRPr="00B63868">
              <w:rPr>
                <w:rFonts w:asciiTheme="minorHAnsi" w:hAnsiTheme="minorHAnsi"/>
                <w:sz w:val="24"/>
                <w:szCs w:val="24"/>
                <w:highlight w:val="yellow"/>
              </w:rPr>
              <w:t xml:space="preserve">[Title] </w:t>
            </w:r>
          </w:p>
        </w:tc>
      </w:tr>
      <w:tr w:rsidR="00AD6E69" w:rsidTr="00336108">
        <w:tc>
          <w:tcPr>
            <w:tcW w:w="3116" w:type="dxa"/>
          </w:tcPr>
          <w:p w:rsidR="00AD6E69" w:rsidRPr="00B63868" w:rsidRDefault="00AD6E69" w:rsidP="00336108">
            <w:pPr>
              <w:rPr>
                <w:rFonts w:asciiTheme="minorHAnsi" w:hAnsiTheme="minorHAnsi"/>
                <w:sz w:val="24"/>
                <w:szCs w:val="24"/>
                <w:highlight w:val="yellow"/>
              </w:rPr>
            </w:pPr>
            <w:r w:rsidRPr="00B63868">
              <w:rPr>
                <w:rFonts w:asciiTheme="minorHAnsi" w:hAnsiTheme="minorHAnsi"/>
                <w:sz w:val="24"/>
                <w:szCs w:val="24"/>
                <w:highlight w:val="yellow"/>
              </w:rPr>
              <w:t>[Student 3]</w:t>
            </w:r>
          </w:p>
        </w:tc>
        <w:tc>
          <w:tcPr>
            <w:tcW w:w="3359" w:type="dxa"/>
          </w:tcPr>
          <w:p w:rsidR="00AD6E69" w:rsidRPr="00B63868" w:rsidRDefault="00AD6E69" w:rsidP="00336108">
            <w:pPr>
              <w:rPr>
                <w:rFonts w:asciiTheme="minorHAnsi" w:hAnsiTheme="minorHAnsi"/>
                <w:sz w:val="24"/>
                <w:szCs w:val="24"/>
                <w:highlight w:val="yellow"/>
              </w:rPr>
            </w:pPr>
            <w:r w:rsidRPr="00B63868">
              <w:rPr>
                <w:rFonts w:asciiTheme="minorHAnsi" w:hAnsiTheme="minorHAnsi"/>
                <w:sz w:val="24"/>
                <w:szCs w:val="24"/>
                <w:highlight w:val="yellow"/>
              </w:rPr>
              <w:t>[Employment Organization]</w:t>
            </w:r>
          </w:p>
        </w:tc>
        <w:tc>
          <w:tcPr>
            <w:tcW w:w="2875" w:type="dxa"/>
          </w:tcPr>
          <w:p w:rsidR="00AD6E69" w:rsidRPr="00B63868" w:rsidRDefault="00AD6E69" w:rsidP="00336108">
            <w:pPr>
              <w:rPr>
                <w:rFonts w:asciiTheme="minorHAnsi" w:hAnsiTheme="minorHAnsi"/>
                <w:sz w:val="24"/>
                <w:szCs w:val="24"/>
                <w:highlight w:val="yellow"/>
              </w:rPr>
            </w:pPr>
            <w:r w:rsidRPr="00B63868">
              <w:rPr>
                <w:rFonts w:asciiTheme="minorHAnsi" w:hAnsiTheme="minorHAnsi"/>
                <w:sz w:val="24"/>
                <w:szCs w:val="24"/>
                <w:highlight w:val="yellow"/>
              </w:rPr>
              <w:t xml:space="preserve">[Title] </w:t>
            </w:r>
          </w:p>
        </w:tc>
      </w:tr>
    </w:tbl>
    <w:p w:rsidR="0058209C" w:rsidRPr="00AD6E69" w:rsidRDefault="0058209C" w:rsidP="00AD6E69">
      <w:pPr>
        <w:pStyle w:val="ListParagraph"/>
        <w:rPr>
          <w:rFonts w:asciiTheme="minorHAnsi" w:hAnsiTheme="minorHAnsi"/>
          <w:b/>
          <w:sz w:val="28"/>
          <w:szCs w:val="28"/>
        </w:rPr>
      </w:pPr>
    </w:p>
    <w:p w:rsidR="00D82A6E" w:rsidRDefault="00D82A6E" w:rsidP="00AD6E69">
      <w:pPr>
        <w:pStyle w:val="ListParagraph"/>
        <w:numPr>
          <w:ilvl w:val="0"/>
          <w:numId w:val="5"/>
        </w:numPr>
        <w:rPr>
          <w:rFonts w:asciiTheme="minorHAnsi" w:hAnsiTheme="minorHAnsi"/>
          <w:b/>
          <w:sz w:val="28"/>
          <w:szCs w:val="28"/>
        </w:rPr>
      </w:pPr>
      <w:r w:rsidRPr="00AD6E69">
        <w:rPr>
          <w:rFonts w:asciiTheme="minorHAnsi" w:hAnsiTheme="minorHAnsi"/>
          <w:b/>
          <w:sz w:val="28"/>
          <w:szCs w:val="28"/>
        </w:rPr>
        <w:t>Training Plan, Environment, and Research Facilities</w:t>
      </w:r>
      <w:r w:rsidR="00734122" w:rsidRPr="00AD6E69">
        <w:rPr>
          <w:rFonts w:asciiTheme="minorHAnsi" w:hAnsiTheme="minorHAnsi"/>
          <w:b/>
          <w:sz w:val="28"/>
          <w:szCs w:val="28"/>
        </w:rPr>
        <w:t>:</w:t>
      </w:r>
      <w:r w:rsidR="005D539D">
        <w:rPr>
          <w:rFonts w:asciiTheme="minorHAnsi" w:hAnsiTheme="minorHAnsi"/>
          <w:b/>
          <w:sz w:val="28"/>
          <w:szCs w:val="28"/>
        </w:rPr>
        <w:br/>
      </w:r>
    </w:p>
    <w:p w:rsidR="00157C1B" w:rsidRDefault="005D539D" w:rsidP="00157C1B">
      <w:pPr>
        <w:pStyle w:val="ListParagraph"/>
        <w:numPr>
          <w:ilvl w:val="0"/>
          <w:numId w:val="8"/>
        </w:numPr>
      </w:pPr>
      <w:r w:rsidRPr="00157C1B">
        <w:rPr>
          <w:rFonts w:asciiTheme="minorHAnsi" w:hAnsiTheme="minorHAnsi"/>
          <w:b/>
          <w:i/>
          <w:sz w:val="24"/>
          <w:szCs w:val="24"/>
        </w:rPr>
        <w:t xml:space="preserve">PhD. Candidacy Requirements: </w:t>
      </w:r>
      <w:r w:rsidR="00C46EB9" w:rsidRPr="00E54318">
        <w:rPr>
          <w:rFonts w:asciiTheme="minorHAnsi" w:hAnsiTheme="minorHAnsi"/>
          <w:b/>
          <w:i/>
          <w:sz w:val="24"/>
          <w:szCs w:val="24"/>
        </w:rPr>
        <w:t>EXAMPLE</w:t>
      </w:r>
      <w:r w:rsidR="00C46EB9">
        <w:rPr>
          <w:rFonts w:asciiTheme="minorHAnsi" w:hAnsiTheme="minorHAnsi"/>
          <w:b/>
          <w:i/>
          <w:sz w:val="24"/>
          <w:szCs w:val="24"/>
        </w:rPr>
        <w:t>.</w:t>
      </w:r>
      <w:r w:rsidR="00C46EB9" w:rsidRPr="00157C1B">
        <w:rPr>
          <w:sz w:val="24"/>
          <w:szCs w:val="24"/>
        </w:rPr>
        <w:t xml:space="preserve"> </w:t>
      </w:r>
      <w:r w:rsidR="00157C1B" w:rsidRPr="00157C1B">
        <w:rPr>
          <w:sz w:val="24"/>
          <w:szCs w:val="24"/>
        </w:rPr>
        <w:t>Doctoral programs at the Boston University School of Medicine are managed by the Division of Gr</w:t>
      </w:r>
      <w:r w:rsidR="00157C1B">
        <w:rPr>
          <w:sz w:val="24"/>
          <w:szCs w:val="24"/>
        </w:rPr>
        <w:t xml:space="preserve">aduate Medical Sciences (GMS). </w:t>
      </w:r>
      <w:r w:rsidR="00157C1B" w:rsidRPr="00157C1B">
        <w:rPr>
          <w:sz w:val="24"/>
          <w:szCs w:val="24"/>
        </w:rPr>
        <w:t>Each degree granting program has its own specif</w:t>
      </w:r>
      <w:r w:rsidR="00157C1B">
        <w:rPr>
          <w:sz w:val="24"/>
          <w:szCs w:val="24"/>
        </w:rPr>
        <w:t xml:space="preserve">ic requirements but all include </w:t>
      </w:r>
      <w:r w:rsidR="00157C1B" w:rsidRPr="00157C1B">
        <w:rPr>
          <w:sz w:val="24"/>
          <w:szCs w:val="24"/>
        </w:rPr>
        <w:t xml:space="preserve">foundational course work, specialized classes in the discipline of study, a qualifying exam and a formal written and oral qualifying exam, usually taken at the end of the second year. After completion of these program elements, </w:t>
      </w:r>
      <w:r w:rsidR="00157C1B" w:rsidRPr="00157C1B">
        <w:rPr>
          <w:sz w:val="24"/>
          <w:szCs w:val="24"/>
          <w:highlight w:val="yellow"/>
        </w:rPr>
        <w:t>[trainee’s name]</w:t>
      </w:r>
      <w:r w:rsidR="00157C1B">
        <w:rPr>
          <w:sz w:val="24"/>
          <w:szCs w:val="24"/>
        </w:rPr>
        <w:t xml:space="preserve"> was admitted into candidacy. </w:t>
      </w:r>
      <w:r w:rsidR="00157C1B" w:rsidRPr="00157C1B">
        <w:rPr>
          <w:sz w:val="24"/>
          <w:szCs w:val="24"/>
          <w:highlight w:val="yellow"/>
        </w:rPr>
        <w:t>[trainee’s name]</w:t>
      </w:r>
      <w:r w:rsidR="00157C1B">
        <w:rPr>
          <w:sz w:val="24"/>
          <w:szCs w:val="24"/>
        </w:rPr>
        <w:t xml:space="preserve"> may </w:t>
      </w:r>
      <w:r w:rsidR="00157C1B" w:rsidRPr="00157C1B">
        <w:rPr>
          <w:sz w:val="24"/>
          <w:szCs w:val="24"/>
        </w:rPr>
        <w:t xml:space="preserve">opt to enroll in classes that enhance </w:t>
      </w:r>
      <w:r w:rsidR="00157C1B" w:rsidRPr="00157C1B">
        <w:rPr>
          <w:sz w:val="24"/>
          <w:szCs w:val="24"/>
          <w:highlight w:val="yellow"/>
        </w:rPr>
        <w:t>[his/her]</w:t>
      </w:r>
      <w:r w:rsidR="00157C1B" w:rsidRPr="00157C1B">
        <w:rPr>
          <w:sz w:val="24"/>
          <w:szCs w:val="24"/>
        </w:rPr>
        <w:t xml:space="preserve"> training in specific areas to support research interests but there are no additional requirements after admittance into candidacy with the exception of training in the responsible conduct of research (usually completed by the end of the second year). Informal training continues by participation in regularly scheduled dissertation committee meetings (2X/year) and program- specific journal clubs and research talks/retreats.</w:t>
      </w:r>
      <w:r w:rsidR="002F2FA8">
        <w:rPr>
          <w:sz w:val="24"/>
          <w:szCs w:val="24"/>
        </w:rPr>
        <w:br/>
      </w:r>
      <w:r w:rsidR="00157C1B">
        <w:t xml:space="preserve">  </w:t>
      </w:r>
    </w:p>
    <w:p w:rsidR="002F2FA8" w:rsidRPr="002F2FA8" w:rsidRDefault="005D539D" w:rsidP="002F2FA8">
      <w:pPr>
        <w:pStyle w:val="ListParagraph"/>
        <w:numPr>
          <w:ilvl w:val="0"/>
          <w:numId w:val="8"/>
        </w:numPr>
        <w:spacing w:after="160" w:line="259" w:lineRule="auto"/>
        <w:rPr>
          <w:rFonts w:asciiTheme="minorHAnsi" w:hAnsiTheme="minorHAnsi" w:cstheme="minorBidi"/>
          <w:sz w:val="24"/>
          <w:szCs w:val="24"/>
        </w:rPr>
      </w:pPr>
      <w:r w:rsidRPr="002F2FA8">
        <w:rPr>
          <w:rFonts w:asciiTheme="minorHAnsi" w:hAnsiTheme="minorHAnsi"/>
          <w:b/>
          <w:i/>
          <w:sz w:val="24"/>
          <w:szCs w:val="24"/>
        </w:rPr>
        <w:t xml:space="preserve">Meetings and Interactions: </w:t>
      </w:r>
      <w:r w:rsidR="002F2FA8" w:rsidRPr="002F2FA8">
        <w:rPr>
          <w:rFonts w:asciiTheme="minorHAnsi" w:hAnsiTheme="minorHAnsi"/>
          <w:b/>
          <w:i/>
          <w:sz w:val="24"/>
          <w:szCs w:val="24"/>
          <w:highlight w:val="yellow"/>
        </w:rPr>
        <w:t>[Write about how often you meet with students and what they glean from these interactions]</w:t>
      </w:r>
      <w:r w:rsidR="002F2FA8">
        <w:rPr>
          <w:rFonts w:asciiTheme="minorHAnsi" w:hAnsiTheme="minorHAnsi"/>
          <w:b/>
          <w:i/>
          <w:sz w:val="24"/>
          <w:szCs w:val="24"/>
        </w:rPr>
        <w:t xml:space="preserve"> </w:t>
      </w:r>
      <w:r w:rsidR="000F6001">
        <w:rPr>
          <w:rFonts w:asciiTheme="minorHAnsi" w:hAnsiTheme="minorHAnsi"/>
          <w:b/>
          <w:i/>
          <w:sz w:val="24"/>
          <w:szCs w:val="24"/>
        </w:rPr>
        <w:t xml:space="preserve">THIS IS JUST AN </w:t>
      </w:r>
      <w:r w:rsidR="002F2FA8" w:rsidRPr="00E54318">
        <w:rPr>
          <w:rFonts w:asciiTheme="minorHAnsi" w:hAnsiTheme="minorHAnsi"/>
          <w:b/>
          <w:i/>
          <w:sz w:val="24"/>
          <w:szCs w:val="24"/>
        </w:rPr>
        <w:t>EXAMPLE</w:t>
      </w:r>
      <w:r w:rsidR="000F6001">
        <w:rPr>
          <w:rFonts w:asciiTheme="minorHAnsi" w:hAnsiTheme="minorHAnsi"/>
          <w:b/>
          <w:i/>
          <w:sz w:val="24"/>
          <w:szCs w:val="24"/>
        </w:rPr>
        <w:t>, PLEASE WRITE ON YOUR OWN</w:t>
      </w:r>
      <w:r w:rsidR="002F2FA8" w:rsidRPr="002F2FA8">
        <w:rPr>
          <w:rFonts w:asciiTheme="minorHAnsi" w:hAnsiTheme="minorHAnsi"/>
          <w:i/>
          <w:sz w:val="24"/>
          <w:szCs w:val="24"/>
        </w:rPr>
        <w:t xml:space="preserve">. </w:t>
      </w:r>
      <w:r w:rsidR="002F2FA8" w:rsidRPr="002F2FA8">
        <w:rPr>
          <w:rFonts w:asciiTheme="minorHAnsi" w:hAnsiTheme="minorHAnsi" w:cstheme="minorBidi"/>
          <w:sz w:val="24"/>
          <w:szCs w:val="24"/>
        </w:rPr>
        <w:t xml:space="preserve">Joint group meetings between the Walsh (Organometallic Chemistry) and Kozlowski (Organic and Bioorganic Chemistry) groups are held weekly. After analyzing problems from the literature, one group member provides a formal presentation of their research from the last 6-9 months. Group discussion following the presentation provides a critique into the approaches taken and suggestions for further study. In conjunction, a written report is required, detailing the research from this time period. The reports are written in thesis format at a level of writing that would be appropriate for publication. Reports of this nature allow improvement of writing skills, self-evaluation of progress in the lab, and maintenance of satisfactory experimental records. In addition, weekly Kozlowski group meetings will take place to review progress in the laboratory, troubleshoot problems, and identify new directions. As the total synthesis work draws to close, more time will be devoted to identifying the biological target(s) by meeting with </w:t>
      </w:r>
      <w:r w:rsidR="002F2FA8" w:rsidRPr="002F2FA8">
        <w:rPr>
          <w:rFonts w:asciiTheme="minorHAnsi" w:hAnsiTheme="minorHAnsi" w:cstheme="minorBidi"/>
          <w:sz w:val="24"/>
          <w:szCs w:val="24"/>
        </w:rPr>
        <w:lastRenderedPageBreak/>
        <w:t xml:space="preserve">collaborators in the Penn Medical School to develop further experiments. As the work on the chiral bisnaphthoquinones ramps up, opportunities for their use in materials chemistry will be explored via meetings with collaborators in Chemistry and the Laboratory for Research on the Structure of Matter (So-Jung Park, Andrew Feiring, Cheri Kagan). </w:t>
      </w:r>
    </w:p>
    <w:p w:rsidR="005D539D" w:rsidRPr="00157C1B" w:rsidRDefault="005D539D" w:rsidP="002F2FA8">
      <w:pPr>
        <w:pStyle w:val="ListParagraph"/>
        <w:ind w:left="1080"/>
        <w:rPr>
          <w:rFonts w:asciiTheme="minorHAnsi" w:hAnsiTheme="minorHAnsi"/>
          <w:b/>
          <w:i/>
          <w:sz w:val="24"/>
          <w:szCs w:val="24"/>
        </w:rPr>
      </w:pPr>
    </w:p>
    <w:p w:rsidR="008058DA" w:rsidRPr="008058DA" w:rsidRDefault="005D539D" w:rsidP="008058DA">
      <w:pPr>
        <w:pStyle w:val="ListParagraph"/>
        <w:numPr>
          <w:ilvl w:val="0"/>
          <w:numId w:val="8"/>
        </w:numPr>
        <w:rPr>
          <w:rFonts w:asciiTheme="minorHAnsi" w:hAnsiTheme="minorHAnsi" w:cstheme="minorBidi"/>
          <w:sz w:val="24"/>
          <w:szCs w:val="24"/>
        </w:rPr>
      </w:pPr>
      <w:r w:rsidRPr="008058DA">
        <w:rPr>
          <w:rFonts w:asciiTheme="minorHAnsi" w:hAnsiTheme="minorHAnsi"/>
          <w:b/>
          <w:i/>
          <w:sz w:val="24"/>
          <w:szCs w:val="24"/>
        </w:rPr>
        <w:t xml:space="preserve">Seminars and Conferences: </w:t>
      </w:r>
      <w:r w:rsidR="00C46EB9" w:rsidRPr="00E54318">
        <w:rPr>
          <w:rFonts w:asciiTheme="minorHAnsi" w:hAnsiTheme="minorHAnsi"/>
          <w:b/>
          <w:i/>
          <w:sz w:val="24"/>
          <w:szCs w:val="24"/>
        </w:rPr>
        <w:t>EXAMPLE</w:t>
      </w:r>
      <w:r w:rsidR="00C46EB9">
        <w:rPr>
          <w:rFonts w:asciiTheme="minorHAnsi" w:hAnsiTheme="minorHAnsi"/>
          <w:b/>
          <w:i/>
          <w:sz w:val="24"/>
          <w:szCs w:val="24"/>
        </w:rPr>
        <w:t>.</w:t>
      </w:r>
      <w:r w:rsidR="00C46EB9">
        <w:rPr>
          <w:sz w:val="24"/>
          <w:szCs w:val="24"/>
        </w:rPr>
        <w:t xml:space="preserve"> </w:t>
      </w:r>
      <w:r w:rsidR="008058DA" w:rsidRPr="008058DA">
        <w:rPr>
          <w:rFonts w:asciiTheme="minorHAnsi" w:hAnsiTheme="minorHAnsi" w:cstheme="minorBidi"/>
          <w:sz w:val="24"/>
          <w:szCs w:val="24"/>
        </w:rPr>
        <w:t xml:space="preserve">The Boston University School of Medicine is at the hub of a vibrant region for science and research presenting an excellent environment for scientific discourse and numerous opportunities for continuing professional development. The Division of Graduate Medical Sciences, for example, maintains weekly seminar programs in the areas of Microbial Pathogenesis, Inflammation, and Immunology. In addition to </w:t>
      </w:r>
      <w:r w:rsidR="008058DA">
        <w:rPr>
          <w:rFonts w:asciiTheme="minorHAnsi" w:hAnsiTheme="minorHAnsi" w:cstheme="minorBidi"/>
          <w:sz w:val="24"/>
          <w:szCs w:val="24"/>
        </w:rPr>
        <w:t>these seminars, other scientific</w:t>
      </w:r>
      <w:r w:rsidR="008058DA" w:rsidRPr="008058DA">
        <w:rPr>
          <w:rFonts w:asciiTheme="minorHAnsi" w:hAnsiTheme="minorHAnsi" w:cstheme="minorBidi"/>
          <w:sz w:val="24"/>
          <w:szCs w:val="24"/>
        </w:rPr>
        <w:t xml:space="preserve"> speakers are drawn from local companies providing attendees with an appreciation of current biomedical topics of interest. Named and interdisciplinary lectureships from leaders in the field are held several times during the year. Students are also encouraged to attended seminars in </w:t>
      </w:r>
      <w:r w:rsidR="008058DA">
        <w:rPr>
          <w:rFonts w:asciiTheme="minorHAnsi" w:hAnsiTheme="minorHAnsi" w:cstheme="minorBidi"/>
          <w:sz w:val="24"/>
          <w:szCs w:val="24"/>
        </w:rPr>
        <w:t>a</w:t>
      </w:r>
      <w:r w:rsidR="008058DA" w:rsidRPr="008058DA">
        <w:rPr>
          <w:rFonts w:asciiTheme="minorHAnsi" w:hAnsiTheme="minorHAnsi" w:cstheme="minorBidi"/>
          <w:sz w:val="24"/>
          <w:szCs w:val="24"/>
        </w:rPr>
        <w:t xml:space="preserve"> field </w:t>
      </w:r>
      <w:r w:rsidR="008058DA">
        <w:rPr>
          <w:rFonts w:asciiTheme="minorHAnsi" w:hAnsiTheme="minorHAnsi" w:cstheme="minorBidi"/>
          <w:sz w:val="24"/>
          <w:szCs w:val="24"/>
        </w:rPr>
        <w:t xml:space="preserve">inside or </w:t>
      </w:r>
      <w:r w:rsidR="008058DA" w:rsidRPr="008058DA">
        <w:rPr>
          <w:rFonts w:asciiTheme="minorHAnsi" w:hAnsiTheme="minorHAnsi" w:cstheme="minorBidi"/>
          <w:sz w:val="24"/>
          <w:szCs w:val="24"/>
        </w:rPr>
        <w:t xml:space="preserve">outside of their own held at the Medical School, NEIDL institute, Boston Medical Center, </w:t>
      </w:r>
      <w:r w:rsidR="008058DA">
        <w:rPr>
          <w:rFonts w:asciiTheme="minorHAnsi" w:hAnsiTheme="minorHAnsi" w:cstheme="minorBidi"/>
          <w:sz w:val="24"/>
          <w:szCs w:val="24"/>
        </w:rPr>
        <w:t xml:space="preserve">Harvard, MIT, </w:t>
      </w:r>
      <w:r w:rsidR="008058DA" w:rsidRPr="008058DA">
        <w:rPr>
          <w:rFonts w:asciiTheme="minorHAnsi" w:hAnsiTheme="minorHAnsi" w:cstheme="minorBidi"/>
          <w:sz w:val="24"/>
          <w:szCs w:val="24"/>
        </w:rPr>
        <w:t xml:space="preserve">etc. </w:t>
      </w:r>
      <w:r w:rsidR="008058DA">
        <w:rPr>
          <w:rFonts w:asciiTheme="minorHAnsi" w:hAnsiTheme="minorHAnsi" w:cstheme="minorBidi"/>
          <w:sz w:val="24"/>
          <w:szCs w:val="24"/>
        </w:rPr>
        <w:t xml:space="preserve"> </w:t>
      </w:r>
    </w:p>
    <w:p w:rsidR="005D539D" w:rsidRPr="008058DA" w:rsidRDefault="005D539D" w:rsidP="008058DA">
      <w:pPr>
        <w:ind w:left="720"/>
        <w:rPr>
          <w:rFonts w:asciiTheme="minorHAnsi" w:hAnsiTheme="minorHAnsi"/>
          <w:b/>
          <w:i/>
          <w:sz w:val="24"/>
          <w:szCs w:val="24"/>
        </w:rPr>
      </w:pPr>
    </w:p>
    <w:p w:rsidR="00D748C1" w:rsidRDefault="005D539D" w:rsidP="00D748C1">
      <w:pPr>
        <w:pStyle w:val="ListParagraph"/>
        <w:numPr>
          <w:ilvl w:val="0"/>
          <w:numId w:val="8"/>
        </w:numPr>
        <w:rPr>
          <w:rFonts w:asciiTheme="minorHAnsi" w:hAnsiTheme="minorHAnsi" w:cstheme="minorBidi"/>
        </w:rPr>
      </w:pPr>
      <w:r w:rsidRPr="00D748C1">
        <w:rPr>
          <w:rFonts w:asciiTheme="minorHAnsi" w:hAnsiTheme="minorHAnsi"/>
          <w:b/>
          <w:i/>
          <w:sz w:val="24"/>
          <w:szCs w:val="24"/>
        </w:rPr>
        <w:t xml:space="preserve">Research Environment and Facilities: </w:t>
      </w:r>
      <w:r w:rsidR="00C46EB9" w:rsidRPr="00E54318">
        <w:rPr>
          <w:rFonts w:asciiTheme="minorHAnsi" w:hAnsiTheme="minorHAnsi"/>
          <w:b/>
          <w:i/>
          <w:sz w:val="24"/>
          <w:szCs w:val="24"/>
        </w:rPr>
        <w:t>EXAMPLE</w:t>
      </w:r>
      <w:r w:rsidR="00C46EB9">
        <w:rPr>
          <w:rFonts w:asciiTheme="minorHAnsi" w:hAnsiTheme="minorHAnsi"/>
          <w:b/>
          <w:i/>
          <w:sz w:val="24"/>
          <w:szCs w:val="24"/>
        </w:rPr>
        <w:t>.</w:t>
      </w:r>
      <w:r w:rsidR="00C46EB9" w:rsidRPr="00157C1B">
        <w:rPr>
          <w:sz w:val="24"/>
          <w:szCs w:val="24"/>
        </w:rPr>
        <w:t xml:space="preserve"> </w:t>
      </w:r>
      <w:r w:rsidR="00D748C1" w:rsidRPr="00D748C1">
        <w:rPr>
          <w:rFonts w:asciiTheme="minorHAnsi" w:hAnsiTheme="minorHAnsi" w:cstheme="minorBidi"/>
        </w:rPr>
        <w:t xml:space="preserve">The research community at the Boston University School of Medicine is vibrant. Approximately ~27 Ph.D. students graduate each year. These students go on to high-profile postdoctoral, industrial, and academic positions. </w:t>
      </w:r>
    </w:p>
    <w:p w:rsidR="00D748C1" w:rsidRPr="00D748C1" w:rsidRDefault="00D748C1" w:rsidP="00D748C1">
      <w:pPr>
        <w:pStyle w:val="ListParagraph"/>
        <w:rPr>
          <w:rFonts w:asciiTheme="minorHAnsi" w:hAnsiTheme="minorHAnsi" w:cstheme="minorBidi"/>
        </w:rPr>
      </w:pPr>
    </w:p>
    <w:p w:rsidR="00D748C1" w:rsidRPr="00D748C1" w:rsidRDefault="00D748C1" w:rsidP="00D748C1">
      <w:pPr>
        <w:pStyle w:val="ListParagraph"/>
        <w:ind w:left="1080"/>
        <w:rPr>
          <w:rFonts w:asciiTheme="minorHAnsi" w:hAnsiTheme="minorHAnsi" w:cstheme="minorBidi"/>
        </w:rPr>
      </w:pPr>
      <w:r w:rsidRPr="00D748C1">
        <w:rPr>
          <w:rFonts w:asciiTheme="minorHAnsi" w:hAnsiTheme="minorHAnsi" w:cstheme="minorBidi"/>
          <w:highlight w:val="yellow"/>
        </w:rPr>
        <w:t>[Include a paragraph about research and facilities resources on your lab].</w:t>
      </w:r>
      <w:r>
        <w:rPr>
          <w:rFonts w:asciiTheme="minorHAnsi" w:hAnsiTheme="minorHAnsi" w:cstheme="minorBidi"/>
        </w:rPr>
        <w:t xml:space="preserve"> </w:t>
      </w:r>
      <w:r>
        <w:rPr>
          <w:rFonts w:asciiTheme="minorHAnsi" w:hAnsiTheme="minorHAnsi" w:cstheme="minorBidi"/>
        </w:rPr>
        <w:br/>
      </w:r>
      <w:r>
        <w:rPr>
          <w:rFonts w:asciiTheme="minorHAnsi" w:hAnsiTheme="minorHAnsi" w:cstheme="minorBidi"/>
        </w:rPr>
        <w:br/>
      </w:r>
      <w:r w:rsidRPr="00D748C1">
        <w:rPr>
          <w:rFonts w:asciiTheme="minorHAnsi" w:hAnsiTheme="minorHAnsi" w:cstheme="minorBidi"/>
        </w:rPr>
        <w:t xml:space="preserve">In addition, opportunities for interaction in the fields of biomedicine abound with the School of Medicine, the NEIDL Institute, the Boston Medical Center all located within a few blocks of our department. The research facilities at the Boston University School of Medicine for this work include the standard facilities in the medical campus as well significant additional resources as conditions warrant from the institutes and centers listed above. The facilities undergo constant renewal with recent instrumentation grants having updated our facilities. </w:t>
      </w:r>
    </w:p>
    <w:p w:rsidR="005D539D" w:rsidRPr="005D539D" w:rsidRDefault="005D539D" w:rsidP="00D748C1">
      <w:pPr>
        <w:pStyle w:val="ListParagraph"/>
        <w:ind w:left="1080"/>
        <w:rPr>
          <w:rFonts w:asciiTheme="minorHAnsi" w:hAnsiTheme="minorHAnsi"/>
          <w:b/>
          <w:i/>
          <w:sz w:val="24"/>
          <w:szCs w:val="24"/>
        </w:rPr>
      </w:pPr>
    </w:p>
    <w:p w:rsidR="00FE01B7" w:rsidRPr="00BC5228" w:rsidRDefault="00FE01B7" w:rsidP="00BC5228">
      <w:pPr>
        <w:pStyle w:val="ListParagraph"/>
        <w:numPr>
          <w:ilvl w:val="0"/>
          <w:numId w:val="8"/>
        </w:numPr>
      </w:pPr>
      <w:r w:rsidRPr="00BC5228">
        <w:rPr>
          <w:rFonts w:asciiTheme="minorHAnsi" w:hAnsiTheme="minorHAnsi" w:cstheme="minorBidi"/>
          <w:b/>
          <w:i/>
          <w:sz w:val="24"/>
          <w:szCs w:val="24"/>
        </w:rPr>
        <w:t xml:space="preserve">Additional Resources for Students: </w:t>
      </w:r>
      <w:r w:rsidR="00BC5228" w:rsidRPr="00BC5228">
        <w:rPr>
          <w:sz w:val="24"/>
          <w:szCs w:val="24"/>
        </w:rPr>
        <w:t>The Division also supports a large number of professional development activities that range from workshops, seminars and panel discussions to one-on-on</w:t>
      </w:r>
      <w:r w:rsidR="00BC5228">
        <w:rPr>
          <w:sz w:val="24"/>
          <w:szCs w:val="24"/>
        </w:rPr>
        <w:t xml:space="preserve">e career coaching. </w:t>
      </w:r>
      <w:r w:rsidR="00BC5228" w:rsidRPr="00BC5228">
        <w:rPr>
          <w:sz w:val="24"/>
          <w:szCs w:val="24"/>
        </w:rPr>
        <w:t>The topics include basic professional skills (e.g. oral and written presentations, enh</w:t>
      </w:r>
      <w:r w:rsidR="00BC5228">
        <w:rPr>
          <w:sz w:val="24"/>
          <w:szCs w:val="24"/>
        </w:rPr>
        <w:t xml:space="preserve">ancing mentoring relationships, </w:t>
      </w:r>
      <w:r w:rsidR="00BC5228" w:rsidRPr="00BC5228">
        <w:rPr>
          <w:sz w:val="24"/>
          <w:szCs w:val="24"/>
        </w:rPr>
        <w:t xml:space="preserve">using myIDP), career building skills (e.g. grant writing, leadership, team science) and lifestyle issues (e.g. work life balance, conflict resolution, </w:t>
      </w:r>
      <w:r w:rsidR="00BC5228">
        <w:rPr>
          <w:sz w:val="24"/>
          <w:szCs w:val="24"/>
        </w:rPr>
        <w:t xml:space="preserve">building your personal brand). </w:t>
      </w:r>
      <w:r w:rsidR="00BC5228" w:rsidRPr="00BC5228">
        <w:rPr>
          <w:sz w:val="24"/>
          <w:szCs w:val="24"/>
        </w:rPr>
        <w:t>We strongly encourage all trainees to use an individual development plan to help map career trajectories and ensure appropriate skills are developed towards</w:t>
      </w:r>
      <w:r w:rsidR="00BC5228">
        <w:rPr>
          <w:sz w:val="24"/>
          <w:szCs w:val="24"/>
        </w:rPr>
        <w:t xml:space="preserve"> that goal. </w:t>
      </w:r>
      <w:r w:rsidR="00BC5228">
        <w:rPr>
          <w:sz w:val="24"/>
          <w:szCs w:val="24"/>
        </w:rPr>
        <w:br/>
      </w:r>
      <w:r w:rsidR="00BC5228">
        <w:rPr>
          <w:sz w:val="24"/>
          <w:szCs w:val="24"/>
        </w:rPr>
        <w:br/>
      </w:r>
      <w:r w:rsidR="00BC5228" w:rsidRPr="00BC5228">
        <w:rPr>
          <w:sz w:val="24"/>
          <w:szCs w:val="24"/>
        </w:rPr>
        <w:t xml:space="preserve">BUSM is </w:t>
      </w:r>
      <w:r w:rsidR="00BC5228">
        <w:rPr>
          <w:sz w:val="24"/>
          <w:szCs w:val="24"/>
        </w:rPr>
        <w:t xml:space="preserve">also </w:t>
      </w:r>
      <w:r w:rsidR="00BC5228" w:rsidRPr="00BC5228">
        <w:rPr>
          <w:sz w:val="24"/>
          <w:szCs w:val="24"/>
        </w:rPr>
        <w:t xml:space="preserve">one of 17 institutions that has been awarded the competitive NIH </w:t>
      </w:r>
      <w:r w:rsidR="00BC5228" w:rsidRPr="00BC5228">
        <w:rPr>
          <w:sz w:val="24"/>
          <w:szCs w:val="24"/>
          <w:u w:val="single"/>
        </w:rPr>
        <w:t>B</w:t>
      </w:r>
      <w:r w:rsidR="00BC5228" w:rsidRPr="00BC5228">
        <w:rPr>
          <w:sz w:val="24"/>
          <w:szCs w:val="24"/>
        </w:rPr>
        <w:t xml:space="preserve">iomedical </w:t>
      </w:r>
      <w:r w:rsidR="00BC5228" w:rsidRPr="00BC5228">
        <w:rPr>
          <w:sz w:val="24"/>
          <w:szCs w:val="24"/>
          <w:u w:val="single"/>
        </w:rPr>
        <w:t>E</w:t>
      </w:r>
      <w:r w:rsidR="00BC5228" w:rsidRPr="00BC5228">
        <w:rPr>
          <w:sz w:val="24"/>
          <w:szCs w:val="24"/>
        </w:rPr>
        <w:t xml:space="preserve">xperiences in </w:t>
      </w:r>
      <w:r w:rsidR="00BC5228" w:rsidRPr="00BC5228">
        <w:rPr>
          <w:sz w:val="24"/>
          <w:szCs w:val="24"/>
          <w:u w:val="single"/>
        </w:rPr>
        <w:t>S</w:t>
      </w:r>
      <w:r w:rsidR="00BC5228" w:rsidRPr="00BC5228">
        <w:rPr>
          <w:sz w:val="24"/>
          <w:szCs w:val="24"/>
        </w:rPr>
        <w:t xml:space="preserve">cientific </w:t>
      </w:r>
      <w:r w:rsidR="00BC5228" w:rsidRPr="00BC5228">
        <w:rPr>
          <w:sz w:val="24"/>
          <w:szCs w:val="24"/>
          <w:u w:val="single"/>
        </w:rPr>
        <w:t>T</w:t>
      </w:r>
      <w:r w:rsidR="00BC5228" w:rsidRPr="00BC5228">
        <w:rPr>
          <w:sz w:val="24"/>
          <w:szCs w:val="24"/>
        </w:rPr>
        <w:t xml:space="preserve">raining (BEST) grant. This award, called “BU’s BEST” is designed to implement innovative approaches to prepare our trainees for </w:t>
      </w:r>
      <w:r w:rsidR="00BC5228" w:rsidRPr="00BC5228">
        <w:rPr>
          <w:sz w:val="24"/>
          <w:szCs w:val="24"/>
        </w:rPr>
        <w:lastRenderedPageBreak/>
        <w:t xml:space="preserve">the current and </w:t>
      </w:r>
      <w:r w:rsidR="00BC5228">
        <w:rPr>
          <w:sz w:val="24"/>
          <w:szCs w:val="24"/>
        </w:rPr>
        <w:t xml:space="preserve">changing biomedical workforce. </w:t>
      </w:r>
      <w:r w:rsidR="00BC5228" w:rsidRPr="00BC5228">
        <w:rPr>
          <w:sz w:val="24"/>
          <w:szCs w:val="24"/>
        </w:rPr>
        <w:t>Our program provides resources to analyze current workforce data with input from key stakeholders both on and off campus to provide insight and guidance for career path development for both PhD students and post-doctoral fellows. In addition a wide array of workshops and seminars are designed to allow trainees to consider, explore and gain experience in achieving their individual goals in a variety of sectors. Short-term “shadowing experiences” and longer-term internships are an integral component of the program to provide hands-on experiences.  Additionally, we will be participating in the development of a new software tool that will 1) identify skill sets required to pursue a career path of choice, and 2) provide an analysis of job opportunities and future job trends in biomedical-related fields.  This software tool is complementary to, and will be used in conjunction with, a traditional Individual Development Plan.  Taken together, our strong and supportive training environment at Boston University School of Medicine is furthered transformed by BU’s BEST into one that is readily responsive to an ever-changing biomedical landscape.  Trainees in this (</w:t>
      </w:r>
      <w:r w:rsidR="00BC5228" w:rsidRPr="00BC5228">
        <w:rPr>
          <w:sz w:val="24"/>
          <w:szCs w:val="24"/>
          <w:highlight w:val="yellow"/>
        </w:rPr>
        <w:t>name program)</w:t>
      </w:r>
      <w:r w:rsidR="00BC5228" w:rsidRPr="00BC5228">
        <w:rPr>
          <w:sz w:val="24"/>
          <w:szCs w:val="24"/>
        </w:rPr>
        <w:t xml:space="preserve"> are highly encouraged to participate in the BU’s BEST program so as to take advantage of the wealth of unique resources available to them.</w:t>
      </w:r>
      <w:r w:rsidR="00BC5228" w:rsidRPr="00284AF2">
        <w:t xml:space="preserve">  </w:t>
      </w:r>
      <w:r w:rsidRPr="00BC5228">
        <w:rPr>
          <w:rFonts w:asciiTheme="minorHAnsi" w:hAnsiTheme="minorHAnsi" w:cstheme="minorBidi"/>
          <w:sz w:val="24"/>
          <w:szCs w:val="24"/>
        </w:rPr>
        <w:br/>
      </w:r>
    </w:p>
    <w:p w:rsidR="005D539D" w:rsidRPr="00806409" w:rsidRDefault="005D539D" w:rsidP="00806409">
      <w:pPr>
        <w:pStyle w:val="ListParagraph"/>
        <w:numPr>
          <w:ilvl w:val="0"/>
          <w:numId w:val="8"/>
        </w:numPr>
        <w:spacing w:after="160" w:line="259" w:lineRule="auto"/>
        <w:rPr>
          <w:rFonts w:asciiTheme="minorHAnsi" w:hAnsiTheme="minorHAnsi" w:cstheme="minorBidi"/>
        </w:rPr>
      </w:pPr>
      <w:r w:rsidRPr="00806409">
        <w:rPr>
          <w:rFonts w:asciiTheme="minorHAnsi" w:hAnsiTheme="minorHAnsi"/>
          <w:b/>
          <w:i/>
          <w:sz w:val="24"/>
          <w:szCs w:val="24"/>
        </w:rPr>
        <w:t xml:space="preserve">Applicant’s Career Goals: </w:t>
      </w:r>
      <w:r w:rsidR="00C46EB9" w:rsidRPr="00E54318">
        <w:rPr>
          <w:rFonts w:asciiTheme="minorHAnsi" w:hAnsiTheme="minorHAnsi"/>
          <w:b/>
          <w:i/>
          <w:sz w:val="24"/>
          <w:szCs w:val="24"/>
        </w:rPr>
        <w:t>EXAMPLE</w:t>
      </w:r>
      <w:r w:rsidR="00C46EB9">
        <w:rPr>
          <w:rFonts w:asciiTheme="minorHAnsi" w:hAnsiTheme="minorHAnsi"/>
          <w:b/>
          <w:i/>
          <w:sz w:val="24"/>
          <w:szCs w:val="24"/>
        </w:rPr>
        <w:t>.</w:t>
      </w:r>
      <w:r w:rsidR="00C46EB9" w:rsidRPr="00157C1B">
        <w:rPr>
          <w:sz w:val="24"/>
          <w:szCs w:val="24"/>
        </w:rPr>
        <w:t xml:space="preserve"> </w:t>
      </w:r>
      <w:r w:rsidR="00806409" w:rsidRPr="00C7278A">
        <w:rPr>
          <w:rFonts w:asciiTheme="minorHAnsi" w:hAnsiTheme="minorHAnsi" w:cstheme="minorBidi"/>
          <w:sz w:val="24"/>
          <w:szCs w:val="24"/>
        </w:rPr>
        <w:t xml:space="preserve">With strong interests in </w:t>
      </w:r>
      <w:r w:rsidR="00806409" w:rsidRPr="00C7278A">
        <w:rPr>
          <w:rFonts w:asciiTheme="minorHAnsi" w:hAnsiTheme="minorHAnsi" w:cstheme="minorBidi"/>
          <w:sz w:val="24"/>
          <w:szCs w:val="24"/>
          <w:highlight w:val="yellow"/>
        </w:rPr>
        <w:t>[trainee’s research interest]</w:t>
      </w:r>
      <w:r w:rsidR="00806409" w:rsidRPr="00C7278A">
        <w:rPr>
          <w:rFonts w:asciiTheme="minorHAnsi" w:hAnsiTheme="minorHAnsi" w:cstheme="minorBidi"/>
          <w:sz w:val="24"/>
          <w:szCs w:val="24"/>
        </w:rPr>
        <w:t xml:space="preserve"> and a desire to pursue a career in research, an individual development plan will be devised and examined periodically with </w:t>
      </w:r>
      <w:r w:rsidR="00806409" w:rsidRPr="00C7278A">
        <w:rPr>
          <w:rFonts w:asciiTheme="minorHAnsi" w:hAnsiTheme="minorHAnsi" w:cstheme="minorBidi"/>
          <w:sz w:val="24"/>
          <w:szCs w:val="24"/>
          <w:highlight w:val="yellow"/>
        </w:rPr>
        <w:t>[trainee’s name]</w:t>
      </w:r>
      <w:r w:rsidR="00806409" w:rsidRPr="00C7278A">
        <w:rPr>
          <w:rFonts w:asciiTheme="minorHAnsi" w:hAnsiTheme="minorHAnsi" w:cstheme="minorBidi"/>
          <w:sz w:val="24"/>
          <w:szCs w:val="24"/>
        </w:rPr>
        <w:t xml:space="preserve">. The current version combines strong training in the core scientific areas combined with interdisciplinary training in </w:t>
      </w:r>
      <w:r w:rsidR="00806409" w:rsidRPr="00C7278A">
        <w:rPr>
          <w:rFonts w:asciiTheme="minorHAnsi" w:hAnsiTheme="minorHAnsi" w:cstheme="minorBidi"/>
          <w:sz w:val="24"/>
          <w:szCs w:val="24"/>
          <w:highlight w:val="yellow"/>
        </w:rPr>
        <w:t>[trainee’s research area]</w:t>
      </w:r>
      <w:r w:rsidR="00806409" w:rsidRPr="00C7278A">
        <w:rPr>
          <w:rFonts w:asciiTheme="minorHAnsi" w:hAnsiTheme="minorHAnsi" w:cstheme="minorBidi"/>
          <w:sz w:val="24"/>
          <w:szCs w:val="24"/>
        </w:rPr>
        <w:t xml:space="preserve">. Regardless of the precise direction the research develops, </w:t>
      </w:r>
      <w:r w:rsidR="00806409" w:rsidRPr="00C7278A">
        <w:rPr>
          <w:rFonts w:asciiTheme="minorHAnsi" w:hAnsiTheme="minorHAnsi" w:cstheme="minorBidi"/>
          <w:sz w:val="24"/>
          <w:szCs w:val="24"/>
          <w:highlight w:val="yellow"/>
        </w:rPr>
        <w:t>[trainee’s name]</w:t>
      </w:r>
      <w:r w:rsidR="00806409" w:rsidRPr="00C7278A">
        <w:rPr>
          <w:rFonts w:asciiTheme="minorHAnsi" w:hAnsiTheme="minorHAnsi" w:cstheme="minorBidi"/>
          <w:sz w:val="24"/>
          <w:szCs w:val="24"/>
        </w:rPr>
        <w:t xml:space="preserve"> will emerge with the skills to solve complex research problems in a team environment.</w:t>
      </w:r>
    </w:p>
    <w:p w:rsidR="0058209C" w:rsidRPr="0052450C" w:rsidRDefault="0058209C" w:rsidP="00D82A6E">
      <w:pPr>
        <w:rPr>
          <w:rFonts w:asciiTheme="minorHAnsi" w:hAnsiTheme="minorHAnsi"/>
          <w:b/>
          <w:sz w:val="28"/>
          <w:szCs w:val="28"/>
        </w:rPr>
      </w:pPr>
    </w:p>
    <w:p w:rsidR="00D82A6E" w:rsidRPr="009178AF" w:rsidRDefault="00D82A6E" w:rsidP="009178AF">
      <w:pPr>
        <w:pStyle w:val="ListParagraph"/>
        <w:numPr>
          <w:ilvl w:val="0"/>
          <w:numId w:val="5"/>
        </w:numPr>
        <w:rPr>
          <w:rFonts w:asciiTheme="minorHAnsi" w:hAnsiTheme="minorHAnsi"/>
          <w:b/>
          <w:sz w:val="28"/>
          <w:szCs w:val="28"/>
        </w:rPr>
      </w:pPr>
      <w:r w:rsidRPr="009178AF">
        <w:rPr>
          <w:rFonts w:asciiTheme="minorHAnsi" w:hAnsiTheme="minorHAnsi"/>
          <w:b/>
          <w:sz w:val="28"/>
          <w:szCs w:val="28"/>
        </w:rPr>
        <w:t>Number of Fellows/Trainees to be Supervised During the Fellowship</w:t>
      </w:r>
      <w:r w:rsidR="00734122" w:rsidRPr="009178AF">
        <w:rPr>
          <w:rFonts w:asciiTheme="minorHAnsi" w:hAnsiTheme="minorHAnsi"/>
          <w:b/>
          <w:sz w:val="28"/>
          <w:szCs w:val="28"/>
        </w:rPr>
        <w:t>:</w:t>
      </w:r>
    </w:p>
    <w:p w:rsidR="009178AF" w:rsidRPr="009178AF" w:rsidRDefault="00BC5228" w:rsidP="00BC5228">
      <w:pPr>
        <w:rPr>
          <w:rFonts w:asciiTheme="minorHAnsi" w:hAnsiTheme="minorHAnsi"/>
          <w:sz w:val="24"/>
          <w:szCs w:val="24"/>
        </w:rPr>
      </w:pPr>
      <w:r>
        <w:rPr>
          <w:rFonts w:asciiTheme="minorHAnsi" w:hAnsiTheme="minorHAnsi"/>
          <w:sz w:val="24"/>
          <w:szCs w:val="24"/>
        </w:rPr>
        <w:br/>
      </w:r>
      <w:r w:rsidR="009178AF">
        <w:rPr>
          <w:rFonts w:asciiTheme="minorHAnsi" w:hAnsiTheme="minorHAnsi"/>
          <w:sz w:val="24"/>
          <w:szCs w:val="24"/>
        </w:rPr>
        <w:t xml:space="preserve">In addition to </w:t>
      </w:r>
      <w:r w:rsidR="009178AF" w:rsidRPr="00647B3D">
        <w:rPr>
          <w:rFonts w:asciiTheme="minorHAnsi" w:hAnsiTheme="minorHAnsi"/>
          <w:sz w:val="24"/>
          <w:szCs w:val="24"/>
          <w:highlight w:val="yellow"/>
        </w:rPr>
        <w:t>[Insert Trainee’s name]</w:t>
      </w:r>
      <w:r w:rsidR="009178AF">
        <w:rPr>
          <w:rFonts w:asciiTheme="minorHAnsi" w:hAnsiTheme="minorHAnsi"/>
          <w:sz w:val="24"/>
          <w:szCs w:val="24"/>
        </w:rPr>
        <w:t>, the Sponsor (</w:t>
      </w:r>
      <w:r w:rsidR="009178AF" w:rsidRPr="00647B3D">
        <w:rPr>
          <w:rFonts w:asciiTheme="minorHAnsi" w:hAnsiTheme="minorHAnsi"/>
          <w:sz w:val="24"/>
          <w:szCs w:val="24"/>
          <w:highlight w:val="yellow"/>
        </w:rPr>
        <w:t>Insert Name</w:t>
      </w:r>
      <w:r w:rsidR="009178AF">
        <w:rPr>
          <w:rFonts w:asciiTheme="minorHAnsi" w:hAnsiTheme="minorHAnsi"/>
          <w:sz w:val="24"/>
          <w:szCs w:val="24"/>
        </w:rPr>
        <w:t>) and Co-Sponsor (</w:t>
      </w:r>
      <w:r w:rsidR="009178AF" w:rsidRPr="00647B3D">
        <w:rPr>
          <w:rFonts w:asciiTheme="minorHAnsi" w:hAnsiTheme="minorHAnsi"/>
          <w:sz w:val="24"/>
          <w:szCs w:val="24"/>
          <w:highlight w:val="yellow"/>
        </w:rPr>
        <w:t>Insert Name</w:t>
      </w:r>
      <w:r w:rsidR="009178AF">
        <w:rPr>
          <w:rFonts w:asciiTheme="minorHAnsi" w:hAnsiTheme="minorHAnsi"/>
          <w:sz w:val="24"/>
          <w:szCs w:val="24"/>
        </w:rPr>
        <w:t>) each supervise (</w:t>
      </w:r>
      <w:r w:rsidR="009178AF" w:rsidRPr="00647B3D">
        <w:rPr>
          <w:rFonts w:asciiTheme="minorHAnsi" w:hAnsiTheme="minorHAnsi"/>
          <w:sz w:val="24"/>
          <w:szCs w:val="24"/>
          <w:highlight w:val="yellow"/>
        </w:rPr>
        <w:t>Sponsor’s number of trainees and Co-Sponsor’s number</w:t>
      </w:r>
      <w:r w:rsidR="009178AF">
        <w:rPr>
          <w:rFonts w:asciiTheme="minorHAnsi" w:hAnsiTheme="minorHAnsi"/>
          <w:sz w:val="24"/>
          <w:szCs w:val="24"/>
        </w:rPr>
        <w:t>) predoctoral students and (</w:t>
      </w:r>
      <w:r w:rsidR="009178AF" w:rsidRPr="00647B3D">
        <w:rPr>
          <w:rFonts w:asciiTheme="minorHAnsi" w:hAnsiTheme="minorHAnsi"/>
          <w:sz w:val="24"/>
          <w:szCs w:val="24"/>
          <w:highlight w:val="yellow"/>
        </w:rPr>
        <w:t>Sponsor’s number of trainees and Co-Sponsor’s number</w:t>
      </w:r>
      <w:r w:rsidR="009178AF">
        <w:rPr>
          <w:rFonts w:asciiTheme="minorHAnsi" w:hAnsiTheme="minorHAnsi"/>
          <w:sz w:val="24"/>
          <w:szCs w:val="24"/>
        </w:rPr>
        <w:t xml:space="preserve">) postdoctoral students respectively.  </w:t>
      </w:r>
    </w:p>
    <w:p w:rsidR="0058209C" w:rsidRPr="0052450C" w:rsidRDefault="0058209C" w:rsidP="00D82A6E">
      <w:pPr>
        <w:rPr>
          <w:rFonts w:asciiTheme="minorHAnsi" w:hAnsiTheme="minorHAnsi"/>
          <w:b/>
          <w:sz w:val="28"/>
          <w:szCs w:val="28"/>
        </w:rPr>
      </w:pPr>
    </w:p>
    <w:p w:rsidR="00D82A6E" w:rsidRPr="009178AF" w:rsidRDefault="00D82A6E" w:rsidP="009178AF">
      <w:pPr>
        <w:pStyle w:val="ListParagraph"/>
        <w:numPr>
          <w:ilvl w:val="0"/>
          <w:numId w:val="5"/>
        </w:numPr>
        <w:rPr>
          <w:rFonts w:asciiTheme="minorHAnsi" w:hAnsiTheme="minorHAnsi"/>
          <w:b/>
          <w:sz w:val="28"/>
          <w:szCs w:val="28"/>
        </w:rPr>
      </w:pPr>
      <w:r w:rsidRPr="009178AF">
        <w:rPr>
          <w:rFonts w:asciiTheme="minorHAnsi" w:hAnsiTheme="minorHAnsi"/>
          <w:b/>
          <w:sz w:val="28"/>
          <w:szCs w:val="28"/>
        </w:rPr>
        <w:t>Applicant’s Qualifications and Potential for a Research Career</w:t>
      </w:r>
      <w:r w:rsidR="00734122" w:rsidRPr="009178AF">
        <w:rPr>
          <w:rFonts w:asciiTheme="minorHAnsi" w:hAnsiTheme="minorHAnsi"/>
          <w:b/>
          <w:sz w:val="28"/>
          <w:szCs w:val="28"/>
        </w:rPr>
        <w:t>:</w:t>
      </w:r>
      <w:r w:rsidR="00647B3D">
        <w:rPr>
          <w:rFonts w:asciiTheme="minorHAnsi" w:hAnsiTheme="minorHAnsi"/>
          <w:b/>
          <w:sz w:val="28"/>
          <w:szCs w:val="28"/>
        </w:rPr>
        <w:t xml:space="preserve"> </w:t>
      </w:r>
      <w:r w:rsidR="00C46EB9">
        <w:rPr>
          <w:rFonts w:asciiTheme="minorHAnsi" w:hAnsiTheme="minorHAnsi"/>
          <w:b/>
          <w:i/>
          <w:sz w:val="28"/>
          <w:szCs w:val="28"/>
        </w:rPr>
        <w:br/>
      </w:r>
    </w:p>
    <w:p w:rsidR="0058209C" w:rsidRPr="004736DC" w:rsidRDefault="00C46EB9" w:rsidP="004736DC">
      <w:pPr>
        <w:rPr>
          <w:rFonts w:asciiTheme="minorHAnsi" w:hAnsiTheme="minorHAnsi"/>
          <w:sz w:val="24"/>
          <w:szCs w:val="24"/>
        </w:rPr>
      </w:pPr>
      <w:r w:rsidRPr="00E54318">
        <w:rPr>
          <w:rFonts w:asciiTheme="minorHAnsi" w:hAnsiTheme="minorHAnsi"/>
          <w:b/>
          <w:i/>
          <w:sz w:val="24"/>
          <w:szCs w:val="24"/>
        </w:rPr>
        <w:t>EXAMPLE</w:t>
      </w:r>
      <w:r>
        <w:rPr>
          <w:rFonts w:asciiTheme="minorHAnsi" w:hAnsiTheme="minorHAnsi"/>
          <w:b/>
          <w:i/>
          <w:sz w:val="24"/>
          <w:szCs w:val="24"/>
        </w:rPr>
        <w:t>.</w:t>
      </w:r>
      <w:r>
        <w:rPr>
          <w:sz w:val="24"/>
          <w:szCs w:val="24"/>
        </w:rPr>
        <w:t xml:space="preserve"> </w:t>
      </w:r>
      <w:r w:rsidR="004736DC" w:rsidRPr="004736DC">
        <w:rPr>
          <w:rFonts w:asciiTheme="minorHAnsi" w:hAnsiTheme="minorHAnsi"/>
          <w:sz w:val="24"/>
          <w:szCs w:val="24"/>
          <w:highlight w:val="yellow"/>
        </w:rPr>
        <w:t>[Trainee’s name]</w:t>
      </w:r>
      <w:r w:rsidR="004736DC" w:rsidRPr="004736DC">
        <w:rPr>
          <w:rFonts w:asciiTheme="minorHAnsi" w:hAnsiTheme="minorHAnsi"/>
          <w:sz w:val="24"/>
          <w:szCs w:val="24"/>
        </w:rPr>
        <w:t xml:space="preserve"> </w:t>
      </w:r>
      <w:r w:rsidR="004736DC">
        <w:rPr>
          <w:rFonts w:asciiTheme="minorHAnsi" w:hAnsiTheme="minorHAnsi"/>
          <w:sz w:val="24"/>
          <w:szCs w:val="24"/>
        </w:rPr>
        <w:t>has been</w:t>
      </w:r>
      <w:r w:rsidR="004736DC" w:rsidRPr="004736DC">
        <w:rPr>
          <w:rFonts w:asciiTheme="minorHAnsi" w:hAnsiTheme="minorHAnsi"/>
          <w:sz w:val="24"/>
          <w:szCs w:val="24"/>
        </w:rPr>
        <w:t xml:space="preserve"> a graduate student in </w:t>
      </w:r>
      <w:r w:rsidR="004736DC" w:rsidRPr="004736DC">
        <w:rPr>
          <w:rFonts w:asciiTheme="minorHAnsi" w:hAnsiTheme="minorHAnsi"/>
          <w:sz w:val="24"/>
          <w:szCs w:val="24"/>
          <w:highlight w:val="yellow"/>
        </w:rPr>
        <w:t>[PI’s name]</w:t>
      </w:r>
      <w:r w:rsidR="004736DC" w:rsidRPr="004736DC">
        <w:rPr>
          <w:rFonts w:asciiTheme="minorHAnsi" w:hAnsiTheme="minorHAnsi"/>
          <w:sz w:val="24"/>
          <w:szCs w:val="24"/>
        </w:rPr>
        <w:t xml:space="preserve"> laboratory for </w:t>
      </w:r>
      <w:r w:rsidR="004736DC" w:rsidRPr="004736DC">
        <w:rPr>
          <w:rFonts w:asciiTheme="minorHAnsi" w:hAnsiTheme="minorHAnsi"/>
          <w:sz w:val="24"/>
          <w:szCs w:val="24"/>
          <w:highlight w:val="yellow"/>
        </w:rPr>
        <w:t>[insert time]</w:t>
      </w:r>
      <w:r w:rsidR="004736DC" w:rsidRPr="004736DC">
        <w:rPr>
          <w:rFonts w:asciiTheme="minorHAnsi" w:hAnsiTheme="minorHAnsi"/>
          <w:sz w:val="24"/>
          <w:szCs w:val="24"/>
        </w:rPr>
        <w:t xml:space="preserve"> years. </w:t>
      </w:r>
      <w:r w:rsidR="004736DC" w:rsidRPr="00C7278A">
        <w:rPr>
          <w:rFonts w:asciiTheme="minorHAnsi" w:hAnsiTheme="minorHAnsi"/>
          <w:sz w:val="24"/>
          <w:szCs w:val="24"/>
          <w:highlight w:val="yellow"/>
        </w:rPr>
        <w:t>His</w:t>
      </w:r>
      <w:r w:rsidR="00C7278A" w:rsidRPr="00C7278A">
        <w:rPr>
          <w:rFonts w:asciiTheme="minorHAnsi" w:hAnsiTheme="minorHAnsi"/>
          <w:sz w:val="24"/>
          <w:szCs w:val="24"/>
          <w:highlight w:val="yellow"/>
        </w:rPr>
        <w:t>/Her</w:t>
      </w:r>
      <w:r w:rsidR="004736DC" w:rsidRPr="004736DC">
        <w:rPr>
          <w:rFonts w:asciiTheme="minorHAnsi" w:hAnsiTheme="minorHAnsi"/>
          <w:sz w:val="24"/>
          <w:szCs w:val="24"/>
        </w:rPr>
        <w:t xml:space="preserve"> main </w:t>
      </w:r>
      <w:r w:rsidR="00456888">
        <w:rPr>
          <w:rFonts w:asciiTheme="minorHAnsi" w:hAnsiTheme="minorHAnsi"/>
          <w:sz w:val="24"/>
          <w:szCs w:val="24"/>
        </w:rPr>
        <w:t xml:space="preserve">research </w:t>
      </w:r>
      <w:r w:rsidR="004736DC" w:rsidRPr="004736DC">
        <w:rPr>
          <w:rFonts w:asciiTheme="minorHAnsi" w:hAnsiTheme="minorHAnsi"/>
          <w:sz w:val="24"/>
          <w:szCs w:val="24"/>
        </w:rPr>
        <w:t xml:space="preserve">interest </w:t>
      </w:r>
      <w:r w:rsidR="00456888">
        <w:rPr>
          <w:rFonts w:asciiTheme="minorHAnsi" w:hAnsiTheme="minorHAnsi"/>
          <w:sz w:val="24"/>
          <w:szCs w:val="24"/>
        </w:rPr>
        <w:t>is</w:t>
      </w:r>
      <w:r w:rsidR="004736DC" w:rsidRPr="004736DC">
        <w:rPr>
          <w:rFonts w:asciiTheme="minorHAnsi" w:hAnsiTheme="minorHAnsi"/>
          <w:sz w:val="24"/>
          <w:szCs w:val="24"/>
        </w:rPr>
        <w:t xml:space="preserve"> to understand </w:t>
      </w:r>
      <w:r w:rsidR="004736DC" w:rsidRPr="004736DC">
        <w:rPr>
          <w:rFonts w:asciiTheme="minorHAnsi" w:hAnsiTheme="minorHAnsi"/>
          <w:sz w:val="24"/>
          <w:szCs w:val="24"/>
          <w:highlight w:val="yellow"/>
        </w:rPr>
        <w:t>[insert research interest, ex., how gene imprinting is regulated by DME-mediated DNA demethylation</w:t>
      </w:r>
      <w:r w:rsidR="00456888" w:rsidRPr="00456888">
        <w:rPr>
          <w:rFonts w:asciiTheme="minorHAnsi" w:hAnsiTheme="minorHAnsi"/>
          <w:sz w:val="24"/>
          <w:szCs w:val="24"/>
          <w:highlight w:val="yellow"/>
        </w:rPr>
        <w:t>]</w:t>
      </w:r>
      <w:r w:rsidR="004736DC" w:rsidRPr="00456888">
        <w:rPr>
          <w:rFonts w:asciiTheme="minorHAnsi" w:hAnsiTheme="minorHAnsi"/>
          <w:sz w:val="24"/>
          <w:szCs w:val="24"/>
          <w:highlight w:val="yellow"/>
        </w:rPr>
        <w:t>.</w:t>
      </w:r>
      <w:r w:rsidR="004736DC" w:rsidRPr="00456888">
        <w:rPr>
          <w:rFonts w:asciiTheme="minorHAnsi" w:hAnsiTheme="minorHAnsi"/>
          <w:sz w:val="24"/>
          <w:szCs w:val="24"/>
        </w:rPr>
        <w:t xml:space="preserve"> </w:t>
      </w:r>
      <w:r w:rsidR="00456888" w:rsidRPr="00C7278A">
        <w:rPr>
          <w:rFonts w:asciiTheme="minorHAnsi" w:hAnsiTheme="minorHAnsi"/>
          <w:sz w:val="24"/>
          <w:szCs w:val="24"/>
          <w:highlight w:val="yellow"/>
        </w:rPr>
        <w:t>[Trainee’s name]</w:t>
      </w:r>
      <w:r w:rsidR="004736DC" w:rsidRPr="00456888">
        <w:rPr>
          <w:rFonts w:asciiTheme="minorHAnsi" w:hAnsiTheme="minorHAnsi"/>
          <w:sz w:val="24"/>
          <w:szCs w:val="24"/>
        </w:rPr>
        <w:t xml:space="preserve"> </w:t>
      </w:r>
      <w:r w:rsidR="00456888">
        <w:rPr>
          <w:rFonts w:asciiTheme="minorHAnsi" w:hAnsiTheme="minorHAnsi"/>
          <w:sz w:val="24"/>
          <w:szCs w:val="24"/>
        </w:rPr>
        <w:t xml:space="preserve">is an important and contributing member of </w:t>
      </w:r>
      <w:r w:rsidR="00456888" w:rsidRPr="00B63868">
        <w:rPr>
          <w:rFonts w:asciiTheme="minorHAnsi" w:hAnsiTheme="minorHAnsi"/>
          <w:sz w:val="24"/>
          <w:szCs w:val="24"/>
          <w:highlight w:val="yellow"/>
        </w:rPr>
        <w:t>[PI’s name]</w:t>
      </w:r>
      <w:r w:rsidR="00456888">
        <w:rPr>
          <w:rFonts w:asciiTheme="minorHAnsi" w:hAnsiTheme="minorHAnsi"/>
          <w:sz w:val="24"/>
          <w:szCs w:val="24"/>
        </w:rPr>
        <w:t xml:space="preserve"> lab. </w:t>
      </w:r>
      <w:r w:rsidR="00456888" w:rsidRPr="00C7278A">
        <w:rPr>
          <w:rFonts w:asciiTheme="minorHAnsi" w:hAnsiTheme="minorHAnsi"/>
          <w:sz w:val="24"/>
          <w:szCs w:val="24"/>
          <w:highlight w:val="yellow"/>
        </w:rPr>
        <w:t>He</w:t>
      </w:r>
      <w:r w:rsidR="00C7278A" w:rsidRPr="00C7278A">
        <w:rPr>
          <w:rFonts w:asciiTheme="minorHAnsi" w:hAnsiTheme="minorHAnsi"/>
          <w:sz w:val="24"/>
          <w:szCs w:val="24"/>
          <w:highlight w:val="yellow"/>
        </w:rPr>
        <w:t>/She</w:t>
      </w:r>
      <w:r w:rsidR="004736DC" w:rsidRPr="004736DC">
        <w:rPr>
          <w:rFonts w:asciiTheme="minorHAnsi" w:hAnsiTheme="minorHAnsi"/>
          <w:sz w:val="24"/>
          <w:szCs w:val="24"/>
        </w:rPr>
        <w:t xml:space="preserve"> is thriving in this collaborative research environment. </w:t>
      </w:r>
      <w:r w:rsidR="004736DC" w:rsidRPr="00C7278A">
        <w:rPr>
          <w:rFonts w:asciiTheme="minorHAnsi" w:hAnsiTheme="minorHAnsi"/>
          <w:sz w:val="24"/>
          <w:szCs w:val="24"/>
          <w:highlight w:val="yellow"/>
        </w:rPr>
        <w:t>He</w:t>
      </w:r>
      <w:r w:rsidR="00C7278A" w:rsidRPr="00C7278A">
        <w:rPr>
          <w:rFonts w:asciiTheme="minorHAnsi" w:hAnsiTheme="minorHAnsi"/>
          <w:sz w:val="24"/>
          <w:szCs w:val="24"/>
          <w:highlight w:val="yellow"/>
        </w:rPr>
        <w:t>/She</w:t>
      </w:r>
      <w:r w:rsidR="004736DC" w:rsidRPr="004736DC">
        <w:rPr>
          <w:rFonts w:asciiTheme="minorHAnsi" w:hAnsiTheme="minorHAnsi"/>
          <w:sz w:val="24"/>
          <w:szCs w:val="24"/>
        </w:rPr>
        <w:t xml:space="preserve"> spends long hours thinking about his research, and extensively consults with </w:t>
      </w:r>
      <w:r w:rsidR="00456888" w:rsidRPr="004736DC">
        <w:rPr>
          <w:rFonts w:asciiTheme="minorHAnsi" w:hAnsiTheme="minorHAnsi"/>
          <w:sz w:val="24"/>
          <w:szCs w:val="24"/>
          <w:highlight w:val="yellow"/>
        </w:rPr>
        <w:t>[PI’</w:t>
      </w:r>
      <w:r w:rsidR="00456888">
        <w:rPr>
          <w:rFonts w:asciiTheme="minorHAnsi" w:hAnsiTheme="minorHAnsi"/>
          <w:sz w:val="24"/>
          <w:szCs w:val="24"/>
          <w:highlight w:val="yellow"/>
        </w:rPr>
        <w:t>s/Sponsor’s or Co-Sponsor’s name</w:t>
      </w:r>
      <w:r w:rsidR="00456888" w:rsidRPr="004736DC">
        <w:rPr>
          <w:rFonts w:asciiTheme="minorHAnsi" w:hAnsiTheme="minorHAnsi"/>
          <w:sz w:val="24"/>
          <w:szCs w:val="24"/>
          <w:highlight w:val="yellow"/>
        </w:rPr>
        <w:t>]</w:t>
      </w:r>
      <w:r w:rsidR="004736DC" w:rsidRPr="004736DC">
        <w:rPr>
          <w:rFonts w:asciiTheme="minorHAnsi" w:hAnsiTheme="minorHAnsi"/>
          <w:sz w:val="24"/>
          <w:szCs w:val="24"/>
        </w:rPr>
        <w:t xml:space="preserve">, as well as graduate students and postdoctoral fellows in </w:t>
      </w:r>
      <w:r w:rsidR="00456888">
        <w:rPr>
          <w:rFonts w:asciiTheme="minorHAnsi" w:hAnsiTheme="minorHAnsi"/>
          <w:sz w:val="24"/>
          <w:szCs w:val="24"/>
        </w:rPr>
        <w:t>lab</w:t>
      </w:r>
      <w:r w:rsidR="004736DC" w:rsidRPr="004736DC">
        <w:rPr>
          <w:rFonts w:asciiTheme="minorHAnsi" w:hAnsiTheme="minorHAnsi"/>
          <w:sz w:val="24"/>
          <w:szCs w:val="24"/>
        </w:rPr>
        <w:t xml:space="preserve">. </w:t>
      </w:r>
      <w:r w:rsidR="00456888" w:rsidRPr="004736DC">
        <w:rPr>
          <w:rFonts w:asciiTheme="minorHAnsi" w:hAnsiTheme="minorHAnsi"/>
          <w:sz w:val="24"/>
          <w:szCs w:val="24"/>
          <w:highlight w:val="yellow"/>
        </w:rPr>
        <w:t>[Trainee’s name]</w:t>
      </w:r>
      <w:r w:rsidR="00456888" w:rsidRPr="004736DC">
        <w:rPr>
          <w:rFonts w:asciiTheme="minorHAnsi" w:hAnsiTheme="minorHAnsi"/>
          <w:sz w:val="24"/>
          <w:szCs w:val="24"/>
        </w:rPr>
        <w:t xml:space="preserve"> </w:t>
      </w:r>
      <w:r w:rsidR="004736DC" w:rsidRPr="004736DC">
        <w:rPr>
          <w:rFonts w:asciiTheme="minorHAnsi" w:hAnsiTheme="minorHAnsi"/>
          <w:sz w:val="24"/>
          <w:szCs w:val="24"/>
        </w:rPr>
        <w:t xml:space="preserve">has an excellent understanding of the principles of </w:t>
      </w:r>
      <w:r w:rsidR="00456888">
        <w:rPr>
          <w:rFonts w:asciiTheme="minorHAnsi" w:hAnsiTheme="minorHAnsi"/>
          <w:sz w:val="24"/>
          <w:szCs w:val="24"/>
          <w:highlight w:val="yellow"/>
        </w:rPr>
        <w:lastRenderedPageBreak/>
        <w:t>[insert academic discipline</w:t>
      </w:r>
      <w:r w:rsidR="00456888" w:rsidRPr="004736DC">
        <w:rPr>
          <w:rFonts w:asciiTheme="minorHAnsi" w:hAnsiTheme="minorHAnsi"/>
          <w:sz w:val="24"/>
          <w:szCs w:val="24"/>
          <w:highlight w:val="yellow"/>
        </w:rPr>
        <w:t>]</w:t>
      </w:r>
      <w:r w:rsidR="004736DC" w:rsidRPr="004736DC">
        <w:rPr>
          <w:rFonts w:asciiTheme="minorHAnsi" w:hAnsiTheme="minorHAnsi"/>
          <w:sz w:val="24"/>
          <w:szCs w:val="24"/>
        </w:rPr>
        <w:t xml:space="preserve">. </w:t>
      </w:r>
      <w:r w:rsidR="004736DC" w:rsidRPr="00C7278A">
        <w:rPr>
          <w:rFonts w:asciiTheme="minorHAnsi" w:hAnsiTheme="minorHAnsi"/>
          <w:sz w:val="24"/>
          <w:szCs w:val="24"/>
          <w:highlight w:val="yellow"/>
        </w:rPr>
        <w:t>He</w:t>
      </w:r>
      <w:r w:rsidR="00C7278A" w:rsidRPr="00C7278A">
        <w:rPr>
          <w:rFonts w:asciiTheme="minorHAnsi" w:hAnsiTheme="minorHAnsi"/>
          <w:sz w:val="24"/>
          <w:szCs w:val="24"/>
          <w:highlight w:val="yellow"/>
        </w:rPr>
        <w:t>/She</w:t>
      </w:r>
      <w:r w:rsidR="004736DC" w:rsidRPr="004736DC">
        <w:rPr>
          <w:rFonts w:asciiTheme="minorHAnsi" w:hAnsiTheme="minorHAnsi"/>
          <w:sz w:val="24"/>
          <w:szCs w:val="24"/>
        </w:rPr>
        <w:t xml:space="preserve"> is very intelligent and enjoys reading the current scientific literature. </w:t>
      </w:r>
      <w:r w:rsidR="004736DC" w:rsidRPr="00C7278A">
        <w:rPr>
          <w:rFonts w:asciiTheme="minorHAnsi" w:hAnsiTheme="minorHAnsi"/>
          <w:sz w:val="24"/>
          <w:szCs w:val="24"/>
          <w:highlight w:val="yellow"/>
        </w:rPr>
        <w:t>He</w:t>
      </w:r>
      <w:r w:rsidR="00C7278A" w:rsidRPr="00C7278A">
        <w:rPr>
          <w:rFonts w:asciiTheme="minorHAnsi" w:hAnsiTheme="minorHAnsi"/>
          <w:sz w:val="24"/>
          <w:szCs w:val="24"/>
          <w:highlight w:val="yellow"/>
        </w:rPr>
        <w:t>/She</w:t>
      </w:r>
      <w:r w:rsidR="004736DC" w:rsidRPr="004736DC">
        <w:rPr>
          <w:rFonts w:asciiTheme="minorHAnsi" w:hAnsiTheme="minorHAnsi"/>
          <w:sz w:val="24"/>
          <w:szCs w:val="24"/>
        </w:rPr>
        <w:t xml:space="preserve"> asks many pungent questions and is highly motivated to advance his research project. </w:t>
      </w:r>
      <w:r w:rsidR="004736DC" w:rsidRPr="00C7278A">
        <w:rPr>
          <w:rFonts w:asciiTheme="minorHAnsi" w:hAnsiTheme="minorHAnsi"/>
          <w:sz w:val="24"/>
          <w:szCs w:val="24"/>
          <w:highlight w:val="yellow"/>
        </w:rPr>
        <w:t>He</w:t>
      </w:r>
      <w:r w:rsidR="00C7278A" w:rsidRPr="00C7278A">
        <w:rPr>
          <w:rFonts w:asciiTheme="minorHAnsi" w:hAnsiTheme="minorHAnsi"/>
          <w:sz w:val="24"/>
          <w:szCs w:val="24"/>
          <w:highlight w:val="yellow"/>
        </w:rPr>
        <w:t>/She</w:t>
      </w:r>
      <w:r w:rsidR="004736DC" w:rsidRPr="004736DC">
        <w:rPr>
          <w:rFonts w:asciiTheme="minorHAnsi" w:hAnsiTheme="minorHAnsi"/>
          <w:sz w:val="24"/>
          <w:szCs w:val="24"/>
        </w:rPr>
        <w:t xml:space="preserve"> works long hours in the lab and studies diligently for his classes. </w:t>
      </w:r>
      <w:r w:rsidR="00647B3D" w:rsidRPr="004736DC">
        <w:rPr>
          <w:rFonts w:asciiTheme="minorHAnsi" w:hAnsiTheme="minorHAnsi"/>
          <w:sz w:val="24"/>
          <w:szCs w:val="24"/>
          <w:highlight w:val="yellow"/>
        </w:rPr>
        <w:t>[Trainee’s name]</w:t>
      </w:r>
      <w:r w:rsidR="004736DC" w:rsidRPr="004736DC">
        <w:rPr>
          <w:rFonts w:asciiTheme="minorHAnsi" w:hAnsiTheme="minorHAnsi"/>
          <w:sz w:val="24"/>
          <w:szCs w:val="24"/>
        </w:rPr>
        <w:t xml:space="preserve"> develops, expresses, and tests his own hypotheses about his research. He is well organized and carefully plans his research and study time. </w:t>
      </w:r>
      <w:r w:rsidR="00647B3D" w:rsidRPr="004736DC">
        <w:rPr>
          <w:rFonts w:asciiTheme="minorHAnsi" w:hAnsiTheme="minorHAnsi"/>
          <w:sz w:val="24"/>
          <w:szCs w:val="24"/>
          <w:highlight w:val="yellow"/>
        </w:rPr>
        <w:t>[Trainee’s name]</w:t>
      </w:r>
      <w:r w:rsidR="00647B3D">
        <w:rPr>
          <w:rFonts w:asciiTheme="minorHAnsi" w:hAnsiTheme="minorHAnsi"/>
          <w:sz w:val="24"/>
          <w:szCs w:val="24"/>
        </w:rPr>
        <w:t xml:space="preserve"> </w:t>
      </w:r>
      <w:r w:rsidR="004736DC" w:rsidRPr="004736DC">
        <w:rPr>
          <w:rFonts w:asciiTheme="minorHAnsi" w:hAnsiTheme="minorHAnsi"/>
          <w:sz w:val="24"/>
          <w:szCs w:val="24"/>
        </w:rPr>
        <w:t xml:space="preserve">is also highly motivated to teach. </w:t>
      </w:r>
      <w:r w:rsidR="004736DC" w:rsidRPr="00C7278A">
        <w:rPr>
          <w:rFonts w:asciiTheme="minorHAnsi" w:hAnsiTheme="minorHAnsi"/>
          <w:sz w:val="24"/>
          <w:szCs w:val="24"/>
          <w:highlight w:val="yellow"/>
        </w:rPr>
        <w:t>He</w:t>
      </w:r>
      <w:r w:rsidR="00C7278A" w:rsidRPr="00C7278A">
        <w:rPr>
          <w:rFonts w:asciiTheme="minorHAnsi" w:hAnsiTheme="minorHAnsi"/>
          <w:sz w:val="24"/>
          <w:szCs w:val="24"/>
          <w:highlight w:val="yellow"/>
        </w:rPr>
        <w:t>/She</w:t>
      </w:r>
      <w:r w:rsidR="004736DC" w:rsidRPr="004736DC">
        <w:rPr>
          <w:rFonts w:asciiTheme="minorHAnsi" w:hAnsiTheme="minorHAnsi"/>
          <w:sz w:val="24"/>
          <w:szCs w:val="24"/>
        </w:rPr>
        <w:t xml:space="preserve"> gives well-organized and interesting seminars at our </w:t>
      </w:r>
      <w:r w:rsidR="00647B3D">
        <w:rPr>
          <w:rFonts w:asciiTheme="minorHAnsi" w:hAnsiTheme="minorHAnsi"/>
          <w:sz w:val="24"/>
          <w:szCs w:val="24"/>
        </w:rPr>
        <w:t>journal club</w:t>
      </w:r>
      <w:r w:rsidR="004736DC" w:rsidRPr="004736DC">
        <w:rPr>
          <w:rFonts w:asciiTheme="minorHAnsi" w:hAnsiTheme="minorHAnsi"/>
          <w:sz w:val="24"/>
          <w:szCs w:val="24"/>
        </w:rPr>
        <w:t xml:space="preserve"> meetings. In summary, I give </w:t>
      </w:r>
      <w:r w:rsidR="00647B3D" w:rsidRPr="004736DC">
        <w:rPr>
          <w:rFonts w:asciiTheme="minorHAnsi" w:hAnsiTheme="minorHAnsi"/>
          <w:sz w:val="24"/>
          <w:szCs w:val="24"/>
          <w:highlight w:val="yellow"/>
        </w:rPr>
        <w:t>[Trainee’s name]</w:t>
      </w:r>
      <w:r w:rsidR="004736DC" w:rsidRPr="004736DC">
        <w:rPr>
          <w:rFonts w:asciiTheme="minorHAnsi" w:hAnsiTheme="minorHAnsi"/>
          <w:sz w:val="24"/>
          <w:szCs w:val="24"/>
        </w:rPr>
        <w:t xml:space="preserve"> my highest recommendation for an NIH predoctoral fellowship</w:t>
      </w:r>
      <w:r w:rsidR="004736DC">
        <w:rPr>
          <w:rFonts w:asciiTheme="minorHAnsi" w:hAnsiTheme="minorHAnsi"/>
          <w:sz w:val="24"/>
          <w:szCs w:val="24"/>
        </w:rPr>
        <w:t>.</w:t>
      </w:r>
      <w:r w:rsidR="004736DC" w:rsidRPr="004736DC">
        <w:rPr>
          <w:rFonts w:asciiTheme="minorHAnsi" w:hAnsiTheme="minorHAnsi"/>
          <w:sz w:val="24"/>
          <w:szCs w:val="24"/>
        </w:rPr>
        <w:t xml:space="preserve"> </w:t>
      </w:r>
      <w:r w:rsidR="004736DC" w:rsidRPr="00CA426D">
        <w:rPr>
          <w:rFonts w:asciiTheme="minorHAnsi" w:hAnsiTheme="minorHAnsi"/>
          <w:sz w:val="24"/>
          <w:szCs w:val="24"/>
          <w:highlight w:val="yellow"/>
        </w:rPr>
        <w:t>He</w:t>
      </w:r>
      <w:r w:rsidR="00CA426D" w:rsidRPr="00CA426D">
        <w:rPr>
          <w:rFonts w:asciiTheme="minorHAnsi" w:hAnsiTheme="minorHAnsi"/>
          <w:sz w:val="24"/>
          <w:szCs w:val="24"/>
          <w:highlight w:val="yellow"/>
        </w:rPr>
        <w:t>/She</w:t>
      </w:r>
      <w:r w:rsidR="004736DC" w:rsidRPr="004736DC">
        <w:rPr>
          <w:rFonts w:asciiTheme="minorHAnsi" w:hAnsiTheme="minorHAnsi"/>
          <w:sz w:val="24"/>
          <w:szCs w:val="24"/>
        </w:rPr>
        <w:t xml:space="preserve"> is comparable to the best graduate students who have worked in my lab. I am sure </w:t>
      </w:r>
      <w:r w:rsidR="00CA426D" w:rsidRPr="004736DC">
        <w:rPr>
          <w:rFonts w:asciiTheme="minorHAnsi" w:hAnsiTheme="minorHAnsi"/>
          <w:sz w:val="24"/>
          <w:szCs w:val="24"/>
          <w:highlight w:val="yellow"/>
        </w:rPr>
        <w:t>[Trainee’s name]</w:t>
      </w:r>
      <w:r w:rsidR="00CA426D">
        <w:rPr>
          <w:rFonts w:asciiTheme="minorHAnsi" w:hAnsiTheme="minorHAnsi"/>
          <w:sz w:val="24"/>
          <w:szCs w:val="24"/>
        </w:rPr>
        <w:t xml:space="preserve"> </w:t>
      </w:r>
      <w:r w:rsidR="004736DC" w:rsidRPr="004736DC">
        <w:rPr>
          <w:rFonts w:asciiTheme="minorHAnsi" w:hAnsiTheme="minorHAnsi"/>
          <w:sz w:val="24"/>
          <w:szCs w:val="24"/>
        </w:rPr>
        <w:t>will develop an exciting research program, be an inspirational teacher, will graduate with distinction, and will go on to generate his own successful career in research.</w:t>
      </w:r>
      <w:r w:rsidR="004736DC">
        <w:rPr>
          <w:rFonts w:asciiTheme="minorHAnsi" w:hAnsiTheme="minorHAnsi"/>
          <w:sz w:val="24"/>
          <w:szCs w:val="24"/>
        </w:rPr>
        <w:t xml:space="preserve"> </w:t>
      </w:r>
      <w:r w:rsidR="00CA426D">
        <w:rPr>
          <w:rFonts w:asciiTheme="minorHAnsi" w:hAnsiTheme="minorHAnsi"/>
          <w:sz w:val="24"/>
          <w:szCs w:val="24"/>
        </w:rPr>
        <w:t xml:space="preserve"> </w:t>
      </w:r>
    </w:p>
    <w:p w:rsidR="004736DC" w:rsidRDefault="004736DC" w:rsidP="00D82A6E">
      <w:pPr>
        <w:rPr>
          <w:rFonts w:asciiTheme="minorHAnsi" w:hAnsiTheme="minorHAnsi"/>
          <w:b/>
          <w:sz w:val="28"/>
          <w:szCs w:val="28"/>
        </w:rPr>
      </w:pPr>
    </w:p>
    <w:p w:rsidR="00055B68" w:rsidRPr="0052450C" w:rsidRDefault="00055B68">
      <w:pPr>
        <w:rPr>
          <w:sz w:val="28"/>
          <w:szCs w:val="28"/>
        </w:rPr>
      </w:pPr>
    </w:p>
    <w:sectPr w:rsidR="00055B68" w:rsidRPr="00524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0D" w:rsidRDefault="00EA1E0D" w:rsidP="003B2C21">
      <w:r>
        <w:separator/>
      </w:r>
    </w:p>
  </w:endnote>
  <w:endnote w:type="continuationSeparator" w:id="0">
    <w:p w:rsidR="00EA1E0D" w:rsidRDefault="00EA1E0D" w:rsidP="003B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0D" w:rsidRDefault="00EA1E0D" w:rsidP="003B2C21">
      <w:r>
        <w:separator/>
      </w:r>
    </w:p>
  </w:footnote>
  <w:footnote w:type="continuationSeparator" w:id="0">
    <w:p w:rsidR="00EA1E0D" w:rsidRDefault="00EA1E0D" w:rsidP="003B2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4A9F"/>
    <w:multiLevelType w:val="hybridMultilevel"/>
    <w:tmpl w:val="5450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6239"/>
    <w:multiLevelType w:val="hybridMultilevel"/>
    <w:tmpl w:val="574C8224"/>
    <w:lvl w:ilvl="0" w:tplc="0BDAF6CC">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B45976"/>
    <w:multiLevelType w:val="hybridMultilevel"/>
    <w:tmpl w:val="BAF60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56088"/>
    <w:multiLevelType w:val="hybridMultilevel"/>
    <w:tmpl w:val="D434777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72B9A"/>
    <w:multiLevelType w:val="hybridMultilevel"/>
    <w:tmpl w:val="B0900B4C"/>
    <w:lvl w:ilvl="0" w:tplc="3C38B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A20953"/>
    <w:multiLevelType w:val="hybridMultilevel"/>
    <w:tmpl w:val="590A644A"/>
    <w:lvl w:ilvl="0" w:tplc="F59C146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324DC"/>
    <w:multiLevelType w:val="hybridMultilevel"/>
    <w:tmpl w:val="08EA7A64"/>
    <w:lvl w:ilvl="0" w:tplc="BDE20A44">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64221"/>
    <w:multiLevelType w:val="hybridMultilevel"/>
    <w:tmpl w:val="8E888A08"/>
    <w:lvl w:ilvl="0" w:tplc="BB2CF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6lTqHHkkhq9SUrwjQ19UwXMpYcszEV8HWXtucSKZh9LzMpAwqp+2PIzDtote2q6Q7fi09mJFo2onB3Nrf0iZw==" w:salt="+9cQIV/cfQjzG4Zm0jjI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6E"/>
    <w:rsid w:val="00055B68"/>
    <w:rsid w:val="00056D4F"/>
    <w:rsid w:val="000F6001"/>
    <w:rsid w:val="00157C1B"/>
    <w:rsid w:val="00237C35"/>
    <w:rsid w:val="002C1541"/>
    <w:rsid w:val="002F2FA8"/>
    <w:rsid w:val="0031658C"/>
    <w:rsid w:val="003B2C21"/>
    <w:rsid w:val="00456888"/>
    <w:rsid w:val="00457C8C"/>
    <w:rsid w:val="004736DC"/>
    <w:rsid w:val="004C45F9"/>
    <w:rsid w:val="004F6158"/>
    <w:rsid w:val="0052450C"/>
    <w:rsid w:val="0058209C"/>
    <w:rsid w:val="005D539D"/>
    <w:rsid w:val="00647B3D"/>
    <w:rsid w:val="00734122"/>
    <w:rsid w:val="007474CB"/>
    <w:rsid w:val="00763DE0"/>
    <w:rsid w:val="00766C47"/>
    <w:rsid w:val="008058DA"/>
    <w:rsid w:val="00806409"/>
    <w:rsid w:val="008B44E3"/>
    <w:rsid w:val="008C26F4"/>
    <w:rsid w:val="009178AF"/>
    <w:rsid w:val="00AA6079"/>
    <w:rsid w:val="00AD6E69"/>
    <w:rsid w:val="00AF63FF"/>
    <w:rsid w:val="00B6112F"/>
    <w:rsid w:val="00B63868"/>
    <w:rsid w:val="00B70E8E"/>
    <w:rsid w:val="00B74EF7"/>
    <w:rsid w:val="00BC5228"/>
    <w:rsid w:val="00C46EB9"/>
    <w:rsid w:val="00C7278A"/>
    <w:rsid w:val="00CA426D"/>
    <w:rsid w:val="00D52895"/>
    <w:rsid w:val="00D748C1"/>
    <w:rsid w:val="00D82A6E"/>
    <w:rsid w:val="00E54318"/>
    <w:rsid w:val="00EA1E0D"/>
    <w:rsid w:val="00EC41C2"/>
    <w:rsid w:val="00FE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7D4D-E1BC-46CC-B3C3-B2F2029B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A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indent">
    <w:name w:val="heading4indent"/>
    <w:basedOn w:val="Normal"/>
    <w:rsid w:val="00D82A6E"/>
    <w:pPr>
      <w:spacing w:before="100" w:beforeAutospacing="1" w:after="100" w:afterAutospacing="1"/>
    </w:pPr>
    <w:rPr>
      <w:rFonts w:ascii="Times New Roman" w:hAnsi="Times New Roman"/>
      <w:sz w:val="24"/>
      <w:szCs w:val="24"/>
    </w:rPr>
  </w:style>
  <w:style w:type="paragraph" w:customStyle="1" w:styleId="psingleindent">
    <w:name w:val="p_singleindent"/>
    <w:basedOn w:val="Normal"/>
    <w:rsid w:val="00D82A6E"/>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B2C21"/>
    <w:pPr>
      <w:tabs>
        <w:tab w:val="center" w:pos="4680"/>
        <w:tab w:val="right" w:pos="9360"/>
      </w:tabs>
    </w:pPr>
  </w:style>
  <w:style w:type="character" w:customStyle="1" w:styleId="HeaderChar">
    <w:name w:val="Header Char"/>
    <w:basedOn w:val="DefaultParagraphFont"/>
    <w:link w:val="Header"/>
    <w:uiPriority w:val="99"/>
    <w:rsid w:val="003B2C21"/>
    <w:rPr>
      <w:rFonts w:ascii="Calibri" w:hAnsi="Calibri" w:cs="Times New Roman"/>
    </w:rPr>
  </w:style>
  <w:style w:type="paragraph" w:styleId="Footer">
    <w:name w:val="footer"/>
    <w:basedOn w:val="Normal"/>
    <w:link w:val="FooterChar"/>
    <w:uiPriority w:val="99"/>
    <w:unhideWhenUsed/>
    <w:rsid w:val="003B2C21"/>
    <w:pPr>
      <w:tabs>
        <w:tab w:val="center" w:pos="4680"/>
        <w:tab w:val="right" w:pos="9360"/>
      </w:tabs>
    </w:pPr>
  </w:style>
  <w:style w:type="character" w:customStyle="1" w:styleId="FooterChar">
    <w:name w:val="Footer Char"/>
    <w:basedOn w:val="DefaultParagraphFont"/>
    <w:link w:val="Footer"/>
    <w:uiPriority w:val="99"/>
    <w:rsid w:val="003B2C21"/>
    <w:rPr>
      <w:rFonts w:ascii="Calibri" w:hAnsi="Calibri" w:cs="Times New Roman"/>
    </w:rPr>
  </w:style>
  <w:style w:type="table" w:styleId="TableGrid">
    <w:name w:val="Table Grid"/>
    <w:basedOn w:val="TableNormal"/>
    <w:uiPriority w:val="39"/>
    <w:rsid w:val="0052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21523">
      <w:bodyDiv w:val="1"/>
      <w:marLeft w:val="0"/>
      <w:marRight w:val="0"/>
      <w:marTop w:val="0"/>
      <w:marBottom w:val="0"/>
      <w:divBdr>
        <w:top w:val="none" w:sz="0" w:space="0" w:color="auto"/>
        <w:left w:val="none" w:sz="0" w:space="0" w:color="auto"/>
        <w:bottom w:val="none" w:sz="0" w:space="0" w:color="auto"/>
        <w:right w:val="none" w:sz="0" w:space="0" w:color="auto"/>
      </w:divBdr>
    </w:div>
    <w:div w:id="2006862315">
      <w:bodyDiv w:val="1"/>
      <w:marLeft w:val="0"/>
      <w:marRight w:val="0"/>
      <w:marTop w:val="0"/>
      <w:marBottom w:val="0"/>
      <w:divBdr>
        <w:top w:val="none" w:sz="0" w:space="0" w:color="auto"/>
        <w:left w:val="none" w:sz="0" w:space="0" w:color="auto"/>
        <w:bottom w:val="none" w:sz="0" w:space="0" w:color="auto"/>
        <w:right w:val="none" w:sz="0" w:space="0" w:color="auto"/>
      </w:divBdr>
      <w:divsChild>
        <w:div w:id="887842274">
          <w:marLeft w:val="0"/>
          <w:marRight w:val="0"/>
          <w:marTop w:val="0"/>
          <w:marBottom w:val="0"/>
          <w:divBdr>
            <w:top w:val="none" w:sz="0" w:space="0" w:color="auto"/>
            <w:left w:val="none" w:sz="0" w:space="0" w:color="auto"/>
            <w:bottom w:val="none" w:sz="0" w:space="0" w:color="auto"/>
            <w:right w:val="none" w:sz="0" w:space="0" w:color="auto"/>
          </w:divBdr>
        </w:div>
        <w:div w:id="619649031">
          <w:marLeft w:val="0"/>
          <w:marRight w:val="0"/>
          <w:marTop w:val="0"/>
          <w:marBottom w:val="0"/>
          <w:divBdr>
            <w:top w:val="none" w:sz="0" w:space="0" w:color="auto"/>
            <w:left w:val="none" w:sz="0" w:space="0" w:color="auto"/>
            <w:bottom w:val="none" w:sz="0" w:space="0" w:color="auto"/>
            <w:right w:val="none" w:sz="0" w:space="0" w:color="auto"/>
          </w:divBdr>
        </w:div>
        <w:div w:id="109281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11390</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Patino, Francisco</dc:creator>
  <cp:keywords/>
  <dc:description/>
  <cp:lastModifiedBy>Patino, Francisco </cp:lastModifiedBy>
  <cp:revision>2</cp:revision>
  <cp:lastPrinted>2015-12-10T19:53:00Z</cp:lastPrinted>
  <dcterms:created xsi:type="dcterms:W3CDTF">2015-12-10T20:07:00Z</dcterms:created>
  <dcterms:modified xsi:type="dcterms:W3CDTF">2015-12-10T20:07:00Z</dcterms:modified>
</cp:coreProperties>
</file>