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5C9D1" w14:textId="4CF987BF" w:rsidR="002D33DF" w:rsidRPr="00AE3ED5" w:rsidRDefault="00F413DB" w:rsidP="00AE3ED5">
      <w:pPr>
        <w:tabs>
          <w:tab w:val="left" w:pos="0"/>
        </w:tabs>
        <w:spacing w:after="120"/>
        <w:rPr>
          <w:rFonts w:asciiTheme="majorHAnsi" w:eastAsia="Times New Roman" w:hAnsiTheme="majorHAnsi" w:cs="Times New Roman"/>
        </w:rPr>
      </w:pPr>
      <w:bookmarkStart w:id="0" w:name="_GoBack"/>
      <w:bookmarkEnd w:id="0"/>
      <w:r w:rsidRPr="0046281D">
        <w:rPr>
          <w:rFonts w:asciiTheme="majorHAnsi" w:eastAsia="Times New Roman" w:hAnsiTheme="majorHAnsi" w:cs="Times New Roman"/>
        </w:rPr>
        <w:t xml:space="preserve">The </w:t>
      </w:r>
      <w:hyperlink r:id="rId8" w:history="1">
        <w:r w:rsidRPr="0046281D">
          <w:rPr>
            <w:rStyle w:val="Hyperlink"/>
            <w:rFonts w:asciiTheme="majorHAnsi" w:eastAsia="Times New Roman" w:hAnsiTheme="majorHAnsi" w:cs="Times New Roman"/>
          </w:rPr>
          <w:t>Academy for Faculty Advancement</w:t>
        </w:r>
      </w:hyperlink>
      <w:r w:rsidRPr="0046281D">
        <w:rPr>
          <w:rFonts w:asciiTheme="majorHAnsi" w:eastAsia="Times New Roman" w:hAnsiTheme="majorHAnsi" w:cs="Times New Roman"/>
        </w:rPr>
        <w:t xml:space="preserve"> (AFA) is a longitudinal early career development program for Instructors and Assistant Professors at Boston University School of Medicine, School of Public Health and the Goldman School of Dental Medicine. </w:t>
      </w:r>
      <w:r w:rsidR="002D33DF" w:rsidRPr="0046281D">
        <w:rPr>
          <w:rFonts w:asciiTheme="majorHAnsi" w:eastAsia="Times New Roman" w:hAnsiTheme="majorHAnsi" w:cs="Times New Roman"/>
        </w:rPr>
        <w:t xml:space="preserve"> Five essential components of the program include:</w:t>
      </w:r>
      <w:r w:rsidR="002D33DF" w:rsidRPr="00AE3ED5">
        <w:rPr>
          <w:rFonts w:asciiTheme="majorHAnsi" w:eastAsia="Times New Roman" w:hAnsiTheme="majorHAnsi" w:cs="Times New Roman"/>
        </w:rPr>
        <w:t xml:space="preserve"> </w:t>
      </w:r>
    </w:p>
    <w:p w14:paraId="17DC5EB1" w14:textId="15F22B24" w:rsidR="002D33DF" w:rsidRPr="00AE3ED5" w:rsidRDefault="002D33DF" w:rsidP="00AE3ED5">
      <w:pPr>
        <w:pStyle w:val="ListParagraph"/>
        <w:numPr>
          <w:ilvl w:val="0"/>
          <w:numId w:val="5"/>
        </w:numPr>
        <w:spacing w:after="120"/>
        <w:rPr>
          <w:rFonts w:asciiTheme="majorHAnsi" w:eastAsia="Times New Roman" w:hAnsiTheme="majorHAnsi" w:cs="Times New Roman"/>
        </w:rPr>
      </w:pPr>
      <w:r w:rsidRPr="00AE3ED5">
        <w:rPr>
          <w:rFonts w:asciiTheme="majorHAnsi" w:eastAsia="Times New Roman" w:hAnsiTheme="majorHAnsi" w:cs="Times New Roman"/>
          <w:b/>
        </w:rPr>
        <w:t>Curriculum</w:t>
      </w:r>
      <w:r w:rsidRPr="00AE3ED5">
        <w:rPr>
          <w:rFonts w:asciiTheme="majorHAnsi" w:eastAsia="Times New Roman" w:hAnsiTheme="majorHAnsi" w:cs="Times New Roman"/>
        </w:rPr>
        <w:t>. Expert speakers address areas of professional development through in-person, interactive sessions twice a month for 2.5 hours each</w:t>
      </w:r>
      <w:r w:rsidRPr="0046281D">
        <w:rPr>
          <w:rFonts w:asciiTheme="majorHAnsi" w:eastAsia="Times New Roman" w:hAnsiTheme="majorHAnsi" w:cs="Times New Roman"/>
        </w:rPr>
        <w:t>.</w:t>
      </w:r>
      <w:r w:rsidRPr="00AE3ED5">
        <w:rPr>
          <w:rFonts w:asciiTheme="majorHAnsi" w:eastAsia="Times New Roman" w:hAnsiTheme="majorHAnsi" w:cs="Times New Roman"/>
        </w:rPr>
        <w:t xml:space="preserve"> </w:t>
      </w:r>
    </w:p>
    <w:p w14:paraId="794F2203" w14:textId="3ED0FC4F" w:rsidR="002D33DF" w:rsidRPr="00AE3ED5" w:rsidRDefault="002D33DF" w:rsidP="00AE3ED5">
      <w:pPr>
        <w:pStyle w:val="ListParagraph"/>
        <w:numPr>
          <w:ilvl w:val="0"/>
          <w:numId w:val="5"/>
        </w:numPr>
        <w:spacing w:after="120"/>
        <w:rPr>
          <w:rFonts w:asciiTheme="majorHAnsi" w:eastAsia="Times New Roman" w:hAnsiTheme="majorHAnsi" w:cs="Times New Roman"/>
        </w:rPr>
      </w:pPr>
      <w:r w:rsidRPr="00AE3ED5">
        <w:rPr>
          <w:rFonts w:asciiTheme="majorHAnsi" w:eastAsia="Times New Roman" w:hAnsiTheme="majorHAnsi" w:cs="Times New Roman"/>
          <w:b/>
        </w:rPr>
        <w:t xml:space="preserve">Peer mentoring. </w:t>
      </w:r>
      <w:r w:rsidR="001B7446">
        <w:rPr>
          <w:rFonts w:asciiTheme="majorHAnsi" w:eastAsia="Times New Roman" w:hAnsiTheme="majorHAnsi" w:cs="Times New Roman"/>
          <w:b/>
        </w:rPr>
        <w:t>L</w:t>
      </w:r>
      <w:r w:rsidRPr="00AE3ED5">
        <w:rPr>
          <w:rFonts w:asciiTheme="majorHAnsi" w:eastAsia="Times New Roman" w:hAnsiTheme="majorHAnsi" w:cs="Times New Roman"/>
        </w:rPr>
        <w:t>earning communities meet at in-person session</w:t>
      </w:r>
      <w:r w:rsidR="001B7446">
        <w:rPr>
          <w:rFonts w:asciiTheme="majorHAnsi" w:eastAsia="Times New Roman" w:hAnsiTheme="majorHAnsi" w:cs="Times New Roman"/>
        </w:rPr>
        <w:t>s</w:t>
      </w:r>
      <w:r w:rsidRPr="00AE3ED5">
        <w:rPr>
          <w:rFonts w:asciiTheme="majorHAnsi" w:eastAsia="Times New Roman" w:hAnsiTheme="majorHAnsi" w:cs="Times New Roman"/>
        </w:rPr>
        <w:t xml:space="preserve"> to provide support and accountability. </w:t>
      </w:r>
    </w:p>
    <w:p w14:paraId="31F01698" w14:textId="066DD322" w:rsidR="002D33DF" w:rsidRPr="00AE3ED5" w:rsidRDefault="002D33DF" w:rsidP="00AE3ED5">
      <w:pPr>
        <w:pStyle w:val="ListParagraph"/>
        <w:numPr>
          <w:ilvl w:val="0"/>
          <w:numId w:val="5"/>
        </w:numPr>
        <w:spacing w:after="120"/>
        <w:rPr>
          <w:rFonts w:asciiTheme="majorHAnsi" w:eastAsia="Times New Roman" w:hAnsiTheme="majorHAnsi" w:cs="Times New Roman"/>
        </w:rPr>
      </w:pPr>
      <w:r w:rsidRPr="00AE3ED5">
        <w:rPr>
          <w:rFonts w:asciiTheme="majorHAnsi" w:eastAsia="Times New Roman" w:hAnsiTheme="majorHAnsi" w:cs="Times New Roman"/>
          <w:b/>
        </w:rPr>
        <w:t xml:space="preserve">Course Facilitators. </w:t>
      </w:r>
      <w:r w:rsidRPr="00AE3ED5">
        <w:rPr>
          <w:rFonts w:asciiTheme="majorHAnsi" w:eastAsia="Times New Roman" w:hAnsiTheme="majorHAnsi" w:cs="Times New Roman"/>
        </w:rPr>
        <w:t xml:space="preserve">Professors from BUSPH, GSDM, BUSM, the BU </w:t>
      </w:r>
      <w:proofErr w:type="spellStart"/>
      <w:r w:rsidRPr="00AE3ED5">
        <w:rPr>
          <w:rFonts w:asciiTheme="majorHAnsi" w:eastAsia="Times New Roman" w:hAnsiTheme="majorHAnsi" w:cs="Times New Roman"/>
        </w:rPr>
        <w:t>Ombuds</w:t>
      </w:r>
      <w:proofErr w:type="spellEnd"/>
      <w:r w:rsidRPr="00AE3ED5">
        <w:rPr>
          <w:rFonts w:asciiTheme="majorHAnsi" w:eastAsia="Times New Roman" w:hAnsiTheme="majorHAnsi" w:cs="Times New Roman"/>
        </w:rPr>
        <w:t>, and an expert from HR facilitate meetings and meet occasionally with participants</w:t>
      </w:r>
      <w:r w:rsidRPr="0046281D">
        <w:rPr>
          <w:rFonts w:asciiTheme="majorHAnsi" w:eastAsia="Times New Roman" w:hAnsiTheme="majorHAnsi" w:cs="Times New Roman"/>
        </w:rPr>
        <w:t>.</w:t>
      </w:r>
    </w:p>
    <w:p w14:paraId="0E88E3D6" w14:textId="139D7412" w:rsidR="002D33DF" w:rsidRPr="0046281D" w:rsidRDefault="002D33DF" w:rsidP="00AE3ED5">
      <w:pPr>
        <w:pStyle w:val="ListParagraph"/>
        <w:numPr>
          <w:ilvl w:val="0"/>
          <w:numId w:val="5"/>
        </w:numPr>
        <w:spacing w:after="120"/>
        <w:rPr>
          <w:rFonts w:asciiTheme="majorHAnsi" w:eastAsia="Times New Roman" w:hAnsiTheme="majorHAnsi" w:cs="Times New Roman"/>
        </w:rPr>
      </w:pPr>
      <w:r w:rsidRPr="00AE3ED5">
        <w:rPr>
          <w:rFonts w:asciiTheme="majorHAnsi" w:eastAsia="Times New Roman" w:hAnsiTheme="majorHAnsi" w:cs="Times New Roman"/>
          <w:b/>
          <w:bCs/>
        </w:rPr>
        <w:t xml:space="preserve">Project. </w:t>
      </w:r>
      <w:r w:rsidR="00F413DB" w:rsidRPr="0046281D">
        <w:rPr>
          <w:rFonts w:asciiTheme="majorHAnsi" w:eastAsia="Times New Roman" w:hAnsiTheme="majorHAnsi" w:cs="Times New Roman"/>
        </w:rPr>
        <w:t>A central component of the AFA is a project</w:t>
      </w:r>
      <w:r w:rsidR="00F413DB" w:rsidRPr="00AE3ED5">
        <w:rPr>
          <w:rFonts w:asciiTheme="majorHAnsi" w:eastAsia="Times New Roman" w:hAnsiTheme="majorHAnsi" w:cs="Times New Roman"/>
          <w:b/>
        </w:rPr>
        <w:t xml:space="preserve"> </w:t>
      </w:r>
      <w:r w:rsidR="00F413DB" w:rsidRPr="0046281D">
        <w:rPr>
          <w:rFonts w:asciiTheme="majorHAnsi" w:eastAsia="Times New Roman" w:hAnsiTheme="majorHAnsi" w:cs="Times New Roman"/>
        </w:rPr>
        <w:t xml:space="preserve">identified by each participant that advances his/her knowledge, skills and academic career, to be worked on over the course of the program. </w:t>
      </w:r>
    </w:p>
    <w:p w14:paraId="731A1C7B" w14:textId="34994656" w:rsidR="00F413DB" w:rsidRPr="0046281D" w:rsidRDefault="00F413DB" w:rsidP="00AE3ED5">
      <w:pPr>
        <w:pStyle w:val="ListParagraph"/>
        <w:numPr>
          <w:ilvl w:val="0"/>
          <w:numId w:val="5"/>
        </w:numPr>
        <w:spacing w:after="120"/>
        <w:rPr>
          <w:rFonts w:asciiTheme="majorHAnsi" w:eastAsia="Times New Roman" w:hAnsiTheme="majorHAnsi" w:cs="Times New Roman"/>
        </w:rPr>
      </w:pPr>
      <w:r w:rsidRPr="00AE3ED5">
        <w:rPr>
          <w:rFonts w:asciiTheme="majorHAnsi" w:eastAsia="Times New Roman" w:hAnsiTheme="majorHAnsi" w:cs="Times New Roman"/>
          <w:b/>
        </w:rPr>
        <w:t xml:space="preserve">Project </w:t>
      </w:r>
      <w:r w:rsidR="00376508" w:rsidRPr="00AE3ED5">
        <w:rPr>
          <w:rFonts w:asciiTheme="majorHAnsi" w:eastAsia="Times New Roman" w:hAnsiTheme="majorHAnsi" w:cs="Times New Roman"/>
          <w:b/>
        </w:rPr>
        <w:t>mentors</w:t>
      </w:r>
      <w:r w:rsidR="00376508" w:rsidRPr="0046281D">
        <w:rPr>
          <w:rFonts w:asciiTheme="majorHAnsi" w:eastAsia="Times New Roman" w:hAnsiTheme="majorHAnsi" w:cs="Times New Roman"/>
        </w:rPr>
        <w:t xml:space="preserve"> are</w:t>
      </w:r>
      <w:r w:rsidR="005834C1" w:rsidRPr="0046281D">
        <w:rPr>
          <w:rFonts w:asciiTheme="majorHAnsi" w:eastAsia="Times New Roman" w:hAnsiTheme="majorHAnsi" w:cs="Times New Roman"/>
        </w:rPr>
        <w:t xml:space="preserve"> identifi</w:t>
      </w:r>
      <w:r w:rsidR="00527825" w:rsidRPr="0046281D">
        <w:rPr>
          <w:rFonts w:asciiTheme="majorHAnsi" w:eastAsia="Times New Roman" w:hAnsiTheme="majorHAnsi" w:cs="Times New Roman"/>
        </w:rPr>
        <w:t>ed based on their expertise to support each participant and</w:t>
      </w:r>
      <w:r w:rsidR="005834C1" w:rsidRPr="0046281D">
        <w:rPr>
          <w:rFonts w:asciiTheme="majorHAnsi" w:eastAsia="Times New Roman" w:hAnsiTheme="majorHAnsi" w:cs="Times New Roman"/>
        </w:rPr>
        <w:t xml:space="preserve"> project, with the hope that the relationship will be productive and rewarding for both parties.</w:t>
      </w:r>
    </w:p>
    <w:p w14:paraId="3ED234A9" w14:textId="5F2C9AC5" w:rsidR="00527825" w:rsidRPr="00AE3ED5" w:rsidRDefault="00527825" w:rsidP="00AE3ED5">
      <w:pPr>
        <w:spacing w:after="120"/>
        <w:rPr>
          <w:rFonts w:asciiTheme="majorHAnsi" w:eastAsia="Times New Roman" w:hAnsiTheme="majorHAnsi" w:cs="Times New Roman"/>
        </w:rPr>
      </w:pPr>
      <w:r w:rsidRPr="0046281D">
        <w:rPr>
          <w:rFonts w:asciiTheme="majorHAnsi" w:eastAsia="Times New Roman" w:hAnsiTheme="majorHAnsi" w:cs="Times New Roman"/>
        </w:rPr>
        <w:t xml:space="preserve">The following are suggested guidelines for establishing an effective mentoring relationship. For further information </w:t>
      </w:r>
      <w:r w:rsidR="00E911BF">
        <w:rPr>
          <w:rFonts w:asciiTheme="majorHAnsi" w:eastAsia="Times New Roman" w:hAnsiTheme="majorHAnsi" w:cs="Times New Roman"/>
        </w:rPr>
        <w:t xml:space="preserve">and references </w:t>
      </w:r>
      <w:r w:rsidRPr="0046281D">
        <w:rPr>
          <w:rFonts w:asciiTheme="majorHAnsi" w:eastAsia="Times New Roman" w:hAnsiTheme="majorHAnsi" w:cs="Times New Roman"/>
        </w:rPr>
        <w:t>about mentorship</w:t>
      </w:r>
      <w:r w:rsidR="00E911BF">
        <w:rPr>
          <w:rFonts w:asciiTheme="majorHAnsi" w:eastAsia="Times New Roman" w:hAnsiTheme="majorHAnsi" w:cs="Times New Roman"/>
        </w:rPr>
        <w:t xml:space="preserve">, </w:t>
      </w:r>
      <w:r w:rsidRPr="0046281D">
        <w:rPr>
          <w:rFonts w:asciiTheme="majorHAnsi" w:eastAsia="Times New Roman" w:hAnsiTheme="majorHAnsi" w:cs="Times New Roman"/>
        </w:rPr>
        <w:t xml:space="preserve">please see the AFA </w:t>
      </w:r>
      <w:hyperlink r:id="rId9" w:history="1">
        <w:r w:rsidRPr="0046281D">
          <w:rPr>
            <w:rStyle w:val="Hyperlink"/>
            <w:rFonts w:asciiTheme="majorHAnsi" w:eastAsia="Times New Roman" w:hAnsiTheme="majorHAnsi" w:cs="Times New Roman"/>
          </w:rPr>
          <w:t>Mentoring Handbook</w:t>
        </w:r>
      </w:hyperlink>
      <w:r w:rsidRPr="0046281D">
        <w:rPr>
          <w:rFonts w:asciiTheme="majorHAnsi" w:eastAsia="Times New Roman" w:hAnsiTheme="majorHAnsi" w:cs="Times New Roman"/>
        </w:rPr>
        <w:t>.</w:t>
      </w:r>
    </w:p>
    <w:p w14:paraId="2AE5F609" w14:textId="77777777" w:rsidR="007228C1" w:rsidRPr="00AE3ED5" w:rsidRDefault="007228C1" w:rsidP="00C22E0D">
      <w:pPr>
        <w:pStyle w:val="ListParagraph"/>
        <w:numPr>
          <w:ilvl w:val="0"/>
          <w:numId w:val="1"/>
        </w:numPr>
        <w:ind w:left="180" w:hanging="180"/>
        <w:rPr>
          <w:rFonts w:asciiTheme="majorHAnsi" w:eastAsia="Times New Roman" w:hAnsiTheme="majorHAnsi" w:cs="Times New Roman"/>
          <w:b/>
        </w:rPr>
      </w:pPr>
      <w:r w:rsidRPr="00AE3ED5">
        <w:rPr>
          <w:rFonts w:asciiTheme="majorHAnsi" w:eastAsia="Times New Roman" w:hAnsiTheme="majorHAnsi" w:cs="Times New Roman"/>
          <w:b/>
        </w:rPr>
        <w:t>For Mentors</w:t>
      </w:r>
    </w:p>
    <w:p w14:paraId="531C7682" w14:textId="09A798F9" w:rsidR="007228C1" w:rsidRPr="0046281D" w:rsidRDefault="005834C1" w:rsidP="00AE3ED5">
      <w:pPr>
        <w:pStyle w:val="ListParagraph"/>
        <w:numPr>
          <w:ilvl w:val="0"/>
          <w:numId w:val="2"/>
        </w:numPr>
        <w:ind w:left="450" w:hanging="270"/>
        <w:rPr>
          <w:rFonts w:asciiTheme="majorHAnsi" w:eastAsia="Times New Roman" w:hAnsiTheme="majorHAnsi" w:cs="Times New Roman"/>
        </w:rPr>
      </w:pPr>
      <w:r w:rsidRPr="0046281D">
        <w:rPr>
          <w:rFonts w:asciiTheme="majorHAnsi" w:eastAsia="Times New Roman" w:hAnsiTheme="majorHAnsi" w:cs="Times New Roman"/>
        </w:rPr>
        <w:t>Meet with mentee during the summ</w:t>
      </w:r>
      <w:r w:rsidR="00F45F85" w:rsidRPr="0046281D">
        <w:rPr>
          <w:rFonts w:asciiTheme="majorHAnsi" w:eastAsia="Times New Roman" w:hAnsiTheme="majorHAnsi" w:cs="Times New Roman"/>
        </w:rPr>
        <w:t>er of 2013 to determine if the relationship is a good fit</w:t>
      </w:r>
      <w:r w:rsidRPr="0046281D">
        <w:rPr>
          <w:rFonts w:asciiTheme="majorHAnsi" w:eastAsia="Times New Roman" w:hAnsiTheme="majorHAnsi" w:cs="Times New Roman"/>
        </w:rPr>
        <w:t>.</w:t>
      </w:r>
    </w:p>
    <w:p w14:paraId="05FB3EC2" w14:textId="77777777" w:rsidR="005834C1" w:rsidRPr="0046281D" w:rsidRDefault="005834C1" w:rsidP="00AE3ED5">
      <w:pPr>
        <w:pStyle w:val="ListParagraph"/>
        <w:numPr>
          <w:ilvl w:val="0"/>
          <w:numId w:val="2"/>
        </w:numPr>
        <w:ind w:left="450" w:hanging="270"/>
        <w:rPr>
          <w:rFonts w:asciiTheme="majorHAnsi" w:eastAsia="Times New Roman" w:hAnsiTheme="majorHAnsi" w:cs="Times New Roman"/>
        </w:rPr>
      </w:pPr>
      <w:r w:rsidRPr="0046281D">
        <w:rPr>
          <w:rFonts w:asciiTheme="majorHAnsi" w:eastAsia="Times New Roman" w:hAnsiTheme="majorHAnsi" w:cs="Times New Roman"/>
        </w:rPr>
        <w:t>Clearly define, ideally in a written statement that both parties sign, the expectations of the relationship (e.g., how mentor prefers to be contacted, how mentee should prepare for meetings).</w:t>
      </w:r>
    </w:p>
    <w:p w14:paraId="12A350AD" w14:textId="24AB037D" w:rsidR="005834C1" w:rsidRPr="0046281D" w:rsidRDefault="005834C1" w:rsidP="00AE3ED5">
      <w:pPr>
        <w:pStyle w:val="ListParagraph"/>
        <w:numPr>
          <w:ilvl w:val="0"/>
          <w:numId w:val="2"/>
        </w:numPr>
        <w:ind w:left="450" w:hanging="270"/>
        <w:rPr>
          <w:rFonts w:asciiTheme="majorHAnsi" w:eastAsia="Times New Roman" w:hAnsiTheme="majorHAnsi" w:cs="Times New Roman"/>
        </w:rPr>
      </w:pPr>
      <w:r w:rsidRPr="0046281D">
        <w:rPr>
          <w:rFonts w:asciiTheme="majorHAnsi" w:eastAsia="Times New Roman" w:hAnsiTheme="majorHAnsi" w:cs="Times New Roman"/>
        </w:rPr>
        <w:t>Meet with mentee</w:t>
      </w:r>
      <w:r w:rsidR="00F45F85" w:rsidRPr="0046281D">
        <w:rPr>
          <w:rFonts w:asciiTheme="majorHAnsi" w:eastAsia="Times New Roman" w:hAnsiTheme="majorHAnsi" w:cs="Times New Roman"/>
        </w:rPr>
        <w:t xml:space="preserve"> for</w:t>
      </w:r>
      <w:r w:rsidRPr="0046281D">
        <w:rPr>
          <w:rFonts w:asciiTheme="majorHAnsi" w:eastAsia="Times New Roman" w:hAnsiTheme="majorHAnsi" w:cs="Times New Roman"/>
        </w:rPr>
        <w:t xml:space="preserve"> </w:t>
      </w:r>
      <w:r w:rsidR="009358A0">
        <w:rPr>
          <w:rFonts w:asciiTheme="majorHAnsi" w:eastAsia="Times New Roman" w:hAnsiTheme="majorHAnsi" w:cs="Times New Roman"/>
        </w:rPr>
        <w:t xml:space="preserve">at least </w:t>
      </w:r>
      <w:r w:rsidRPr="0046281D">
        <w:rPr>
          <w:rFonts w:asciiTheme="majorHAnsi" w:eastAsia="Times New Roman" w:hAnsiTheme="majorHAnsi" w:cs="Times New Roman"/>
        </w:rPr>
        <w:t>one hour per month from September 2013 to May 2014.</w:t>
      </w:r>
    </w:p>
    <w:p w14:paraId="3809C732" w14:textId="3ADCF619" w:rsidR="009358A0" w:rsidRPr="00AE3ED5" w:rsidRDefault="0046281D" w:rsidP="00AE3ED5">
      <w:pPr>
        <w:pStyle w:val="ListParagraph"/>
        <w:numPr>
          <w:ilvl w:val="0"/>
          <w:numId w:val="2"/>
        </w:numPr>
        <w:ind w:left="450" w:hanging="27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Review your mentee’</w:t>
      </w:r>
      <w:r w:rsidR="009358A0">
        <w:rPr>
          <w:rFonts w:asciiTheme="majorHAnsi" w:eastAsia="Times New Roman" w:hAnsiTheme="majorHAnsi" w:cs="Times New Roman"/>
        </w:rPr>
        <w:t>s CV and provide strategic feedback aligned with his/her career interests.</w:t>
      </w:r>
    </w:p>
    <w:p w14:paraId="1E5AB92B" w14:textId="4D3A6C9B" w:rsidR="005834C1" w:rsidRPr="0046281D" w:rsidRDefault="005834C1" w:rsidP="00AE3ED5">
      <w:pPr>
        <w:pStyle w:val="ListParagraph"/>
        <w:numPr>
          <w:ilvl w:val="0"/>
          <w:numId w:val="2"/>
        </w:numPr>
        <w:ind w:left="450" w:hanging="270"/>
        <w:rPr>
          <w:rFonts w:asciiTheme="majorHAnsi" w:eastAsia="Times New Roman" w:hAnsiTheme="majorHAnsi" w:cs="Times New Roman"/>
        </w:rPr>
      </w:pPr>
      <w:r w:rsidRPr="0046281D">
        <w:rPr>
          <w:rFonts w:asciiTheme="majorHAnsi" w:eastAsia="Times New Roman" w:hAnsiTheme="majorHAnsi" w:cs="Times New Roman"/>
        </w:rPr>
        <w:t>Read</w:t>
      </w:r>
      <w:r w:rsidR="009358A0">
        <w:rPr>
          <w:rFonts w:asciiTheme="majorHAnsi" w:eastAsia="Times New Roman" w:hAnsiTheme="majorHAnsi" w:cs="Times New Roman"/>
        </w:rPr>
        <w:t>,</w:t>
      </w:r>
      <w:r w:rsidRPr="0046281D">
        <w:rPr>
          <w:rFonts w:asciiTheme="majorHAnsi" w:eastAsia="Times New Roman" w:hAnsiTheme="majorHAnsi" w:cs="Times New Roman"/>
        </w:rPr>
        <w:t xml:space="preserve"> provide feedback</w:t>
      </w:r>
      <w:r w:rsidR="009358A0">
        <w:rPr>
          <w:rFonts w:asciiTheme="majorHAnsi" w:eastAsia="Times New Roman" w:hAnsiTheme="majorHAnsi" w:cs="Times New Roman"/>
        </w:rPr>
        <w:t>,</w:t>
      </w:r>
      <w:r w:rsidRPr="0046281D">
        <w:rPr>
          <w:rFonts w:asciiTheme="majorHAnsi" w:eastAsia="Times New Roman" w:hAnsiTheme="majorHAnsi" w:cs="Times New Roman"/>
        </w:rPr>
        <w:t xml:space="preserve"> </w:t>
      </w:r>
      <w:r w:rsidR="0046281D" w:rsidRPr="0046281D">
        <w:rPr>
          <w:rFonts w:asciiTheme="majorHAnsi" w:eastAsia="Times New Roman" w:hAnsiTheme="majorHAnsi" w:cs="Times New Roman"/>
        </w:rPr>
        <w:t xml:space="preserve">and problem solve setbacks </w:t>
      </w:r>
      <w:r w:rsidRPr="0046281D">
        <w:rPr>
          <w:rFonts w:asciiTheme="majorHAnsi" w:eastAsia="Times New Roman" w:hAnsiTheme="majorHAnsi" w:cs="Times New Roman"/>
        </w:rPr>
        <w:t>on the mentee</w:t>
      </w:r>
      <w:r w:rsidR="0046281D" w:rsidRPr="0046281D">
        <w:rPr>
          <w:rFonts w:asciiTheme="majorHAnsi" w:eastAsia="Times New Roman" w:hAnsiTheme="majorHAnsi" w:cs="Times New Roman"/>
        </w:rPr>
        <w:t>’</w:t>
      </w:r>
      <w:r w:rsidRPr="0046281D">
        <w:rPr>
          <w:rFonts w:asciiTheme="majorHAnsi" w:eastAsia="Times New Roman" w:hAnsiTheme="majorHAnsi" w:cs="Times New Roman"/>
        </w:rPr>
        <w:t>s project throughout the year.</w:t>
      </w:r>
      <w:r w:rsidR="0046281D" w:rsidRPr="0046281D">
        <w:rPr>
          <w:rFonts w:asciiTheme="majorHAnsi" w:eastAsia="Times New Roman" w:hAnsiTheme="majorHAnsi" w:cs="Times New Roman"/>
        </w:rPr>
        <w:t xml:space="preserve"> </w:t>
      </w:r>
    </w:p>
    <w:p w14:paraId="197E6291" w14:textId="1BF4D916" w:rsidR="005834C1" w:rsidRPr="0046281D" w:rsidRDefault="005834C1" w:rsidP="00AE3ED5">
      <w:pPr>
        <w:pStyle w:val="ListParagraph"/>
        <w:numPr>
          <w:ilvl w:val="0"/>
          <w:numId w:val="2"/>
        </w:numPr>
        <w:ind w:left="450" w:hanging="270"/>
        <w:rPr>
          <w:rFonts w:asciiTheme="majorHAnsi" w:eastAsia="Times New Roman" w:hAnsiTheme="majorHAnsi" w:cs="Times New Roman"/>
        </w:rPr>
      </w:pPr>
      <w:r w:rsidRPr="0046281D">
        <w:rPr>
          <w:rFonts w:asciiTheme="majorHAnsi" w:eastAsia="Times New Roman" w:hAnsiTheme="majorHAnsi" w:cs="Times New Roman"/>
        </w:rPr>
        <w:t>Provide career dev</w:t>
      </w:r>
      <w:r w:rsidR="00F45F85" w:rsidRPr="0046281D">
        <w:rPr>
          <w:rFonts w:asciiTheme="majorHAnsi" w:eastAsia="Times New Roman" w:hAnsiTheme="majorHAnsi" w:cs="Times New Roman"/>
        </w:rPr>
        <w:t>elopment advice to mentee</w:t>
      </w:r>
      <w:r w:rsidR="0046281D" w:rsidRPr="0046281D">
        <w:rPr>
          <w:rFonts w:asciiTheme="majorHAnsi" w:eastAsia="Times New Roman" w:hAnsiTheme="majorHAnsi" w:cs="Times New Roman"/>
        </w:rPr>
        <w:t xml:space="preserve"> (e.g. opportunities for scholarly dissemination, national recognition, work life integration, etc.)</w:t>
      </w:r>
      <w:r w:rsidR="00F45F85" w:rsidRPr="0046281D">
        <w:rPr>
          <w:rFonts w:asciiTheme="majorHAnsi" w:eastAsia="Times New Roman" w:hAnsiTheme="majorHAnsi" w:cs="Times New Roman"/>
        </w:rPr>
        <w:t>.</w:t>
      </w:r>
    </w:p>
    <w:p w14:paraId="20981424" w14:textId="13D35A55" w:rsidR="005834C1" w:rsidRDefault="00527825" w:rsidP="00AE3ED5">
      <w:pPr>
        <w:pStyle w:val="ListParagraph"/>
        <w:numPr>
          <w:ilvl w:val="0"/>
          <w:numId w:val="2"/>
        </w:numPr>
        <w:ind w:left="450" w:hanging="270"/>
        <w:rPr>
          <w:rFonts w:asciiTheme="majorHAnsi" w:eastAsia="Times New Roman" w:hAnsiTheme="majorHAnsi" w:cs="Times New Roman"/>
        </w:rPr>
      </w:pPr>
      <w:r w:rsidRPr="0046281D">
        <w:rPr>
          <w:rFonts w:asciiTheme="majorHAnsi" w:eastAsia="Times New Roman" w:hAnsiTheme="majorHAnsi" w:cs="Times New Roman"/>
        </w:rPr>
        <w:t>Listen actively to mentee’s concerns and k</w:t>
      </w:r>
      <w:r w:rsidR="005834C1" w:rsidRPr="0046281D">
        <w:rPr>
          <w:rFonts w:asciiTheme="majorHAnsi" w:eastAsia="Times New Roman" w:hAnsiTheme="majorHAnsi" w:cs="Times New Roman"/>
        </w:rPr>
        <w:t>eep conversations confidential.</w:t>
      </w:r>
    </w:p>
    <w:p w14:paraId="06F54085" w14:textId="3CFDE96E" w:rsidR="00E911BF" w:rsidRDefault="00E911BF" w:rsidP="00AE3ED5">
      <w:pPr>
        <w:numPr>
          <w:ilvl w:val="0"/>
          <w:numId w:val="2"/>
        </w:numPr>
        <w:autoSpaceDE w:val="0"/>
        <w:autoSpaceDN w:val="0"/>
        <w:adjustRightInd w:val="0"/>
        <w:ind w:left="450" w:hanging="27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You do not have to provide all the answers for your mentee. Refer him/her to the appropriate person(s). </w:t>
      </w:r>
    </w:p>
    <w:p w14:paraId="05497D27" w14:textId="4A1DF378" w:rsidR="005834C1" w:rsidRDefault="0046281D" w:rsidP="00AE3ED5">
      <w:pPr>
        <w:pStyle w:val="ListParagraph"/>
        <w:numPr>
          <w:ilvl w:val="0"/>
          <w:numId w:val="2"/>
        </w:numPr>
        <w:ind w:left="450" w:hanging="270"/>
        <w:rPr>
          <w:rFonts w:asciiTheme="majorHAnsi" w:eastAsia="Times New Roman" w:hAnsiTheme="majorHAnsi" w:cs="Times New Roman"/>
        </w:rPr>
      </w:pPr>
      <w:r w:rsidRPr="0046281D">
        <w:rPr>
          <w:rFonts w:asciiTheme="majorHAnsi" w:eastAsia="Times New Roman" w:hAnsiTheme="majorHAnsi" w:cs="Times New Roman"/>
        </w:rPr>
        <w:t xml:space="preserve">Encourage </w:t>
      </w:r>
      <w:r w:rsidR="005834C1" w:rsidRPr="0046281D">
        <w:rPr>
          <w:rFonts w:asciiTheme="majorHAnsi" w:eastAsia="Times New Roman" w:hAnsiTheme="majorHAnsi" w:cs="Times New Roman"/>
        </w:rPr>
        <w:t>mentee</w:t>
      </w:r>
      <w:r w:rsidR="008C1647" w:rsidRPr="0046281D">
        <w:rPr>
          <w:rFonts w:asciiTheme="majorHAnsi" w:eastAsia="Times New Roman" w:hAnsiTheme="majorHAnsi" w:cs="Times New Roman"/>
        </w:rPr>
        <w:t xml:space="preserve"> </w:t>
      </w:r>
      <w:r w:rsidRPr="0046281D">
        <w:rPr>
          <w:rFonts w:asciiTheme="majorHAnsi" w:eastAsia="Times New Roman" w:hAnsiTheme="majorHAnsi" w:cs="Times New Roman"/>
        </w:rPr>
        <w:t xml:space="preserve">to develop and be </w:t>
      </w:r>
      <w:r w:rsidR="008C1647" w:rsidRPr="0046281D">
        <w:rPr>
          <w:rFonts w:asciiTheme="majorHAnsi" w:eastAsia="Times New Roman" w:hAnsiTheme="majorHAnsi" w:cs="Times New Roman"/>
        </w:rPr>
        <w:t xml:space="preserve">accountable </w:t>
      </w:r>
      <w:r w:rsidRPr="0046281D">
        <w:rPr>
          <w:rFonts w:asciiTheme="majorHAnsi" w:eastAsia="Times New Roman" w:hAnsiTheme="majorHAnsi" w:cs="Times New Roman"/>
        </w:rPr>
        <w:t xml:space="preserve">for timeline of </w:t>
      </w:r>
      <w:r w:rsidR="005834C1" w:rsidRPr="0046281D">
        <w:rPr>
          <w:rFonts w:asciiTheme="majorHAnsi" w:eastAsia="Times New Roman" w:hAnsiTheme="majorHAnsi" w:cs="Times New Roman"/>
        </w:rPr>
        <w:t>project milestones.</w:t>
      </w:r>
    </w:p>
    <w:p w14:paraId="7B649FF6" w14:textId="1EA27D94" w:rsidR="00E911BF" w:rsidRDefault="00E911BF" w:rsidP="00AE3ED5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61" w:hanging="27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Express appreciation of your protégé’s progress. Consider writing a brief letter to his or her section or departmental supervisor at the end of the year highlighting the progress you made together. </w:t>
      </w:r>
    </w:p>
    <w:p w14:paraId="5B5AFCCE" w14:textId="77777777" w:rsidR="005834C1" w:rsidRPr="00AE3ED5" w:rsidRDefault="00C22E0D" w:rsidP="00C22E0D">
      <w:pPr>
        <w:pStyle w:val="ListParagraph"/>
        <w:numPr>
          <w:ilvl w:val="0"/>
          <w:numId w:val="1"/>
        </w:numPr>
        <w:tabs>
          <w:tab w:val="left" w:pos="270"/>
        </w:tabs>
        <w:ind w:left="180" w:hanging="180"/>
        <w:rPr>
          <w:rFonts w:asciiTheme="majorHAnsi" w:eastAsia="Times New Roman" w:hAnsiTheme="majorHAnsi" w:cs="Times New Roman"/>
          <w:b/>
        </w:rPr>
      </w:pPr>
      <w:r w:rsidRPr="00AE3ED5">
        <w:rPr>
          <w:rFonts w:asciiTheme="majorHAnsi" w:eastAsia="Times New Roman" w:hAnsiTheme="majorHAnsi" w:cs="Times New Roman"/>
          <w:b/>
        </w:rPr>
        <w:t>For Mentees</w:t>
      </w:r>
    </w:p>
    <w:p w14:paraId="4CA14294" w14:textId="7A8939AA" w:rsidR="00C22E0D" w:rsidRPr="0046281D" w:rsidRDefault="00C22E0D" w:rsidP="00AE3ED5">
      <w:pPr>
        <w:pStyle w:val="ListParagraph"/>
        <w:numPr>
          <w:ilvl w:val="0"/>
          <w:numId w:val="3"/>
        </w:numPr>
        <w:ind w:left="450" w:hanging="270"/>
        <w:rPr>
          <w:rFonts w:asciiTheme="majorHAnsi" w:eastAsia="Times New Roman" w:hAnsiTheme="majorHAnsi" w:cs="Times New Roman"/>
        </w:rPr>
      </w:pPr>
      <w:r w:rsidRPr="0046281D">
        <w:rPr>
          <w:rFonts w:asciiTheme="majorHAnsi" w:eastAsia="Times New Roman" w:hAnsiTheme="majorHAnsi" w:cs="Times New Roman"/>
        </w:rPr>
        <w:t>Contact your mentor during the summer of 2013</w:t>
      </w:r>
      <w:r w:rsidR="009358A0">
        <w:rPr>
          <w:rFonts w:asciiTheme="majorHAnsi" w:eastAsia="Times New Roman" w:hAnsiTheme="majorHAnsi" w:cs="Times New Roman"/>
        </w:rPr>
        <w:t>.</w:t>
      </w:r>
      <w:r w:rsidRPr="0046281D">
        <w:rPr>
          <w:rFonts w:asciiTheme="majorHAnsi" w:eastAsia="Times New Roman" w:hAnsiTheme="majorHAnsi" w:cs="Times New Roman"/>
        </w:rPr>
        <w:t xml:space="preserve"> </w:t>
      </w:r>
      <w:r w:rsidR="009358A0">
        <w:rPr>
          <w:rFonts w:asciiTheme="majorHAnsi" w:eastAsia="Times New Roman" w:hAnsiTheme="majorHAnsi" w:cs="Times New Roman"/>
        </w:rPr>
        <w:t>M</w:t>
      </w:r>
      <w:r w:rsidR="0046281D" w:rsidRPr="0046281D">
        <w:rPr>
          <w:rFonts w:asciiTheme="majorHAnsi" w:eastAsia="Times New Roman" w:hAnsiTheme="majorHAnsi" w:cs="Times New Roman"/>
        </w:rPr>
        <w:t xml:space="preserve">eet </w:t>
      </w:r>
      <w:r w:rsidRPr="0046281D">
        <w:rPr>
          <w:rFonts w:asciiTheme="majorHAnsi" w:eastAsia="Times New Roman" w:hAnsiTheme="majorHAnsi" w:cs="Times New Roman"/>
        </w:rPr>
        <w:t xml:space="preserve">to determine if </w:t>
      </w:r>
      <w:r w:rsidR="0046281D" w:rsidRPr="0046281D">
        <w:rPr>
          <w:rFonts w:asciiTheme="majorHAnsi" w:eastAsia="Times New Roman" w:hAnsiTheme="majorHAnsi" w:cs="Times New Roman"/>
        </w:rPr>
        <w:t xml:space="preserve">both you and your potential </w:t>
      </w:r>
      <w:r w:rsidRPr="0046281D">
        <w:rPr>
          <w:rFonts w:asciiTheme="majorHAnsi" w:eastAsia="Times New Roman" w:hAnsiTheme="majorHAnsi" w:cs="Times New Roman"/>
        </w:rPr>
        <w:t xml:space="preserve">mentor </w:t>
      </w:r>
      <w:r w:rsidR="0046281D" w:rsidRPr="0046281D">
        <w:rPr>
          <w:rFonts w:asciiTheme="majorHAnsi" w:eastAsia="Times New Roman" w:hAnsiTheme="majorHAnsi" w:cs="Times New Roman"/>
        </w:rPr>
        <w:t xml:space="preserve">are </w:t>
      </w:r>
      <w:r w:rsidR="009358A0">
        <w:rPr>
          <w:rFonts w:asciiTheme="majorHAnsi" w:eastAsia="Times New Roman" w:hAnsiTheme="majorHAnsi" w:cs="Times New Roman"/>
        </w:rPr>
        <w:t>well-aligned</w:t>
      </w:r>
      <w:r w:rsidR="00E911BF">
        <w:rPr>
          <w:rFonts w:asciiTheme="majorHAnsi" w:eastAsia="Times New Roman" w:hAnsiTheme="majorHAnsi" w:cs="Times New Roman"/>
        </w:rPr>
        <w:t xml:space="preserve"> to be</w:t>
      </w:r>
      <w:r w:rsidR="009358A0">
        <w:rPr>
          <w:rFonts w:asciiTheme="majorHAnsi" w:eastAsia="Times New Roman" w:hAnsiTheme="majorHAnsi" w:cs="Times New Roman"/>
        </w:rPr>
        <w:t xml:space="preserve"> helpful for your project</w:t>
      </w:r>
      <w:r w:rsidRPr="0046281D">
        <w:rPr>
          <w:rFonts w:asciiTheme="majorHAnsi" w:eastAsia="Times New Roman" w:hAnsiTheme="majorHAnsi" w:cs="Times New Roman"/>
        </w:rPr>
        <w:t xml:space="preserve">. If </w:t>
      </w:r>
      <w:r w:rsidR="0046281D" w:rsidRPr="0046281D">
        <w:rPr>
          <w:rFonts w:asciiTheme="majorHAnsi" w:eastAsia="Times New Roman" w:hAnsiTheme="majorHAnsi" w:cs="Times New Roman"/>
        </w:rPr>
        <w:t>the relationship is not an optimal match</w:t>
      </w:r>
      <w:r w:rsidRPr="0046281D">
        <w:rPr>
          <w:rFonts w:asciiTheme="majorHAnsi" w:eastAsia="Times New Roman" w:hAnsiTheme="majorHAnsi" w:cs="Times New Roman"/>
        </w:rPr>
        <w:t xml:space="preserve">, </w:t>
      </w:r>
      <w:r w:rsidR="0046281D" w:rsidRPr="0046281D">
        <w:rPr>
          <w:rFonts w:asciiTheme="majorHAnsi" w:eastAsia="Times New Roman" w:hAnsiTheme="majorHAnsi" w:cs="Times New Roman"/>
        </w:rPr>
        <w:t xml:space="preserve">please </w:t>
      </w:r>
      <w:r w:rsidRPr="0046281D">
        <w:rPr>
          <w:rFonts w:asciiTheme="majorHAnsi" w:eastAsia="Times New Roman" w:hAnsiTheme="majorHAnsi" w:cs="Times New Roman"/>
        </w:rPr>
        <w:t xml:space="preserve">email </w:t>
      </w:r>
      <w:hyperlink r:id="rId10" w:history="1">
        <w:r w:rsidRPr="0046281D">
          <w:rPr>
            <w:rStyle w:val="Hyperlink"/>
            <w:rFonts w:asciiTheme="majorHAnsi" w:eastAsia="Times New Roman" w:hAnsiTheme="majorHAnsi" w:cs="Times New Roman"/>
          </w:rPr>
          <w:t>rbhasin@bu.edu</w:t>
        </w:r>
      </w:hyperlink>
      <w:r w:rsidRPr="0046281D">
        <w:rPr>
          <w:rFonts w:asciiTheme="majorHAnsi" w:eastAsia="Times New Roman" w:hAnsiTheme="majorHAnsi" w:cs="Times New Roman"/>
        </w:rPr>
        <w:t xml:space="preserve"> to </w:t>
      </w:r>
      <w:r w:rsidR="009358A0">
        <w:rPr>
          <w:rFonts w:asciiTheme="majorHAnsi" w:eastAsia="Times New Roman" w:hAnsiTheme="majorHAnsi" w:cs="Times New Roman"/>
        </w:rPr>
        <w:t>find</w:t>
      </w:r>
      <w:r w:rsidR="003B0919" w:rsidRPr="0046281D">
        <w:rPr>
          <w:rFonts w:asciiTheme="majorHAnsi" w:eastAsia="Times New Roman" w:hAnsiTheme="majorHAnsi" w:cs="Times New Roman"/>
        </w:rPr>
        <w:t xml:space="preserve"> an alternate mentor.</w:t>
      </w:r>
    </w:p>
    <w:p w14:paraId="6183F624" w14:textId="17BF4531" w:rsidR="003B0919" w:rsidRDefault="003B0919" w:rsidP="00AE3ED5">
      <w:pPr>
        <w:pStyle w:val="ListParagraph"/>
        <w:numPr>
          <w:ilvl w:val="0"/>
          <w:numId w:val="3"/>
        </w:numPr>
        <w:ind w:left="450" w:hanging="270"/>
        <w:rPr>
          <w:rFonts w:asciiTheme="majorHAnsi" w:eastAsia="Times New Roman" w:hAnsiTheme="majorHAnsi" w:cs="Times New Roman"/>
        </w:rPr>
      </w:pPr>
      <w:r w:rsidRPr="00AE3ED5">
        <w:rPr>
          <w:rFonts w:asciiTheme="majorHAnsi" w:eastAsia="Times New Roman" w:hAnsiTheme="majorHAnsi" w:cs="Times New Roman"/>
        </w:rPr>
        <w:t>Get to know your mentor’s academic interests so you can tailor questions to his or her strengths.</w:t>
      </w:r>
      <w:r w:rsidR="009358A0">
        <w:rPr>
          <w:rFonts w:asciiTheme="majorHAnsi" w:eastAsia="Times New Roman" w:hAnsiTheme="majorHAnsi" w:cs="Times New Roman"/>
        </w:rPr>
        <w:t xml:space="preserve"> </w:t>
      </w:r>
    </w:p>
    <w:p w14:paraId="1E869CC5" w14:textId="77777777" w:rsidR="003B0919" w:rsidRDefault="003B0919" w:rsidP="00AE3ED5">
      <w:pPr>
        <w:pStyle w:val="ListParagraph"/>
        <w:numPr>
          <w:ilvl w:val="0"/>
          <w:numId w:val="3"/>
        </w:numPr>
        <w:ind w:left="450" w:hanging="270"/>
        <w:rPr>
          <w:rFonts w:asciiTheme="majorHAnsi" w:eastAsia="Times New Roman" w:hAnsiTheme="majorHAnsi" w:cs="Times New Roman"/>
        </w:rPr>
      </w:pPr>
      <w:r w:rsidRPr="00AE3ED5">
        <w:rPr>
          <w:rFonts w:asciiTheme="majorHAnsi" w:eastAsia="Times New Roman" w:hAnsiTheme="majorHAnsi" w:cs="Times New Roman"/>
        </w:rPr>
        <w:t xml:space="preserve">Send an agenda prior to each meeting. </w:t>
      </w:r>
    </w:p>
    <w:p w14:paraId="1369AEB4" w14:textId="77777777" w:rsidR="009358A0" w:rsidRPr="00DB1CE8" w:rsidRDefault="009358A0" w:rsidP="00AE3ED5">
      <w:pPr>
        <w:pStyle w:val="ListParagraph"/>
        <w:numPr>
          <w:ilvl w:val="0"/>
          <w:numId w:val="3"/>
        </w:numPr>
        <w:ind w:left="450" w:hanging="27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Schedule a monthly appointment with your mentor (consider making that the last item of your agenda).</w:t>
      </w:r>
    </w:p>
    <w:p w14:paraId="2D38F54E" w14:textId="0475EC97" w:rsidR="003B0919" w:rsidRPr="00AE3ED5" w:rsidRDefault="003B0919" w:rsidP="00AE3ED5">
      <w:pPr>
        <w:pStyle w:val="ListParagraph"/>
        <w:numPr>
          <w:ilvl w:val="0"/>
          <w:numId w:val="3"/>
        </w:numPr>
        <w:ind w:left="450" w:hanging="270"/>
        <w:rPr>
          <w:rFonts w:asciiTheme="majorHAnsi" w:eastAsia="Times New Roman" w:hAnsiTheme="majorHAnsi" w:cs="Times New Roman"/>
        </w:rPr>
      </w:pPr>
      <w:r w:rsidRPr="00AE3ED5">
        <w:rPr>
          <w:rFonts w:asciiTheme="majorHAnsi" w:eastAsia="Times New Roman" w:hAnsiTheme="majorHAnsi" w:cs="Times New Roman"/>
        </w:rPr>
        <w:t>Arrive at each meeting with an explicit goal you would like to achieve and ideas for what to cover in future sessions.</w:t>
      </w:r>
      <w:r w:rsidR="0046281D">
        <w:rPr>
          <w:rFonts w:asciiTheme="majorHAnsi" w:eastAsia="Times New Roman" w:hAnsiTheme="majorHAnsi" w:cs="Times New Roman"/>
        </w:rPr>
        <w:t xml:space="preserve"> Actively engage your mentor if you are facing project or career setbacks. </w:t>
      </w:r>
    </w:p>
    <w:p w14:paraId="7E87656B" w14:textId="02E05D83" w:rsidR="00E911BF" w:rsidRPr="00E911BF" w:rsidRDefault="00527825" w:rsidP="00AE3ED5">
      <w:pPr>
        <w:pStyle w:val="ListParagraph"/>
        <w:numPr>
          <w:ilvl w:val="0"/>
          <w:numId w:val="3"/>
        </w:numPr>
        <w:ind w:left="450" w:hanging="270"/>
        <w:rPr>
          <w:rFonts w:asciiTheme="majorHAnsi" w:eastAsia="Times New Roman" w:hAnsiTheme="majorHAnsi" w:cs="Times New Roman"/>
        </w:rPr>
      </w:pPr>
      <w:r w:rsidRPr="00AE3ED5">
        <w:rPr>
          <w:rFonts w:asciiTheme="majorHAnsi" w:eastAsia="Times New Roman" w:hAnsiTheme="majorHAnsi" w:cs="Times New Roman"/>
        </w:rPr>
        <w:t>Record and follow up on suggestions from mentoring sessions.</w:t>
      </w:r>
      <w:r w:rsidR="00E911BF" w:rsidRPr="00E911BF">
        <w:rPr>
          <w:rFonts w:asciiTheme="majorHAnsi" w:eastAsia="Times New Roman" w:hAnsiTheme="majorHAnsi" w:cs="Times New Roman"/>
        </w:rPr>
        <w:t xml:space="preserve"> If </w:t>
      </w:r>
      <w:r w:rsidR="00E911BF">
        <w:rPr>
          <w:rFonts w:asciiTheme="majorHAnsi" w:eastAsia="Times New Roman" w:hAnsiTheme="majorHAnsi" w:cs="Times New Roman"/>
        </w:rPr>
        <w:t>suggestions</w:t>
      </w:r>
      <w:r w:rsidR="00E911BF" w:rsidRPr="00E911BF">
        <w:rPr>
          <w:rFonts w:asciiTheme="majorHAnsi" w:eastAsia="Times New Roman" w:hAnsiTheme="majorHAnsi" w:cs="Times New Roman"/>
        </w:rPr>
        <w:t xml:space="preserve"> do not work out, ask your mentor for alternative strategies. </w:t>
      </w:r>
    </w:p>
    <w:p w14:paraId="4F24EE25" w14:textId="77777777" w:rsidR="0046281D" w:rsidRDefault="003B0919" w:rsidP="00AE3ED5">
      <w:pPr>
        <w:pStyle w:val="ListParagraph"/>
        <w:numPr>
          <w:ilvl w:val="0"/>
          <w:numId w:val="3"/>
        </w:numPr>
        <w:ind w:left="450" w:hanging="270"/>
        <w:rPr>
          <w:rFonts w:asciiTheme="majorHAnsi" w:eastAsia="Times New Roman" w:hAnsiTheme="majorHAnsi" w:cs="Times New Roman"/>
        </w:rPr>
      </w:pPr>
      <w:r w:rsidRPr="00AE3ED5">
        <w:rPr>
          <w:rFonts w:asciiTheme="majorHAnsi" w:eastAsia="Times New Roman" w:hAnsiTheme="majorHAnsi" w:cs="Times New Roman"/>
        </w:rPr>
        <w:t xml:space="preserve">Use your mentor’s preferred form of communication. </w:t>
      </w:r>
    </w:p>
    <w:p w14:paraId="79BC2EA6" w14:textId="73A5B218" w:rsidR="009358A0" w:rsidRPr="00AE3ED5" w:rsidRDefault="003B0919" w:rsidP="00AE3ED5">
      <w:pPr>
        <w:pStyle w:val="ListParagraph"/>
        <w:numPr>
          <w:ilvl w:val="0"/>
          <w:numId w:val="3"/>
        </w:numPr>
        <w:ind w:left="450" w:hanging="270"/>
        <w:rPr>
          <w:rFonts w:asciiTheme="majorHAnsi" w:eastAsia="Times New Roman" w:hAnsiTheme="majorHAnsi" w:cs="Times New Roman"/>
        </w:rPr>
      </w:pPr>
      <w:r w:rsidRPr="00AE3ED5">
        <w:rPr>
          <w:rFonts w:asciiTheme="majorHAnsi" w:eastAsia="Times New Roman" w:hAnsiTheme="majorHAnsi" w:cs="Times New Roman"/>
        </w:rPr>
        <w:t xml:space="preserve">Be respectful of </w:t>
      </w:r>
      <w:r w:rsidR="0046281D">
        <w:rPr>
          <w:rFonts w:asciiTheme="majorHAnsi" w:eastAsia="Times New Roman" w:hAnsiTheme="majorHAnsi" w:cs="Times New Roman"/>
        </w:rPr>
        <w:t xml:space="preserve">your mentor’s </w:t>
      </w:r>
      <w:r w:rsidRPr="00AE3ED5">
        <w:rPr>
          <w:rFonts w:asciiTheme="majorHAnsi" w:eastAsia="Times New Roman" w:hAnsiTheme="majorHAnsi" w:cs="Times New Roman"/>
        </w:rPr>
        <w:t>time</w:t>
      </w:r>
      <w:r w:rsidR="001B7446">
        <w:rPr>
          <w:rFonts w:asciiTheme="majorHAnsi" w:eastAsia="Times New Roman" w:hAnsiTheme="majorHAnsi" w:cs="Times New Roman"/>
        </w:rPr>
        <w:t>,</w:t>
      </w:r>
      <w:r w:rsidRPr="00AE3ED5">
        <w:rPr>
          <w:rFonts w:asciiTheme="majorHAnsi" w:eastAsia="Times New Roman" w:hAnsiTheme="majorHAnsi" w:cs="Times New Roman"/>
        </w:rPr>
        <w:t xml:space="preserve"> but do not withhold relevant information about your progress.</w:t>
      </w:r>
    </w:p>
    <w:p w14:paraId="67352E9E" w14:textId="36AE2EC4" w:rsidR="00E911BF" w:rsidRDefault="00F45F85" w:rsidP="00AE3ED5">
      <w:pPr>
        <w:pStyle w:val="ListParagraph"/>
        <w:numPr>
          <w:ilvl w:val="0"/>
          <w:numId w:val="3"/>
        </w:numPr>
        <w:ind w:left="450" w:hanging="270"/>
        <w:rPr>
          <w:rFonts w:asciiTheme="majorHAnsi" w:eastAsia="Times New Roman" w:hAnsiTheme="majorHAnsi" w:cs="Times New Roman"/>
        </w:rPr>
      </w:pPr>
      <w:r w:rsidRPr="009358A0">
        <w:rPr>
          <w:rFonts w:asciiTheme="majorHAnsi" w:eastAsia="Times New Roman" w:hAnsiTheme="majorHAnsi" w:cs="Times New Roman"/>
        </w:rPr>
        <w:t>Establish a timeline for project milestones and completion, and share the timeline with</w:t>
      </w:r>
      <w:r w:rsidR="0046281D" w:rsidRPr="009358A0">
        <w:rPr>
          <w:rFonts w:asciiTheme="majorHAnsi" w:eastAsia="Times New Roman" w:hAnsiTheme="majorHAnsi" w:cs="Times New Roman"/>
        </w:rPr>
        <w:t xml:space="preserve"> your</w:t>
      </w:r>
      <w:r w:rsidRPr="009358A0">
        <w:rPr>
          <w:rFonts w:asciiTheme="majorHAnsi" w:eastAsia="Times New Roman" w:hAnsiTheme="majorHAnsi" w:cs="Times New Roman"/>
        </w:rPr>
        <w:t xml:space="preserve"> mentor.</w:t>
      </w:r>
    </w:p>
    <w:p w14:paraId="5091B0E1" w14:textId="77777777" w:rsidR="00E911BF" w:rsidRPr="00E911BF" w:rsidRDefault="00E911BF" w:rsidP="00AE3ED5">
      <w:pPr>
        <w:pStyle w:val="ListParagraph"/>
        <w:numPr>
          <w:ilvl w:val="0"/>
          <w:numId w:val="3"/>
        </w:numPr>
        <w:ind w:left="450" w:hanging="270"/>
        <w:rPr>
          <w:rFonts w:asciiTheme="majorHAnsi" w:eastAsia="Times New Roman" w:hAnsiTheme="majorHAnsi" w:cs="Times New Roman"/>
        </w:rPr>
      </w:pPr>
      <w:r w:rsidRPr="00E911BF">
        <w:rPr>
          <w:rFonts w:asciiTheme="majorHAnsi" w:eastAsia="Times New Roman" w:hAnsiTheme="majorHAnsi" w:cs="Times New Roman"/>
        </w:rPr>
        <w:t xml:space="preserve">Keep your CV updated and share new accomplishments with your mentor. </w:t>
      </w:r>
    </w:p>
    <w:p w14:paraId="2413EE67" w14:textId="111E8E1B" w:rsidR="001B7446" w:rsidRPr="00AE3ED5" w:rsidRDefault="00E911BF" w:rsidP="00AE3ED5">
      <w:pPr>
        <w:pStyle w:val="ListParagraph"/>
        <w:numPr>
          <w:ilvl w:val="0"/>
          <w:numId w:val="3"/>
        </w:numPr>
        <w:ind w:left="450" w:hanging="270"/>
        <w:rPr>
          <w:rFonts w:asciiTheme="majorHAnsi" w:eastAsia="Times New Roman" w:hAnsiTheme="majorHAnsi" w:cs="Times New Roman"/>
        </w:rPr>
      </w:pPr>
      <w:r w:rsidRPr="0044722D">
        <w:rPr>
          <w:rFonts w:asciiTheme="majorHAnsi" w:eastAsia="Times New Roman" w:hAnsiTheme="majorHAnsi" w:cs="Times New Roman"/>
        </w:rPr>
        <w:t xml:space="preserve">Say, “Thank you.” If your mentor deserves praise, write a letter expressing your gratitude to his or her department chair. </w:t>
      </w:r>
    </w:p>
    <w:p w14:paraId="14133FA8" w14:textId="5E03971C" w:rsidR="007228C1" w:rsidRPr="00AE3ED5" w:rsidRDefault="001B7446">
      <w:pPr>
        <w:rPr>
          <w:sz w:val="4"/>
        </w:rPr>
      </w:pPr>
      <w:r w:rsidRPr="00AE3ED5">
        <w:rPr>
          <w:rFonts w:asciiTheme="majorHAnsi" w:eastAsia="Times New Roman" w:hAnsiTheme="majorHAnsi" w:cs="Times New Roman"/>
          <w:sz w:val="2"/>
        </w:rPr>
        <w:t xml:space="preserve">     </w:t>
      </w:r>
    </w:p>
    <w:sectPr w:rsidR="007228C1" w:rsidRPr="00AE3ED5" w:rsidSect="007228C1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A3933" w14:textId="77777777" w:rsidR="009358A0" w:rsidRDefault="009358A0" w:rsidP="009358A0">
      <w:r>
        <w:separator/>
      </w:r>
    </w:p>
  </w:endnote>
  <w:endnote w:type="continuationSeparator" w:id="0">
    <w:p w14:paraId="271B7693" w14:textId="77777777" w:rsidR="009358A0" w:rsidRDefault="009358A0" w:rsidP="0093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9C33B" w14:textId="225DBC7E" w:rsidR="009358A0" w:rsidRPr="00AE3ED5" w:rsidRDefault="009358A0" w:rsidP="00AE3ED5">
    <w:pPr>
      <w:pStyle w:val="Footer"/>
      <w:tabs>
        <w:tab w:val="clear" w:pos="4680"/>
        <w:tab w:val="clear" w:pos="9360"/>
        <w:tab w:val="right" w:pos="10800"/>
      </w:tabs>
      <w:rPr>
        <w:rFonts w:asciiTheme="majorHAnsi" w:hAnsiTheme="majorHAnsi"/>
        <w:sz w:val="16"/>
      </w:rPr>
    </w:pPr>
    <w:r w:rsidRPr="00AE3ED5">
      <w:rPr>
        <w:rFonts w:asciiTheme="majorHAnsi" w:hAnsiTheme="majorHAnsi"/>
        <w:sz w:val="16"/>
      </w:rPr>
      <w:t>June 3, 2013</w:t>
    </w:r>
    <w:r w:rsidR="00E911BF" w:rsidRPr="00AE3ED5">
      <w:rPr>
        <w:rFonts w:asciiTheme="majorHAnsi" w:hAnsiTheme="majorHAnsi"/>
        <w:sz w:val="16"/>
      </w:rPr>
      <w:t xml:space="preserve"> </w:t>
    </w:r>
    <w:r w:rsidR="00E911BF" w:rsidRPr="00AE3ED5">
      <w:rPr>
        <w:rFonts w:asciiTheme="majorHAnsi" w:hAnsiTheme="majorHAnsi"/>
        <w:sz w:val="16"/>
      </w:rPr>
      <w:tab/>
      <w:t xml:space="preserve">Page </w:t>
    </w:r>
    <w:r w:rsidR="00E911BF" w:rsidRPr="00AE3ED5">
      <w:rPr>
        <w:rFonts w:asciiTheme="majorHAnsi" w:hAnsiTheme="majorHAnsi"/>
        <w:b/>
        <w:sz w:val="16"/>
      </w:rPr>
      <w:fldChar w:fldCharType="begin"/>
    </w:r>
    <w:r w:rsidR="00E911BF" w:rsidRPr="00AE3ED5">
      <w:rPr>
        <w:rFonts w:asciiTheme="majorHAnsi" w:hAnsiTheme="majorHAnsi"/>
        <w:b/>
        <w:sz w:val="16"/>
      </w:rPr>
      <w:instrText xml:space="preserve"> PAGE  \* Arabic  \* MERGEFORMAT </w:instrText>
    </w:r>
    <w:r w:rsidR="00E911BF" w:rsidRPr="00AE3ED5">
      <w:rPr>
        <w:rFonts w:asciiTheme="majorHAnsi" w:hAnsiTheme="majorHAnsi"/>
        <w:b/>
        <w:sz w:val="16"/>
      </w:rPr>
      <w:fldChar w:fldCharType="separate"/>
    </w:r>
    <w:r w:rsidR="001E72CD">
      <w:rPr>
        <w:rFonts w:asciiTheme="majorHAnsi" w:hAnsiTheme="majorHAnsi"/>
        <w:b/>
        <w:noProof/>
        <w:sz w:val="16"/>
      </w:rPr>
      <w:t>1</w:t>
    </w:r>
    <w:r w:rsidR="00E911BF" w:rsidRPr="00AE3ED5">
      <w:rPr>
        <w:rFonts w:asciiTheme="majorHAnsi" w:hAnsiTheme="majorHAnsi"/>
        <w:b/>
        <w:sz w:val="16"/>
      </w:rPr>
      <w:fldChar w:fldCharType="end"/>
    </w:r>
    <w:r w:rsidR="00E911BF" w:rsidRPr="00AE3ED5">
      <w:rPr>
        <w:rFonts w:asciiTheme="majorHAnsi" w:hAnsiTheme="majorHAnsi"/>
        <w:sz w:val="16"/>
      </w:rPr>
      <w:t xml:space="preserve"> of </w:t>
    </w:r>
    <w:r w:rsidR="00E911BF" w:rsidRPr="00AE3ED5">
      <w:rPr>
        <w:rFonts w:asciiTheme="majorHAnsi" w:hAnsiTheme="majorHAnsi"/>
        <w:b/>
        <w:sz w:val="16"/>
      </w:rPr>
      <w:fldChar w:fldCharType="begin"/>
    </w:r>
    <w:r w:rsidR="00E911BF" w:rsidRPr="00AE3ED5">
      <w:rPr>
        <w:rFonts w:asciiTheme="majorHAnsi" w:hAnsiTheme="majorHAnsi"/>
        <w:b/>
        <w:sz w:val="16"/>
      </w:rPr>
      <w:instrText xml:space="preserve"> NUMPAGES  \* Arabic  \* MERGEFORMAT </w:instrText>
    </w:r>
    <w:r w:rsidR="00E911BF" w:rsidRPr="00AE3ED5">
      <w:rPr>
        <w:rFonts w:asciiTheme="majorHAnsi" w:hAnsiTheme="majorHAnsi"/>
        <w:b/>
        <w:sz w:val="16"/>
      </w:rPr>
      <w:fldChar w:fldCharType="separate"/>
    </w:r>
    <w:r w:rsidR="001E72CD">
      <w:rPr>
        <w:rFonts w:asciiTheme="majorHAnsi" w:hAnsiTheme="majorHAnsi"/>
        <w:b/>
        <w:noProof/>
        <w:sz w:val="16"/>
      </w:rPr>
      <w:t>1</w:t>
    </w:r>
    <w:r w:rsidR="00E911BF" w:rsidRPr="00AE3ED5">
      <w:rPr>
        <w:rFonts w:asciiTheme="majorHAnsi" w:hAnsiTheme="majorHAnsi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E8CC1" w14:textId="77777777" w:rsidR="009358A0" w:rsidRDefault="009358A0" w:rsidP="009358A0">
      <w:r>
        <w:separator/>
      </w:r>
    </w:p>
  </w:footnote>
  <w:footnote w:type="continuationSeparator" w:id="0">
    <w:p w14:paraId="297C250E" w14:textId="77777777" w:rsidR="009358A0" w:rsidRDefault="009358A0" w:rsidP="00935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C0837" w14:textId="190567BF" w:rsidR="009358A0" w:rsidRDefault="009358A0" w:rsidP="00AE3ED5">
    <w:pPr>
      <w:jc w:val="center"/>
    </w:pPr>
    <w:r w:rsidRPr="00DB1CE8">
      <w:rPr>
        <w:rFonts w:asciiTheme="majorHAnsi" w:eastAsia="Times New Roman" w:hAnsiTheme="majorHAnsi" w:cs="Times New Roman"/>
        <w:b/>
      </w:rPr>
      <w:t>BUMC Academy for Faculty Advancement</w:t>
    </w:r>
    <w:r w:rsidR="00E911BF">
      <w:rPr>
        <w:rFonts w:asciiTheme="majorHAnsi" w:eastAsia="Times New Roman" w:hAnsiTheme="majorHAnsi" w:cs="Times New Roman"/>
        <w:b/>
      </w:rPr>
      <w:t xml:space="preserve"> – </w:t>
    </w:r>
    <w:r w:rsidRPr="00DB1CE8">
      <w:rPr>
        <w:rFonts w:asciiTheme="majorHAnsi" w:eastAsia="Times New Roman" w:hAnsiTheme="majorHAnsi" w:cs="Times New Roman"/>
        <w:b/>
      </w:rPr>
      <w:t>Tips for Mentors and Mentees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B57"/>
    <w:multiLevelType w:val="hybridMultilevel"/>
    <w:tmpl w:val="5944E296"/>
    <w:lvl w:ilvl="0" w:tplc="A5A2C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7D77"/>
    <w:multiLevelType w:val="hybridMultilevel"/>
    <w:tmpl w:val="1B4C7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86758C"/>
    <w:multiLevelType w:val="multilevel"/>
    <w:tmpl w:val="BB5A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B48C4"/>
    <w:multiLevelType w:val="hybridMultilevel"/>
    <w:tmpl w:val="4E3CEB12"/>
    <w:lvl w:ilvl="0" w:tplc="B0CAB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B1C2A"/>
    <w:multiLevelType w:val="hybridMultilevel"/>
    <w:tmpl w:val="3C96C2F2"/>
    <w:lvl w:ilvl="0" w:tplc="0020132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5DA7081"/>
    <w:multiLevelType w:val="hybridMultilevel"/>
    <w:tmpl w:val="739A74C6"/>
    <w:lvl w:ilvl="0" w:tplc="9CEC8A3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C1"/>
    <w:rsid w:val="001B7446"/>
    <w:rsid w:val="001E72CD"/>
    <w:rsid w:val="002D33DF"/>
    <w:rsid w:val="00376508"/>
    <w:rsid w:val="003B0919"/>
    <w:rsid w:val="0044722D"/>
    <w:rsid w:val="0046281D"/>
    <w:rsid w:val="00527825"/>
    <w:rsid w:val="005834C1"/>
    <w:rsid w:val="00716F69"/>
    <w:rsid w:val="007228C1"/>
    <w:rsid w:val="008C1647"/>
    <w:rsid w:val="009358A0"/>
    <w:rsid w:val="00AE3ED5"/>
    <w:rsid w:val="00C22E0D"/>
    <w:rsid w:val="00E911BF"/>
    <w:rsid w:val="00F413DB"/>
    <w:rsid w:val="00F45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A53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D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33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8A0"/>
  </w:style>
  <w:style w:type="paragraph" w:styleId="Footer">
    <w:name w:val="footer"/>
    <w:basedOn w:val="Normal"/>
    <w:link w:val="FooterChar"/>
    <w:uiPriority w:val="99"/>
    <w:unhideWhenUsed/>
    <w:rsid w:val="0093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D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33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8A0"/>
  </w:style>
  <w:style w:type="paragraph" w:styleId="Footer">
    <w:name w:val="footer"/>
    <w:basedOn w:val="Normal"/>
    <w:link w:val="FooterChar"/>
    <w:uiPriority w:val="99"/>
    <w:unhideWhenUsed/>
    <w:rsid w:val="0093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mc.bu.edu/facdev-medicine/mentoring/ecfdp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bhasin@b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mc.bu.edu/facdev-medicine/files/2012/03/Mentor-Handboo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 Bhasin</dc:creator>
  <cp:lastModifiedBy>Robina Moghtader Bhasin</cp:lastModifiedBy>
  <cp:revision>3</cp:revision>
  <cp:lastPrinted>2013-06-03T13:29:00Z</cp:lastPrinted>
  <dcterms:created xsi:type="dcterms:W3CDTF">2013-06-03T13:28:00Z</dcterms:created>
  <dcterms:modified xsi:type="dcterms:W3CDTF">2013-06-03T13:30:00Z</dcterms:modified>
</cp:coreProperties>
</file>