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4F" w:rsidRDefault="004D644F" w:rsidP="004D644F">
      <w:pPr>
        <w:spacing w:after="0" w:line="240" w:lineRule="auto"/>
        <w:ind w:left="720"/>
        <w:jc w:val="center"/>
        <w:rPr>
          <w:rFonts w:ascii="Arial" w:hAnsi="Arial" w:cs="Arial"/>
          <w:b/>
          <w:sz w:val="36"/>
        </w:rPr>
      </w:pPr>
    </w:p>
    <w:p w:rsidR="004D644F" w:rsidRDefault="004D644F" w:rsidP="004D644F">
      <w:pPr>
        <w:spacing w:after="0" w:line="240" w:lineRule="auto"/>
        <w:ind w:left="720"/>
        <w:jc w:val="center"/>
        <w:rPr>
          <w:rFonts w:ascii="Arial" w:hAnsi="Arial" w:cs="Arial"/>
          <w:b/>
          <w:sz w:val="36"/>
        </w:rPr>
      </w:pPr>
    </w:p>
    <w:p w:rsidR="004D644F" w:rsidRPr="00C93BDD" w:rsidRDefault="004D644F" w:rsidP="004D644F">
      <w:pPr>
        <w:spacing w:after="0" w:line="240" w:lineRule="auto"/>
        <w:ind w:left="720"/>
        <w:jc w:val="center"/>
        <w:rPr>
          <w:rFonts w:ascii="Arial" w:hAnsi="Arial" w:cs="Arial"/>
          <w:b/>
          <w:sz w:val="18"/>
        </w:rPr>
      </w:pPr>
      <w:r w:rsidRPr="00C93BDD">
        <w:rPr>
          <w:rFonts w:ascii="Arial" w:hAnsi="Arial" w:cs="Arial"/>
          <w:b/>
          <w:sz w:val="36"/>
        </w:rPr>
        <w:t xml:space="preserve">ReSPECT Registry </w:t>
      </w:r>
      <w:r>
        <w:rPr>
          <w:rFonts w:ascii="Arial" w:hAnsi="Arial" w:cs="Arial"/>
          <w:b/>
          <w:sz w:val="36"/>
        </w:rPr>
        <w:t xml:space="preserve">Referral </w:t>
      </w:r>
      <w:r w:rsidRPr="00C93BDD">
        <w:rPr>
          <w:rFonts w:ascii="Arial" w:hAnsi="Arial" w:cs="Arial"/>
          <w:b/>
          <w:sz w:val="36"/>
        </w:rPr>
        <w:t>Outcome Tracking</w:t>
      </w:r>
    </w:p>
    <w:p w:rsidR="004D644F" w:rsidRDefault="004D644F" w:rsidP="004D644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Instructions</w:t>
      </w:r>
      <w:proofErr w:type="gramStart"/>
      <w:r>
        <w:rPr>
          <w:rFonts w:ascii="Arial" w:hAnsi="Arial" w:cs="Arial"/>
          <w:b/>
          <w:sz w:val="18"/>
        </w:rPr>
        <w:t>:</w:t>
      </w:r>
      <w:proofErr w:type="gramEnd"/>
      <w:r>
        <w:rPr>
          <w:rFonts w:ascii="Arial" w:hAnsi="Arial" w:cs="Arial"/>
          <w:b/>
          <w:sz w:val="18"/>
        </w:rPr>
        <w:br/>
        <w:t xml:space="preserve">1. </w:t>
      </w:r>
      <w:r>
        <w:rPr>
          <w:rFonts w:ascii="Arial" w:hAnsi="Arial" w:cs="Arial"/>
          <w:sz w:val="18"/>
        </w:rPr>
        <w:t>Fill out the below table to keep track of study participants referred to you by the ReSPECT Registry</w:t>
      </w:r>
    </w:p>
    <w:p w:rsidR="004D644F" w:rsidRDefault="004D644F" w:rsidP="004D644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2.</w:t>
      </w:r>
      <w:r>
        <w:rPr>
          <w:rFonts w:ascii="Arial" w:hAnsi="Arial" w:cs="Arial"/>
          <w:sz w:val="18"/>
        </w:rPr>
        <w:t xml:space="preserve"> Some Registry members may contact your study team directly. In order to record those calls referred from the Registry, ask callers if they are members of the ReSPECT Registry</w:t>
      </w:r>
    </w:p>
    <w:p w:rsidR="004D644F" w:rsidRDefault="004D644F" w:rsidP="004D644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3.</w:t>
      </w:r>
      <w:r>
        <w:rPr>
          <w:rFonts w:ascii="Arial" w:hAnsi="Arial" w:cs="Arial"/>
          <w:sz w:val="18"/>
        </w:rPr>
        <w:t xml:space="preserve"> For each month that you are approved to use the Registry, send the Registry Staff a password-protected, updated “ReSPECT Registry Referrals Status” Log</w:t>
      </w:r>
      <w:r w:rsidRPr="00A57F62"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 xml:space="preserve">      </w:t>
      </w:r>
    </w:p>
    <w:p w:rsidR="004D644F" w:rsidRDefault="004D644F" w:rsidP="004D644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4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1080"/>
        <w:gridCol w:w="919"/>
        <w:gridCol w:w="1119"/>
        <w:gridCol w:w="892"/>
        <w:gridCol w:w="812"/>
        <w:gridCol w:w="724"/>
        <w:gridCol w:w="1174"/>
        <w:gridCol w:w="984"/>
        <w:gridCol w:w="1891"/>
        <w:gridCol w:w="1835"/>
      </w:tblGrid>
      <w:tr w:rsidR="004D644F" w:rsidTr="006536BF">
        <w:tc>
          <w:tcPr>
            <w:tcW w:w="14850" w:type="dxa"/>
            <w:gridSpan w:val="12"/>
            <w:shd w:val="clear" w:color="auto" w:fill="DDD9C3" w:themeFill="background2" w:themeFillShade="E6"/>
          </w:tcPr>
          <w:p w:rsidR="004D644F" w:rsidRPr="00C93BDD" w:rsidRDefault="004D644F" w:rsidP="006536B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93BDD">
              <w:rPr>
                <w:rFonts w:ascii="Arial" w:hAnsi="Arial" w:cs="Arial"/>
                <w:b/>
                <w:sz w:val="28"/>
              </w:rPr>
              <w:t>ReSPECT Registry Referrals Status Log</w:t>
            </w:r>
          </w:p>
        </w:tc>
      </w:tr>
      <w:tr w:rsidR="004D644F" w:rsidTr="006536BF">
        <w:trPr>
          <w:trHeight w:val="800"/>
        </w:trPr>
        <w:tc>
          <w:tcPr>
            <w:tcW w:w="1350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</w:t>
            </w:r>
          </w:p>
          <w:p w:rsidR="004D644F" w:rsidRPr="00C84E28" w:rsidRDefault="004D644F" w:rsidP="006536BF">
            <w:pPr>
              <w:jc w:val="center"/>
              <w:rPr>
                <w:rFonts w:ascii="Arial" w:hAnsi="Arial" w:cs="Arial"/>
                <w:sz w:val="14"/>
              </w:rPr>
            </w:pPr>
          </w:p>
          <w:p w:rsidR="004D644F" w:rsidRPr="00A57F62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  <w:r w:rsidRPr="001653C2">
              <w:rPr>
                <w:rFonts w:ascii="Arial" w:hAnsi="Arial" w:cs="Arial"/>
                <w:sz w:val="14"/>
              </w:rPr>
              <w:t xml:space="preserve">For ReSPECT </w:t>
            </w:r>
            <w:r w:rsidRPr="001653C2">
              <w:rPr>
                <w:rFonts w:ascii="Arial" w:hAnsi="Arial" w:cs="Arial"/>
                <w:sz w:val="16"/>
              </w:rPr>
              <w:t>Registry Office Use</w:t>
            </w:r>
          </w:p>
        </w:tc>
        <w:tc>
          <w:tcPr>
            <w:tcW w:w="2070" w:type="dxa"/>
          </w:tcPr>
          <w:p w:rsidR="004D644F" w:rsidRPr="00A57F62" w:rsidRDefault="004D644F" w:rsidP="006536BF">
            <w:pPr>
              <w:rPr>
                <w:rFonts w:ascii="Arial" w:hAnsi="Arial" w:cs="Arial"/>
                <w:sz w:val="20"/>
              </w:rPr>
            </w:pPr>
          </w:p>
          <w:p w:rsidR="004D644F" w:rsidRPr="00A57F62" w:rsidRDefault="004D644F" w:rsidP="006536BF">
            <w:pPr>
              <w:rPr>
                <w:rFonts w:ascii="Arial" w:hAnsi="Arial" w:cs="Arial"/>
                <w:sz w:val="20"/>
              </w:rPr>
            </w:pPr>
            <w:r w:rsidRPr="00A57F62">
              <w:rPr>
                <w:rFonts w:ascii="Arial" w:hAnsi="Arial" w:cs="Arial"/>
                <w:sz w:val="20"/>
              </w:rPr>
              <w:t xml:space="preserve">Name </w:t>
            </w:r>
          </w:p>
          <w:p w:rsidR="004D644F" w:rsidRPr="00A57F62" w:rsidRDefault="004D644F" w:rsidP="006536BF">
            <w:pPr>
              <w:rPr>
                <w:rFonts w:ascii="Arial" w:hAnsi="Arial" w:cs="Arial"/>
                <w:sz w:val="20"/>
              </w:rPr>
            </w:pPr>
          </w:p>
          <w:p w:rsidR="004D644F" w:rsidRPr="00A57F62" w:rsidRDefault="004D644F" w:rsidP="00653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Screened</w:t>
            </w:r>
          </w:p>
        </w:tc>
        <w:tc>
          <w:tcPr>
            <w:tcW w:w="919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Eligible</w:t>
            </w:r>
          </w:p>
        </w:tc>
        <w:tc>
          <w:tcPr>
            <w:tcW w:w="1119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Enrolled</w:t>
            </w:r>
          </w:p>
        </w:tc>
        <w:tc>
          <w:tcPr>
            <w:tcW w:w="892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Ineligible</w:t>
            </w:r>
          </w:p>
        </w:tc>
        <w:tc>
          <w:tcPr>
            <w:tcW w:w="812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Refused</w:t>
            </w:r>
          </w:p>
        </w:tc>
        <w:tc>
          <w:tcPr>
            <w:tcW w:w="724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Unable to Reach</w:t>
            </w:r>
          </w:p>
        </w:tc>
        <w:tc>
          <w:tcPr>
            <w:tcW w:w="1174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Lost to Follow Up</w:t>
            </w:r>
          </w:p>
        </w:tc>
        <w:tc>
          <w:tcPr>
            <w:tcW w:w="984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Not Contacted by Team</w:t>
            </w:r>
          </w:p>
        </w:tc>
        <w:tc>
          <w:tcPr>
            <w:tcW w:w="1891" w:type="dxa"/>
          </w:tcPr>
          <w:p w:rsidR="004D644F" w:rsidRPr="00A57F62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</w:p>
          <w:p w:rsidR="004D644F" w:rsidRPr="00A57F62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  <w:r w:rsidRPr="00A57F62">
              <w:rPr>
                <w:rFonts w:ascii="Arial" w:hAnsi="Arial" w:cs="Arial"/>
                <w:sz w:val="20"/>
              </w:rPr>
              <w:t>Comments</w:t>
            </w:r>
          </w:p>
        </w:tc>
        <w:tc>
          <w:tcPr>
            <w:tcW w:w="1835" w:type="dxa"/>
          </w:tcPr>
          <w:p w:rsidR="004D644F" w:rsidRPr="00A57F62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  <w:r w:rsidRPr="00A57F62">
              <w:rPr>
                <w:rFonts w:ascii="Arial" w:hAnsi="Arial" w:cs="Arial"/>
                <w:sz w:val="20"/>
              </w:rPr>
              <w:t>Registry ID</w:t>
            </w:r>
          </w:p>
          <w:p w:rsidR="004D644F" w:rsidRDefault="004D644F" w:rsidP="006536BF">
            <w:pPr>
              <w:jc w:val="center"/>
              <w:rPr>
                <w:rFonts w:ascii="Arial" w:hAnsi="Arial" w:cs="Arial"/>
                <w:sz w:val="14"/>
              </w:rPr>
            </w:pPr>
          </w:p>
          <w:p w:rsidR="004D644F" w:rsidRPr="00A57F62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  <w:r w:rsidRPr="001653C2">
              <w:rPr>
                <w:rFonts w:ascii="Arial" w:hAnsi="Arial" w:cs="Arial"/>
                <w:sz w:val="14"/>
              </w:rPr>
              <w:t xml:space="preserve">For ReSPECT </w:t>
            </w:r>
            <w:r w:rsidRPr="001653C2">
              <w:rPr>
                <w:rFonts w:ascii="Arial" w:hAnsi="Arial" w:cs="Arial"/>
                <w:sz w:val="16"/>
              </w:rPr>
              <w:t>Registry Office Use</w:t>
            </w: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shd w:val="clear" w:color="auto" w:fill="DDD9C3" w:themeFill="background2" w:themeFillShade="E6"/>
          </w:tcPr>
          <w:p w:rsidR="004D644F" w:rsidRDefault="004D644F" w:rsidP="006536BF">
            <w:pPr>
              <w:rPr>
                <w:rFonts w:ascii="Arial" w:hAnsi="Arial" w:cs="Arial"/>
                <w:b/>
                <w:sz w:val="20"/>
              </w:rPr>
            </w:pPr>
            <w:r w:rsidRPr="00C84E28">
              <w:rPr>
                <w:rFonts w:ascii="Arial" w:hAnsi="Arial" w:cs="Arial"/>
                <w:b/>
                <w:sz w:val="20"/>
              </w:rPr>
              <w:t xml:space="preserve">Total Number </w:t>
            </w:r>
          </w:p>
          <w:p w:rsidR="004D644F" w:rsidRPr="00C84E28" w:rsidRDefault="004D644F" w:rsidP="006536BF">
            <w:pPr>
              <w:rPr>
                <w:rFonts w:ascii="Arial" w:hAnsi="Arial" w:cs="Arial"/>
                <w:b/>
                <w:sz w:val="20"/>
              </w:rPr>
            </w:pPr>
            <w:r w:rsidRPr="00C84E28">
              <w:rPr>
                <w:rFonts w:ascii="Arial" w:hAnsi="Arial" w:cs="Arial"/>
                <w:b/>
                <w:sz w:val="20"/>
              </w:rPr>
              <w:t>Per Column</w:t>
            </w:r>
          </w:p>
        </w:tc>
        <w:tc>
          <w:tcPr>
            <w:tcW w:w="2070" w:type="dxa"/>
            <w:shd w:val="clear" w:color="auto" w:fill="auto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1080" w:type="dxa"/>
            <w:shd w:val="clear" w:color="auto" w:fill="auto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919" w:type="dxa"/>
            <w:shd w:val="clear" w:color="auto" w:fill="auto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1119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892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812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724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1174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984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3726" w:type="dxa"/>
            <w:gridSpan w:val="2"/>
            <w:shd w:val="clear" w:color="auto" w:fill="DDD9C3" w:themeFill="background2" w:themeFillShade="E6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</w:tbl>
    <w:p w:rsidR="000175A6" w:rsidRDefault="000175A6">
      <w:bookmarkStart w:id="0" w:name="_GoBack"/>
      <w:bookmarkEnd w:id="0"/>
    </w:p>
    <w:sectPr w:rsidR="000175A6" w:rsidSect="002B52DF">
      <w:headerReference w:type="default" r:id="rId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A2" w:rsidRDefault="004D64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778BF5" wp14:editId="76410B58">
          <wp:simplePos x="0" y="0"/>
          <wp:positionH relativeFrom="column">
            <wp:posOffset>676275</wp:posOffset>
          </wp:positionH>
          <wp:positionV relativeFrom="paragraph">
            <wp:posOffset>-238125</wp:posOffset>
          </wp:positionV>
          <wp:extent cx="7705725" cy="619125"/>
          <wp:effectExtent l="0" t="0" r="9525" b="9525"/>
          <wp:wrapTight wrapText="bothSides">
            <wp:wrapPolygon edited="0">
              <wp:start x="0" y="0"/>
              <wp:lineTo x="0" y="21268"/>
              <wp:lineTo x="21573" y="21268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4F"/>
    <w:rsid w:val="000175A6"/>
    <w:rsid w:val="004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4F"/>
  </w:style>
  <w:style w:type="table" w:styleId="TableGrid">
    <w:name w:val="Table Grid"/>
    <w:basedOn w:val="TableNormal"/>
    <w:uiPriority w:val="59"/>
    <w:rsid w:val="004D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4F"/>
  </w:style>
  <w:style w:type="table" w:styleId="TableGrid">
    <w:name w:val="Table Grid"/>
    <w:basedOn w:val="TableNormal"/>
    <w:uiPriority w:val="59"/>
    <w:rsid w:val="004D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Belizaire, Farrah, Ania</dc:creator>
  <cp:lastModifiedBy>Belizaire, Farrah, Ania</cp:lastModifiedBy>
  <cp:revision>1</cp:revision>
  <dcterms:created xsi:type="dcterms:W3CDTF">2012-09-14T19:25:00Z</dcterms:created>
  <dcterms:modified xsi:type="dcterms:W3CDTF">2012-09-14T19:27:00Z</dcterms:modified>
</cp:coreProperties>
</file>