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9B7AD" w14:textId="77777777" w:rsidR="00996047" w:rsidRPr="00653D78" w:rsidRDefault="00996047" w:rsidP="00996047">
      <w:pPr>
        <w:pStyle w:val="Title"/>
        <w:rPr>
          <w:rFonts w:ascii="Times New Roman" w:hAnsi="Times New Roman"/>
        </w:rPr>
      </w:pPr>
      <w:bookmarkStart w:id="0" w:name="_GoBack"/>
      <w:bookmarkEnd w:id="0"/>
      <w:r w:rsidRPr="00653D78">
        <w:rPr>
          <w:rFonts w:ascii="Times New Roman" w:hAnsi="Times New Roman"/>
        </w:rPr>
        <w:t>Curriculum Vitae</w:t>
      </w:r>
    </w:p>
    <w:p w14:paraId="2D485D7D" w14:textId="77777777" w:rsidR="00996047" w:rsidRPr="00653D78" w:rsidRDefault="00996047" w:rsidP="00996047">
      <w:pPr>
        <w:spacing w:before="0"/>
        <w:jc w:val="center"/>
        <w:rPr>
          <w:rFonts w:ascii="Times New Roman" w:hAnsi="Times New Roman"/>
          <w:b/>
        </w:rPr>
      </w:pPr>
      <w:r w:rsidRPr="00653D78">
        <w:rPr>
          <w:rFonts w:ascii="Times New Roman" w:hAnsi="Times New Roman"/>
          <w:b/>
          <w:szCs w:val="24"/>
        </w:rPr>
        <w:t>Karen Elizabeth Lasser, MD, MPH</w:t>
      </w:r>
      <w:r w:rsidRPr="00653D78">
        <w:rPr>
          <w:rFonts w:ascii="Times New Roman" w:hAnsi="Times New Roman"/>
          <w:b/>
        </w:rPr>
        <w:t xml:space="preserve"> </w:t>
      </w:r>
    </w:p>
    <w:p w14:paraId="4C373EA1" w14:textId="77777777" w:rsidR="00996047" w:rsidRPr="00653D78" w:rsidRDefault="00996047" w:rsidP="00996047">
      <w:pPr>
        <w:spacing w:before="0"/>
        <w:jc w:val="center"/>
        <w:rPr>
          <w:rFonts w:ascii="Times New Roman" w:hAnsi="Times New Roman"/>
          <w:b/>
        </w:rPr>
      </w:pPr>
      <w:r w:rsidRPr="00653D78">
        <w:rPr>
          <w:rFonts w:ascii="Times New Roman" w:hAnsi="Times New Roman"/>
          <w:b/>
        </w:rPr>
        <w:t>Boston Medical Center</w:t>
      </w:r>
    </w:p>
    <w:p w14:paraId="7E6A857E" w14:textId="77777777" w:rsidR="00996047" w:rsidRPr="00653D78" w:rsidRDefault="00996047" w:rsidP="00996047">
      <w:pPr>
        <w:spacing w:before="0"/>
        <w:jc w:val="center"/>
        <w:rPr>
          <w:rFonts w:ascii="Times New Roman" w:hAnsi="Times New Roman"/>
          <w:b/>
        </w:rPr>
      </w:pPr>
      <w:r w:rsidRPr="00653D78">
        <w:rPr>
          <w:rFonts w:ascii="Times New Roman" w:hAnsi="Times New Roman"/>
          <w:b/>
        </w:rPr>
        <w:t xml:space="preserve"> 801 Massachusetts Ave, Floor 2</w:t>
      </w:r>
    </w:p>
    <w:p w14:paraId="57903F43" w14:textId="77777777" w:rsidR="00996047" w:rsidRPr="00653D78" w:rsidRDefault="00996047" w:rsidP="00996047">
      <w:pPr>
        <w:spacing w:before="0"/>
        <w:jc w:val="center"/>
        <w:rPr>
          <w:rFonts w:ascii="Times New Roman" w:hAnsi="Times New Roman"/>
          <w:b/>
        </w:rPr>
      </w:pPr>
      <w:r w:rsidRPr="00653D78">
        <w:rPr>
          <w:rFonts w:ascii="Times New Roman" w:hAnsi="Times New Roman"/>
          <w:b/>
        </w:rPr>
        <w:t>Boston, MA 02118</w:t>
      </w:r>
    </w:p>
    <w:p w14:paraId="53D7DD5B" w14:textId="77777777" w:rsidR="00996047" w:rsidRPr="00653D78" w:rsidRDefault="00996047" w:rsidP="00996047">
      <w:pPr>
        <w:spacing w:before="0"/>
        <w:jc w:val="center"/>
        <w:rPr>
          <w:rFonts w:ascii="Times New Roman" w:hAnsi="Times New Roman"/>
          <w:b/>
        </w:rPr>
      </w:pPr>
      <w:r w:rsidRPr="00653D78">
        <w:rPr>
          <w:rFonts w:ascii="Times New Roman" w:hAnsi="Times New Roman"/>
          <w:b/>
        </w:rPr>
        <w:t>Phone: 617-414-6688</w:t>
      </w:r>
    </w:p>
    <w:p w14:paraId="1B53DB1B" w14:textId="77777777" w:rsidR="00996047" w:rsidRPr="00653D78" w:rsidRDefault="00996047" w:rsidP="00996047">
      <w:pPr>
        <w:spacing w:before="0"/>
        <w:jc w:val="center"/>
        <w:rPr>
          <w:rStyle w:val="Hyperlink"/>
          <w:rFonts w:ascii="Times New Roman" w:hAnsi="Times New Roman"/>
          <w:b/>
        </w:rPr>
      </w:pPr>
      <w:r w:rsidRPr="00653D78">
        <w:rPr>
          <w:rFonts w:ascii="Times New Roman" w:hAnsi="Times New Roman"/>
          <w:b/>
        </w:rPr>
        <w:t xml:space="preserve">Email: </w:t>
      </w:r>
      <w:hyperlink r:id="rId7" w:history="1">
        <w:r w:rsidRPr="00653D78">
          <w:rPr>
            <w:rStyle w:val="Hyperlink"/>
            <w:rFonts w:ascii="Times New Roman" w:hAnsi="Times New Roman"/>
            <w:b/>
          </w:rPr>
          <w:t>Karen.Lasser@bmc.org</w:t>
        </w:r>
      </w:hyperlink>
    </w:p>
    <w:p w14:paraId="7B0955A0" w14:textId="73EF4CD6" w:rsidR="00996047" w:rsidRPr="00653D78" w:rsidRDefault="00EE1FEE" w:rsidP="00996047">
      <w:pPr>
        <w:spacing w:before="0"/>
        <w:jc w:val="center"/>
        <w:rPr>
          <w:rFonts w:ascii="Times New Roman" w:hAnsi="Times New Roman"/>
          <w:b/>
        </w:rPr>
      </w:pPr>
      <w:r>
        <w:rPr>
          <w:rStyle w:val="Hyperlink"/>
          <w:rFonts w:ascii="Times New Roman" w:hAnsi="Times New Roman"/>
          <w:b/>
          <w:color w:val="auto"/>
          <w:u w:val="none"/>
        </w:rPr>
        <w:t>May 21</w:t>
      </w:r>
      <w:r w:rsidR="00996047" w:rsidRPr="00653D78">
        <w:rPr>
          <w:rStyle w:val="Hyperlink"/>
          <w:rFonts w:ascii="Times New Roman" w:hAnsi="Times New Roman"/>
          <w:b/>
          <w:color w:val="auto"/>
          <w:u w:val="none"/>
        </w:rPr>
        <w:t>, 201</w:t>
      </w:r>
      <w:r w:rsidR="00212843" w:rsidRPr="00653D78">
        <w:rPr>
          <w:rStyle w:val="Hyperlink"/>
          <w:rFonts w:ascii="Times New Roman" w:hAnsi="Times New Roman"/>
          <w:b/>
          <w:color w:val="auto"/>
          <w:u w:val="none"/>
        </w:rPr>
        <w:t>5</w:t>
      </w:r>
    </w:p>
    <w:p w14:paraId="3026CB85" w14:textId="77777777" w:rsidR="00996047" w:rsidRPr="00653D78" w:rsidRDefault="00996047" w:rsidP="00996047">
      <w:pPr>
        <w:tabs>
          <w:tab w:val="left" w:pos="360"/>
        </w:tabs>
        <w:ind w:left="2520" w:hanging="2520"/>
        <w:rPr>
          <w:rFonts w:ascii="Times New Roman" w:hAnsi="Times New Roman"/>
          <w:b/>
          <w:smallCaps/>
        </w:rPr>
      </w:pPr>
      <w:r w:rsidRPr="00653D78">
        <w:rPr>
          <w:rFonts w:ascii="Times New Roman" w:hAnsi="Times New Roman"/>
          <w:b/>
          <w:smallCaps/>
        </w:rPr>
        <w:t>Academic Training:</w:t>
      </w:r>
    </w:p>
    <w:p w14:paraId="5B5A7279" w14:textId="77777777" w:rsidR="00996047" w:rsidRPr="00653D78" w:rsidRDefault="00996047" w:rsidP="00996047">
      <w:pPr>
        <w:tabs>
          <w:tab w:val="left" w:pos="360"/>
        </w:tabs>
        <w:spacing w:before="0"/>
        <w:ind w:left="2160" w:hanging="2160"/>
        <w:rPr>
          <w:rFonts w:ascii="Times New Roman" w:hAnsi="Times New Roman"/>
        </w:rPr>
      </w:pPr>
      <w:r w:rsidRPr="00653D78">
        <w:rPr>
          <w:rFonts w:ascii="Times New Roman" w:hAnsi="Times New Roman"/>
        </w:rPr>
        <w:tab/>
        <w:t>2001 MPH</w:t>
      </w:r>
      <w:r w:rsidRPr="00653D78">
        <w:rPr>
          <w:rFonts w:ascii="Times New Roman" w:hAnsi="Times New Roman"/>
        </w:rPr>
        <w:tab/>
      </w:r>
      <w:r w:rsidRPr="00653D78">
        <w:rPr>
          <w:rFonts w:ascii="Times New Roman" w:hAnsi="Times New Roman"/>
          <w:szCs w:val="24"/>
        </w:rPr>
        <w:t>Harvard School of Public Health</w:t>
      </w:r>
      <w:r w:rsidRPr="00653D78">
        <w:rPr>
          <w:rFonts w:ascii="Times New Roman" w:hAnsi="Times New Roman"/>
        </w:rPr>
        <w:t>, Boston, MA, Clinical Effectiveness</w:t>
      </w:r>
    </w:p>
    <w:p w14:paraId="37E67EE6" w14:textId="77777777" w:rsidR="00996047" w:rsidRPr="00653D78" w:rsidRDefault="00996047" w:rsidP="00996047">
      <w:pPr>
        <w:tabs>
          <w:tab w:val="left" w:pos="360"/>
        </w:tabs>
        <w:spacing w:before="0"/>
        <w:ind w:left="2160" w:hanging="2160"/>
        <w:rPr>
          <w:rFonts w:ascii="Times New Roman" w:hAnsi="Times New Roman"/>
        </w:rPr>
      </w:pPr>
      <w:r w:rsidRPr="00653D78">
        <w:rPr>
          <w:rFonts w:ascii="Times New Roman" w:hAnsi="Times New Roman"/>
        </w:rPr>
        <w:tab/>
        <w:t>1995 MD</w:t>
      </w:r>
      <w:r w:rsidRPr="00653D78">
        <w:rPr>
          <w:rFonts w:ascii="Times New Roman" w:hAnsi="Times New Roman"/>
        </w:rPr>
        <w:tab/>
      </w:r>
      <w:r w:rsidRPr="00653D78">
        <w:rPr>
          <w:rFonts w:ascii="Times New Roman" w:hAnsi="Times New Roman"/>
          <w:szCs w:val="24"/>
        </w:rPr>
        <w:t>Cornell University Medical School</w:t>
      </w:r>
      <w:r w:rsidRPr="00653D78">
        <w:rPr>
          <w:rFonts w:ascii="Times New Roman" w:hAnsi="Times New Roman"/>
        </w:rPr>
        <w:t>, New York, NY</w:t>
      </w:r>
    </w:p>
    <w:p w14:paraId="209F0976" w14:textId="77777777" w:rsidR="00996047" w:rsidRPr="00653D78" w:rsidRDefault="00996047" w:rsidP="00996047">
      <w:pPr>
        <w:tabs>
          <w:tab w:val="left" w:pos="360"/>
        </w:tabs>
        <w:spacing w:before="0"/>
        <w:ind w:left="2160" w:hanging="2160"/>
        <w:rPr>
          <w:rFonts w:ascii="Times New Roman" w:hAnsi="Times New Roman"/>
        </w:rPr>
      </w:pPr>
      <w:r w:rsidRPr="00653D78">
        <w:rPr>
          <w:rFonts w:ascii="Times New Roman" w:hAnsi="Times New Roman"/>
        </w:rPr>
        <w:tab/>
        <w:t>1990 AB</w:t>
      </w:r>
      <w:r w:rsidRPr="00653D78">
        <w:rPr>
          <w:rFonts w:ascii="Times New Roman" w:hAnsi="Times New Roman"/>
        </w:rPr>
        <w:tab/>
        <w:t>Harvard College, Cambridge, MA</w:t>
      </w:r>
    </w:p>
    <w:p w14:paraId="103AA76C" w14:textId="77777777" w:rsidR="00996047" w:rsidRPr="00653D78" w:rsidRDefault="00996047" w:rsidP="00996047">
      <w:pPr>
        <w:tabs>
          <w:tab w:val="left" w:pos="360"/>
        </w:tabs>
        <w:ind w:left="2160" w:hanging="2160"/>
        <w:rPr>
          <w:rFonts w:ascii="Times New Roman" w:hAnsi="Times New Roman"/>
          <w:b/>
          <w:smallCaps/>
        </w:rPr>
      </w:pPr>
      <w:r w:rsidRPr="00653D78">
        <w:rPr>
          <w:rFonts w:ascii="Times New Roman" w:hAnsi="Times New Roman"/>
          <w:b/>
          <w:smallCaps/>
        </w:rPr>
        <w:t>Postdoctoral Training:</w:t>
      </w:r>
    </w:p>
    <w:p w14:paraId="35358C83" w14:textId="77777777" w:rsidR="00996047" w:rsidRPr="00653D78" w:rsidRDefault="00996047" w:rsidP="00996047">
      <w:pPr>
        <w:tabs>
          <w:tab w:val="left" w:pos="360"/>
        </w:tabs>
        <w:spacing w:before="0"/>
        <w:ind w:left="2160" w:hanging="2160"/>
        <w:rPr>
          <w:rFonts w:ascii="Times New Roman" w:hAnsi="Times New Roman"/>
        </w:rPr>
      </w:pPr>
      <w:r w:rsidRPr="00653D78">
        <w:rPr>
          <w:rFonts w:ascii="Times New Roman" w:hAnsi="Times New Roman"/>
        </w:rPr>
        <w:tab/>
        <w:t>1999-2001</w:t>
      </w:r>
      <w:r w:rsidRPr="00653D78">
        <w:rPr>
          <w:rFonts w:ascii="Times New Roman" w:hAnsi="Times New Roman"/>
        </w:rPr>
        <w:tab/>
        <w:t>Fellow, General Internal Medicine, Harvard Medical School, Boston, MA</w:t>
      </w:r>
    </w:p>
    <w:p w14:paraId="625C52DB" w14:textId="77777777" w:rsidR="00996047" w:rsidRPr="00653D78" w:rsidRDefault="00996047" w:rsidP="00996047">
      <w:pPr>
        <w:tabs>
          <w:tab w:val="left" w:pos="360"/>
        </w:tabs>
        <w:spacing w:before="0"/>
        <w:ind w:left="2160" w:hanging="2160"/>
        <w:rPr>
          <w:rFonts w:ascii="Times New Roman" w:hAnsi="Times New Roman"/>
        </w:rPr>
      </w:pPr>
      <w:r w:rsidRPr="00653D78">
        <w:rPr>
          <w:rFonts w:ascii="Times New Roman" w:hAnsi="Times New Roman"/>
        </w:rPr>
        <w:tab/>
        <w:t>1998-1999</w:t>
      </w:r>
      <w:r w:rsidRPr="00653D78">
        <w:rPr>
          <w:rFonts w:ascii="Times New Roman" w:hAnsi="Times New Roman"/>
        </w:rPr>
        <w:tab/>
        <w:t>Chief Resident, Primary Care Internal Medicine, Boston Medical Center, MA</w:t>
      </w:r>
    </w:p>
    <w:p w14:paraId="0AE39086" w14:textId="77777777" w:rsidR="00996047" w:rsidRPr="00653D78" w:rsidRDefault="00996047" w:rsidP="00996047">
      <w:pPr>
        <w:numPr>
          <w:ilvl w:val="1"/>
          <w:numId w:val="1"/>
        </w:numPr>
        <w:tabs>
          <w:tab w:val="left" w:pos="360"/>
        </w:tabs>
        <w:spacing w:before="0"/>
        <w:rPr>
          <w:rFonts w:ascii="Times New Roman" w:hAnsi="Times New Roman"/>
        </w:rPr>
      </w:pPr>
      <w:r w:rsidRPr="00653D78">
        <w:rPr>
          <w:rFonts w:ascii="Times New Roman" w:hAnsi="Times New Roman"/>
        </w:rPr>
        <w:t xml:space="preserve">Resident, </w:t>
      </w:r>
      <w:r w:rsidRPr="00653D78">
        <w:rPr>
          <w:rFonts w:ascii="Times New Roman" w:hAnsi="Times New Roman"/>
          <w:szCs w:val="24"/>
        </w:rPr>
        <w:t>Primary Care Internal Medicine</w:t>
      </w:r>
      <w:r w:rsidRPr="00653D78">
        <w:rPr>
          <w:rFonts w:ascii="Times New Roman" w:hAnsi="Times New Roman"/>
        </w:rPr>
        <w:t>, Boston Medical Center, MA</w:t>
      </w:r>
    </w:p>
    <w:p w14:paraId="572C2CE9" w14:textId="77777777" w:rsidR="00996047" w:rsidRPr="00653D78" w:rsidRDefault="00996047" w:rsidP="00996047">
      <w:pPr>
        <w:tabs>
          <w:tab w:val="left" w:pos="360"/>
          <w:tab w:val="left" w:pos="2160"/>
        </w:tabs>
        <w:ind w:left="2160" w:hanging="2160"/>
        <w:rPr>
          <w:rFonts w:ascii="Times New Roman" w:hAnsi="Times New Roman"/>
          <w:b/>
          <w:smallCaps/>
        </w:rPr>
      </w:pPr>
      <w:r w:rsidRPr="00653D78">
        <w:rPr>
          <w:rFonts w:ascii="Times New Roman" w:hAnsi="Times New Roman"/>
          <w:b/>
          <w:smallCaps/>
        </w:rPr>
        <w:t>Academic Appointments:</w:t>
      </w:r>
    </w:p>
    <w:p w14:paraId="54C3C461" w14:textId="77777777" w:rsidR="00996047" w:rsidRPr="00653D78" w:rsidRDefault="00996047" w:rsidP="00996047">
      <w:pPr>
        <w:tabs>
          <w:tab w:val="left" w:pos="360"/>
        </w:tabs>
        <w:spacing w:before="0"/>
        <w:ind w:left="2160" w:hanging="2160"/>
        <w:rPr>
          <w:rFonts w:ascii="Times New Roman" w:hAnsi="Times New Roman"/>
        </w:rPr>
      </w:pPr>
      <w:r w:rsidRPr="00653D78">
        <w:rPr>
          <w:rFonts w:ascii="Times New Roman" w:hAnsi="Times New Roman"/>
        </w:rPr>
        <w:tab/>
        <w:t>2010-</w:t>
      </w:r>
      <w:r w:rsidRPr="00653D78">
        <w:rPr>
          <w:rFonts w:ascii="Times New Roman" w:hAnsi="Times New Roman"/>
        </w:rPr>
        <w:tab/>
        <w:t>Associate Professor, Medicine, Boston University School of Medicine</w:t>
      </w:r>
    </w:p>
    <w:p w14:paraId="75519FFE" w14:textId="77777777" w:rsidR="00996047" w:rsidRPr="00653D78" w:rsidRDefault="00996047" w:rsidP="00996047">
      <w:pPr>
        <w:tabs>
          <w:tab w:val="left" w:pos="360"/>
        </w:tabs>
        <w:spacing w:before="0"/>
        <w:ind w:left="2160" w:hanging="2160"/>
        <w:rPr>
          <w:rFonts w:ascii="Times New Roman" w:hAnsi="Times New Roman"/>
        </w:rPr>
      </w:pPr>
      <w:r w:rsidRPr="00653D78">
        <w:rPr>
          <w:rFonts w:ascii="Times New Roman" w:hAnsi="Times New Roman"/>
        </w:rPr>
        <w:tab/>
        <w:t>2010-</w:t>
      </w:r>
      <w:r w:rsidRPr="00653D78">
        <w:rPr>
          <w:rFonts w:ascii="Times New Roman" w:hAnsi="Times New Roman"/>
        </w:rPr>
        <w:tab/>
        <w:t>Associate Professor, Public Health, Boston University School of Public Health</w:t>
      </w:r>
    </w:p>
    <w:p w14:paraId="5773BC8C" w14:textId="77777777" w:rsidR="00996047" w:rsidRPr="00653D78" w:rsidRDefault="00996047" w:rsidP="00996047">
      <w:pPr>
        <w:tabs>
          <w:tab w:val="left" w:pos="360"/>
        </w:tabs>
        <w:spacing w:before="0"/>
        <w:ind w:left="2160" w:hanging="2160"/>
        <w:rPr>
          <w:rFonts w:ascii="Times New Roman" w:hAnsi="Times New Roman"/>
        </w:rPr>
      </w:pPr>
      <w:r w:rsidRPr="00653D78">
        <w:rPr>
          <w:rFonts w:ascii="Times New Roman" w:hAnsi="Times New Roman"/>
        </w:rPr>
        <w:tab/>
        <w:t>2006-2009</w:t>
      </w:r>
      <w:r w:rsidRPr="00653D78">
        <w:rPr>
          <w:rFonts w:ascii="Times New Roman" w:hAnsi="Times New Roman"/>
        </w:rPr>
        <w:tab/>
        <w:t>Assistant Professor, Medicine, Harvard Medical School</w:t>
      </w:r>
    </w:p>
    <w:p w14:paraId="0E1528A5" w14:textId="77777777" w:rsidR="00996047" w:rsidRPr="00653D78" w:rsidRDefault="00996047" w:rsidP="00996047">
      <w:pPr>
        <w:tabs>
          <w:tab w:val="left" w:pos="360"/>
        </w:tabs>
        <w:spacing w:before="0"/>
        <w:ind w:left="2160" w:hanging="2160"/>
        <w:rPr>
          <w:rFonts w:ascii="Times New Roman" w:hAnsi="Times New Roman"/>
        </w:rPr>
      </w:pPr>
      <w:r w:rsidRPr="00653D78">
        <w:rPr>
          <w:rFonts w:ascii="Times New Roman" w:hAnsi="Times New Roman"/>
        </w:rPr>
        <w:tab/>
        <w:t>2001-2006</w:t>
      </w:r>
      <w:r w:rsidRPr="00653D78">
        <w:rPr>
          <w:rFonts w:ascii="Times New Roman" w:hAnsi="Times New Roman"/>
        </w:rPr>
        <w:tab/>
        <w:t>Instructor, Medicine, Harvard Medical School</w:t>
      </w:r>
    </w:p>
    <w:p w14:paraId="5CC4F6FD" w14:textId="77777777" w:rsidR="00996047" w:rsidRPr="00653D78" w:rsidRDefault="00996047" w:rsidP="00996047">
      <w:pPr>
        <w:tabs>
          <w:tab w:val="left" w:pos="360"/>
        </w:tabs>
        <w:spacing w:before="0"/>
        <w:ind w:left="2160" w:hanging="2160"/>
        <w:rPr>
          <w:rFonts w:ascii="Times New Roman" w:hAnsi="Times New Roman"/>
        </w:rPr>
      </w:pPr>
      <w:r w:rsidRPr="00653D78">
        <w:rPr>
          <w:rFonts w:ascii="Times New Roman" w:hAnsi="Times New Roman"/>
          <w:smallCaps/>
        </w:rPr>
        <w:tab/>
        <w:t>1999-2001</w:t>
      </w:r>
      <w:r w:rsidRPr="00653D78">
        <w:rPr>
          <w:rFonts w:ascii="Times New Roman" w:hAnsi="Times New Roman"/>
          <w:smallCaps/>
        </w:rPr>
        <w:tab/>
      </w:r>
      <w:r w:rsidRPr="00653D78">
        <w:rPr>
          <w:rFonts w:ascii="Times New Roman" w:hAnsi="Times New Roman"/>
          <w:szCs w:val="24"/>
        </w:rPr>
        <w:t>Research Fellow, Harvard Medical School</w:t>
      </w:r>
      <w:r w:rsidRPr="00653D78">
        <w:rPr>
          <w:rFonts w:ascii="Times New Roman" w:hAnsi="Times New Roman"/>
        </w:rPr>
        <w:tab/>
        <w:t xml:space="preserve"> </w:t>
      </w:r>
      <w:r w:rsidRPr="00653D78">
        <w:rPr>
          <w:rFonts w:ascii="Times New Roman" w:hAnsi="Times New Roman"/>
        </w:rPr>
        <w:tab/>
        <w:t xml:space="preserve"> </w:t>
      </w:r>
    </w:p>
    <w:p w14:paraId="0B4438D5" w14:textId="77777777" w:rsidR="00996047" w:rsidRPr="00653D78" w:rsidRDefault="00996047" w:rsidP="00996047">
      <w:pPr>
        <w:tabs>
          <w:tab w:val="left" w:pos="360"/>
        </w:tabs>
        <w:ind w:left="2160" w:hanging="2160"/>
        <w:rPr>
          <w:rFonts w:ascii="Times New Roman" w:hAnsi="Times New Roman"/>
          <w:b/>
          <w:smallCaps/>
        </w:rPr>
      </w:pPr>
      <w:r w:rsidRPr="00653D78">
        <w:rPr>
          <w:rFonts w:ascii="Times New Roman" w:hAnsi="Times New Roman"/>
          <w:b/>
          <w:smallCaps/>
        </w:rPr>
        <w:t>Hospital Appointments:</w:t>
      </w:r>
    </w:p>
    <w:p w14:paraId="5344EC97" w14:textId="77777777" w:rsidR="00996047" w:rsidRPr="00653D78" w:rsidRDefault="00996047" w:rsidP="00996047">
      <w:pPr>
        <w:tabs>
          <w:tab w:val="left" w:pos="360"/>
        </w:tabs>
        <w:spacing w:before="0"/>
        <w:ind w:left="2160" w:hanging="2160"/>
        <w:rPr>
          <w:rFonts w:ascii="Times New Roman" w:hAnsi="Times New Roman"/>
        </w:rPr>
      </w:pPr>
      <w:r w:rsidRPr="00653D78">
        <w:rPr>
          <w:rFonts w:ascii="Times New Roman" w:hAnsi="Times New Roman"/>
          <w:b/>
          <w:smallCaps/>
        </w:rPr>
        <w:tab/>
      </w:r>
      <w:r w:rsidRPr="00653D78">
        <w:rPr>
          <w:rFonts w:ascii="Times New Roman" w:hAnsi="Times New Roman"/>
        </w:rPr>
        <w:t>2009-</w:t>
      </w:r>
      <w:r w:rsidRPr="00653D78">
        <w:rPr>
          <w:rFonts w:ascii="Times New Roman" w:hAnsi="Times New Roman"/>
        </w:rPr>
        <w:tab/>
        <w:t xml:space="preserve">Attending Physician, Boston Medical Center, </w:t>
      </w:r>
    </w:p>
    <w:p w14:paraId="163532F3" w14:textId="77777777" w:rsidR="00996047" w:rsidRPr="00653D78" w:rsidRDefault="00996047" w:rsidP="00996047">
      <w:pPr>
        <w:tabs>
          <w:tab w:val="left" w:pos="360"/>
        </w:tabs>
        <w:spacing w:before="0"/>
        <w:ind w:left="4320" w:hanging="2160"/>
        <w:rPr>
          <w:rFonts w:ascii="Times New Roman" w:hAnsi="Times New Roman"/>
        </w:rPr>
      </w:pPr>
      <w:r w:rsidRPr="00653D78">
        <w:rPr>
          <w:rFonts w:ascii="Times New Roman" w:hAnsi="Times New Roman"/>
        </w:rPr>
        <w:t>Primary Care provider, Latino Clinic, Boston, MA</w:t>
      </w:r>
    </w:p>
    <w:p w14:paraId="11F062CE" w14:textId="77777777" w:rsidR="00996047" w:rsidRPr="00653D78" w:rsidRDefault="00996047" w:rsidP="00996047">
      <w:pPr>
        <w:tabs>
          <w:tab w:val="left" w:pos="360"/>
        </w:tabs>
        <w:spacing w:before="0"/>
        <w:rPr>
          <w:rFonts w:ascii="Times New Roman" w:hAnsi="Times New Roman"/>
        </w:rPr>
      </w:pPr>
      <w:r w:rsidRPr="00653D78">
        <w:rPr>
          <w:rFonts w:ascii="Times New Roman" w:hAnsi="Times New Roman"/>
        </w:rPr>
        <w:tab/>
        <w:t>2009-2013</w:t>
      </w:r>
      <w:r w:rsidRPr="00653D78">
        <w:rPr>
          <w:rFonts w:ascii="Times New Roman" w:hAnsi="Times New Roman"/>
        </w:rPr>
        <w:tab/>
      </w:r>
      <w:r w:rsidRPr="00653D78">
        <w:rPr>
          <w:rFonts w:ascii="Times New Roman" w:hAnsi="Times New Roman"/>
        </w:rPr>
        <w:tab/>
        <w:t>Courtesy Staff Physician, Cambridge Health Alliance, Cambridge, MA</w:t>
      </w:r>
    </w:p>
    <w:p w14:paraId="4E0B3A19" w14:textId="77777777" w:rsidR="00996047" w:rsidRPr="00653D78" w:rsidRDefault="00996047" w:rsidP="00996047">
      <w:pPr>
        <w:tabs>
          <w:tab w:val="left" w:pos="360"/>
        </w:tabs>
        <w:spacing w:before="0"/>
        <w:ind w:left="2160" w:hanging="2160"/>
        <w:rPr>
          <w:rFonts w:ascii="Times New Roman" w:hAnsi="Times New Roman"/>
        </w:rPr>
      </w:pPr>
      <w:r w:rsidRPr="00653D78">
        <w:rPr>
          <w:rFonts w:ascii="Times New Roman" w:hAnsi="Times New Roman"/>
        </w:rPr>
        <w:tab/>
        <w:t>1999-2009</w:t>
      </w:r>
      <w:r w:rsidRPr="00653D78">
        <w:rPr>
          <w:rFonts w:ascii="Times New Roman" w:hAnsi="Times New Roman"/>
        </w:rPr>
        <w:tab/>
        <w:t>Attending Physician, Cambridge Health Alliance, Cambridge, MA</w:t>
      </w:r>
    </w:p>
    <w:p w14:paraId="1FC0B2F1" w14:textId="77777777" w:rsidR="00996047" w:rsidRPr="00653D78" w:rsidRDefault="00996047" w:rsidP="00996047">
      <w:pPr>
        <w:tabs>
          <w:tab w:val="left" w:pos="360"/>
        </w:tabs>
        <w:spacing w:before="0"/>
        <w:ind w:left="2160" w:hanging="2160"/>
        <w:rPr>
          <w:rFonts w:ascii="Times New Roman" w:hAnsi="Times New Roman"/>
        </w:rPr>
      </w:pPr>
      <w:r w:rsidRPr="00653D78">
        <w:rPr>
          <w:rFonts w:ascii="Times New Roman" w:hAnsi="Times New Roman"/>
        </w:rPr>
        <w:tab/>
      </w:r>
    </w:p>
    <w:p w14:paraId="03218AB5" w14:textId="3248D0F9" w:rsidR="00704122" w:rsidRPr="00653D78" w:rsidRDefault="00996047" w:rsidP="00704122">
      <w:pPr>
        <w:tabs>
          <w:tab w:val="left" w:pos="360"/>
        </w:tabs>
        <w:spacing w:before="0"/>
        <w:ind w:left="2160" w:hanging="2160"/>
        <w:rPr>
          <w:rFonts w:ascii="Times New Roman" w:hAnsi="Times New Roman"/>
          <w:b/>
          <w:smallCaps/>
        </w:rPr>
      </w:pPr>
      <w:r w:rsidRPr="00653D78">
        <w:rPr>
          <w:rFonts w:ascii="Times New Roman" w:hAnsi="Times New Roman"/>
          <w:b/>
          <w:smallCaps/>
        </w:rPr>
        <w:t>Honors:</w:t>
      </w:r>
    </w:p>
    <w:p w14:paraId="6DE72F2F" w14:textId="77777777" w:rsidR="00704122" w:rsidRPr="00653D78" w:rsidRDefault="00704122" w:rsidP="00704122">
      <w:pPr>
        <w:tabs>
          <w:tab w:val="left" w:pos="360"/>
        </w:tabs>
        <w:spacing w:before="0"/>
        <w:ind w:left="2160" w:hanging="2160"/>
        <w:rPr>
          <w:rFonts w:ascii="Times New Roman" w:hAnsi="Times New Roman"/>
          <w:b/>
          <w:smallCaps/>
        </w:rPr>
      </w:pPr>
    </w:p>
    <w:p w14:paraId="6F8FF5C4" w14:textId="5BB6025E" w:rsidR="00704122" w:rsidRPr="00653D78" w:rsidRDefault="00704122" w:rsidP="00996047">
      <w:pPr>
        <w:tabs>
          <w:tab w:val="left" w:pos="360"/>
        </w:tabs>
        <w:spacing w:before="0"/>
        <w:ind w:left="2160" w:hanging="2160"/>
        <w:rPr>
          <w:rFonts w:ascii="Times New Roman" w:hAnsi="Times New Roman"/>
          <w:b/>
          <w:smallCaps/>
        </w:rPr>
      </w:pPr>
      <w:r w:rsidRPr="00653D78">
        <w:rPr>
          <w:rFonts w:ascii="Times New Roman" w:hAnsi="Times New Roman"/>
          <w:b/>
          <w:smallCaps/>
        </w:rPr>
        <w:tab/>
        <w:t>national</w:t>
      </w:r>
    </w:p>
    <w:p w14:paraId="3F130B5F" w14:textId="220A4606" w:rsidR="00654AE0" w:rsidRPr="00653D78" w:rsidRDefault="00704122" w:rsidP="00704122">
      <w:pPr>
        <w:tabs>
          <w:tab w:val="left" w:pos="360"/>
        </w:tabs>
        <w:spacing w:before="0"/>
        <w:jc w:val="left"/>
        <w:rPr>
          <w:rFonts w:ascii="Times New Roman" w:hAnsi="Times New Roman"/>
        </w:rPr>
      </w:pPr>
      <w:r w:rsidRPr="00653D78">
        <w:rPr>
          <w:rFonts w:ascii="Times New Roman" w:hAnsi="Times New Roman"/>
        </w:rPr>
        <w:t xml:space="preserve">      </w:t>
      </w:r>
      <w:r w:rsidR="00654AE0" w:rsidRPr="00653D78">
        <w:rPr>
          <w:rFonts w:ascii="Times New Roman" w:hAnsi="Times New Roman"/>
        </w:rPr>
        <w:t>2014</w:t>
      </w:r>
      <w:r w:rsidR="00654AE0" w:rsidRPr="00653D78">
        <w:rPr>
          <w:rFonts w:ascii="Times New Roman" w:hAnsi="Times New Roman"/>
        </w:rPr>
        <w:tab/>
      </w:r>
      <w:r w:rsidR="00654AE0" w:rsidRPr="00653D78">
        <w:rPr>
          <w:rFonts w:ascii="Times New Roman" w:hAnsi="Times New Roman"/>
        </w:rPr>
        <w:tab/>
        <w:t>American Cancer Society Research Scholar</w:t>
      </w:r>
    </w:p>
    <w:p w14:paraId="6C8C3E15" w14:textId="438A0C65" w:rsidR="00704122" w:rsidRPr="00653D78" w:rsidRDefault="00654AE0" w:rsidP="00704122">
      <w:pPr>
        <w:tabs>
          <w:tab w:val="left" w:pos="360"/>
        </w:tabs>
        <w:spacing w:before="0"/>
        <w:jc w:val="left"/>
        <w:rPr>
          <w:rFonts w:ascii="Times New Roman" w:hAnsi="Times New Roman"/>
        </w:rPr>
      </w:pPr>
      <w:r w:rsidRPr="00653D78">
        <w:rPr>
          <w:rFonts w:ascii="Times New Roman" w:hAnsi="Times New Roman"/>
        </w:rPr>
        <w:tab/>
      </w:r>
      <w:r w:rsidR="00704122" w:rsidRPr="00653D78">
        <w:rPr>
          <w:rFonts w:ascii="Times New Roman" w:hAnsi="Times New Roman"/>
        </w:rPr>
        <w:t>2012</w:t>
      </w:r>
      <w:r w:rsidR="00704122" w:rsidRPr="00653D78">
        <w:rPr>
          <w:rFonts w:ascii="Times New Roman" w:hAnsi="Times New Roman"/>
        </w:rPr>
        <w:tab/>
      </w:r>
      <w:r w:rsidR="00704122" w:rsidRPr="00653D78">
        <w:rPr>
          <w:rFonts w:ascii="Times New Roman" w:hAnsi="Times New Roman"/>
        </w:rPr>
        <w:tab/>
        <w:t xml:space="preserve">Scientific abstract ranked among top 10% of all accepted abstracts (first author), </w:t>
      </w:r>
    </w:p>
    <w:p w14:paraId="5B36A3AA" w14:textId="77777777" w:rsidR="00704122" w:rsidRPr="00653D78" w:rsidRDefault="00704122" w:rsidP="00704122">
      <w:pPr>
        <w:tabs>
          <w:tab w:val="left" w:pos="360"/>
        </w:tabs>
        <w:spacing w:before="0"/>
        <w:jc w:val="left"/>
        <w:rPr>
          <w:rFonts w:ascii="Times New Roman" w:hAnsi="Times New Roman"/>
        </w:rPr>
      </w:pPr>
      <w:r w:rsidRPr="00653D78">
        <w:rPr>
          <w:rFonts w:ascii="Times New Roman" w:hAnsi="Times New Roman"/>
        </w:rPr>
        <w:t xml:space="preserve">                                    American Heart Association Quality of Care and Outcomes Research (AHA-QCOR)</w:t>
      </w:r>
    </w:p>
    <w:p w14:paraId="3C55BB94" w14:textId="77777777" w:rsidR="00704122" w:rsidRPr="00653D78" w:rsidRDefault="00704122" w:rsidP="00704122">
      <w:pPr>
        <w:tabs>
          <w:tab w:val="left" w:pos="360"/>
        </w:tabs>
        <w:spacing w:before="0"/>
        <w:jc w:val="left"/>
        <w:rPr>
          <w:rFonts w:ascii="Times New Roman" w:hAnsi="Times New Roman"/>
        </w:rPr>
      </w:pPr>
      <w:r w:rsidRPr="00653D78">
        <w:rPr>
          <w:rFonts w:ascii="Times New Roman" w:hAnsi="Times New Roman"/>
        </w:rPr>
        <w:tab/>
        <w:t>2010</w:t>
      </w:r>
      <w:r w:rsidRPr="00653D78">
        <w:rPr>
          <w:rFonts w:ascii="Times New Roman" w:hAnsi="Times New Roman"/>
        </w:rPr>
        <w:tab/>
      </w:r>
      <w:r w:rsidRPr="00653D78">
        <w:rPr>
          <w:rFonts w:ascii="Times New Roman" w:hAnsi="Times New Roman"/>
        </w:rPr>
        <w:tab/>
        <w:t xml:space="preserve">Best oral presentation for the Society of General Internal Medicine’s </w:t>
      </w:r>
      <w:proofErr w:type="gramStart"/>
      <w:r w:rsidRPr="00653D78">
        <w:rPr>
          <w:rFonts w:ascii="Times New Roman" w:hAnsi="Times New Roman"/>
        </w:rPr>
        <w:t>Distinguished</w:t>
      </w:r>
      <w:proofErr w:type="gramEnd"/>
    </w:p>
    <w:p w14:paraId="4009E0BA" w14:textId="77777777" w:rsidR="00704122" w:rsidRPr="00653D78" w:rsidRDefault="00704122" w:rsidP="00704122">
      <w:pPr>
        <w:tabs>
          <w:tab w:val="left" w:pos="360"/>
        </w:tabs>
        <w:spacing w:before="0"/>
        <w:jc w:val="left"/>
        <w:rPr>
          <w:rFonts w:ascii="Times New Roman" w:hAnsi="Times New Roman"/>
        </w:rPr>
      </w:pPr>
      <w:r w:rsidRPr="00653D78">
        <w:rPr>
          <w:rFonts w:ascii="Times New Roman" w:hAnsi="Times New Roman"/>
        </w:rPr>
        <w:tab/>
      </w:r>
      <w:r w:rsidRPr="00653D78">
        <w:rPr>
          <w:rFonts w:ascii="Times New Roman" w:hAnsi="Times New Roman"/>
        </w:rPr>
        <w:tab/>
      </w:r>
      <w:r w:rsidRPr="00653D78">
        <w:rPr>
          <w:rFonts w:ascii="Times New Roman" w:hAnsi="Times New Roman"/>
        </w:rPr>
        <w:tab/>
      </w:r>
      <w:r w:rsidRPr="00653D78">
        <w:rPr>
          <w:rFonts w:ascii="Times New Roman" w:hAnsi="Times New Roman"/>
        </w:rPr>
        <w:tab/>
        <w:t>Professor Program in Cancer Research</w:t>
      </w:r>
    </w:p>
    <w:p w14:paraId="55FF0FBE" w14:textId="77777777" w:rsidR="00704122" w:rsidRPr="00653D78" w:rsidRDefault="00704122" w:rsidP="00704122">
      <w:pPr>
        <w:keepNext/>
        <w:tabs>
          <w:tab w:val="left" w:pos="360"/>
        </w:tabs>
        <w:spacing w:before="0"/>
        <w:jc w:val="left"/>
        <w:rPr>
          <w:rFonts w:ascii="Times New Roman" w:hAnsi="Times New Roman"/>
        </w:rPr>
      </w:pPr>
      <w:r w:rsidRPr="00653D78">
        <w:rPr>
          <w:rFonts w:ascii="Times New Roman" w:hAnsi="Times New Roman"/>
        </w:rPr>
        <w:tab/>
        <w:t>2010</w:t>
      </w:r>
      <w:r w:rsidRPr="00653D78">
        <w:rPr>
          <w:rFonts w:ascii="Times New Roman" w:hAnsi="Times New Roman"/>
        </w:rPr>
        <w:tab/>
      </w:r>
      <w:r w:rsidRPr="00653D78">
        <w:rPr>
          <w:rFonts w:ascii="Times New Roman" w:hAnsi="Times New Roman"/>
        </w:rPr>
        <w:tab/>
        <w:t xml:space="preserve">Honorable Mention for research achievement in health services and outcomes research, </w:t>
      </w:r>
    </w:p>
    <w:p w14:paraId="350BD380" w14:textId="77777777" w:rsidR="00704122" w:rsidRPr="00653D78" w:rsidRDefault="00704122" w:rsidP="00704122">
      <w:pPr>
        <w:keepNext/>
        <w:tabs>
          <w:tab w:val="left" w:pos="360"/>
        </w:tabs>
        <w:spacing w:before="0"/>
        <w:jc w:val="left"/>
        <w:rPr>
          <w:rFonts w:ascii="Times New Roman" w:hAnsi="Times New Roman"/>
        </w:rPr>
      </w:pPr>
      <w:r w:rsidRPr="00653D78">
        <w:rPr>
          <w:rFonts w:ascii="Times New Roman" w:hAnsi="Times New Roman"/>
        </w:rPr>
        <w:tab/>
      </w:r>
      <w:r w:rsidRPr="00653D78">
        <w:rPr>
          <w:rFonts w:ascii="Times New Roman" w:hAnsi="Times New Roman"/>
        </w:rPr>
        <w:tab/>
      </w:r>
      <w:r w:rsidRPr="00653D78">
        <w:rPr>
          <w:rFonts w:ascii="Times New Roman" w:hAnsi="Times New Roman"/>
        </w:rPr>
        <w:tab/>
      </w:r>
      <w:r w:rsidRPr="00653D78">
        <w:rPr>
          <w:rFonts w:ascii="Times New Roman" w:hAnsi="Times New Roman"/>
        </w:rPr>
        <w:tab/>
        <w:t>Johns Hopkins School of Medicine (senior author)</w:t>
      </w:r>
    </w:p>
    <w:p w14:paraId="21BDA96C" w14:textId="77777777" w:rsidR="00704122" w:rsidRPr="00653D78" w:rsidRDefault="00704122" w:rsidP="00704122">
      <w:pPr>
        <w:tabs>
          <w:tab w:val="left" w:pos="360"/>
        </w:tabs>
        <w:spacing w:before="0"/>
        <w:jc w:val="left"/>
        <w:rPr>
          <w:rFonts w:ascii="Times New Roman" w:hAnsi="Times New Roman"/>
        </w:rPr>
      </w:pPr>
      <w:r w:rsidRPr="00653D78">
        <w:rPr>
          <w:rFonts w:ascii="Times New Roman" w:hAnsi="Times New Roman"/>
          <w:szCs w:val="24"/>
        </w:rPr>
        <w:tab/>
        <w:t>2009</w:t>
      </w:r>
      <w:r w:rsidRPr="00653D78">
        <w:rPr>
          <w:rFonts w:ascii="Times New Roman" w:hAnsi="Times New Roman"/>
          <w:szCs w:val="24"/>
        </w:rPr>
        <w:tab/>
      </w:r>
      <w:r w:rsidRPr="00653D78">
        <w:rPr>
          <w:rFonts w:ascii="Times New Roman" w:hAnsi="Times New Roman"/>
          <w:szCs w:val="24"/>
        </w:rPr>
        <w:tab/>
      </w:r>
      <w:r w:rsidRPr="00653D78">
        <w:rPr>
          <w:rFonts w:ascii="Times New Roman" w:hAnsi="Times New Roman"/>
        </w:rPr>
        <w:t xml:space="preserve">Daniel Ford Award for research achievement in health services and outcomes research, </w:t>
      </w:r>
    </w:p>
    <w:p w14:paraId="0419587F" w14:textId="77777777" w:rsidR="00704122" w:rsidRPr="00653D78" w:rsidRDefault="00704122" w:rsidP="00704122">
      <w:pPr>
        <w:tabs>
          <w:tab w:val="left" w:pos="360"/>
        </w:tabs>
        <w:spacing w:before="0"/>
        <w:jc w:val="left"/>
        <w:rPr>
          <w:rFonts w:ascii="Times New Roman" w:hAnsi="Times New Roman"/>
        </w:rPr>
      </w:pPr>
      <w:r w:rsidRPr="00653D78">
        <w:rPr>
          <w:rFonts w:ascii="Times New Roman" w:hAnsi="Times New Roman"/>
        </w:rPr>
        <w:tab/>
      </w:r>
      <w:r w:rsidRPr="00653D78">
        <w:rPr>
          <w:rFonts w:ascii="Times New Roman" w:hAnsi="Times New Roman"/>
        </w:rPr>
        <w:tab/>
      </w:r>
      <w:r w:rsidRPr="00653D78">
        <w:rPr>
          <w:rFonts w:ascii="Times New Roman" w:hAnsi="Times New Roman"/>
        </w:rPr>
        <w:tab/>
      </w:r>
      <w:r w:rsidRPr="00653D78">
        <w:rPr>
          <w:rFonts w:ascii="Times New Roman" w:hAnsi="Times New Roman"/>
        </w:rPr>
        <w:tab/>
        <w:t>Johns Hopkins School of Medicine (senior author)</w:t>
      </w:r>
    </w:p>
    <w:p w14:paraId="3079FF93" w14:textId="18450B9F" w:rsidR="00704122" w:rsidRPr="00653D78" w:rsidRDefault="00704122" w:rsidP="00704122">
      <w:pPr>
        <w:tabs>
          <w:tab w:val="left" w:pos="360"/>
        </w:tabs>
        <w:spacing w:before="0"/>
        <w:jc w:val="left"/>
        <w:rPr>
          <w:rFonts w:ascii="Times New Roman" w:hAnsi="Times New Roman"/>
          <w:szCs w:val="24"/>
        </w:rPr>
      </w:pPr>
      <w:r w:rsidRPr="00653D78">
        <w:rPr>
          <w:rFonts w:ascii="Times New Roman" w:hAnsi="Times New Roman"/>
          <w:szCs w:val="24"/>
        </w:rPr>
        <w:tab/>
        <w:t>2003-</w:t>
      </w:r>
      <w:r w:rsidRPr="00653D78">
        <w:rPr>
          <w:rFonts w:ascii="Times New Roman" w:hAnsi="Times New Roman"/>
          <w:szCs w:val="24"/>
        </w:rPr>
        <w:tab/>
      </w:r>
      <w:r w:rsidRPr="00653D78">
        <w:rPr>
          <w:rFonts w:ascii="Times New Roman" w:hAnsi="Times New Roman"/>
          <w:szCs w:val="24"/>
        </w:rPr>
        <w:tab/>
        <w:t>Who’s Who in Health Care and Medicine</w:t>
      </w:r>
    </w:p>
    <w:p w14:paraId="6CDDD6EB" w14:textId="29ED4FCA" w:rsidR="00704122" w:rsidRPr="00653D78" w:rsidRDefault="00704122" w:rsidP="00704122">
      <w:pPr>
        <w:tabs>
          <w:tab w:val="left" w:pos="360"/>
        </w:tabs>
        <w:spacing w:before="0"/>
        <w:jc w:val="left"/>
        <w:rPr>
          <w:rFonts w:ascii="Times New Roman" w:hAnsi="Times New Roman"/>
          <w:szCs w:val="24"/>
        </w:rPr>
      </w:pPr>
      <w:r w:rsidRPr="00653D78">
        <w:rPr>
          <w:rFonts w:ascii="Times New Roman" w:hAnsi="Times New Roman"/>
          <w:szCs w:val="24"/>
        </w:rPr>
        <w:tab/>
        <w:t>2003-</w:t>
      </w:r>
      <w:r w:rsidRPr="00653D78">
        <w:rPr>
          <w:rFonts w:ascii="Times New Roman" w:hAnsi="Times New Roman"/>
          <w:szCs w:val="24"/>
        </w:rPr>
        <w:tab/>
      </w:r>
      <w:r w:rsidRPr="00653D78">
        <w:rPr>
          <w:rFonts w:ascii="Times New Roman" w:hAnsi="Times New Roman"/>
          <w:szCs w:val="24"/>
        </w:rPr>
        <w:tab/>
        <w:t>Who’s Who in Executives and Professionals</w:t>
      </w:r>
    </w:p>
    <w:p w14:paraId="6AEFBCC2" w14:textId="4FA2F83B" w:rsidR="00704122" w:rsidRPr="00653D78" w:rsidRDefault="00704122" w:rsidP="00704122">
      <w:pPr>
        <w:tabs>
          <w:tab w:val="left" w:pos="360"/>
        </w:tabs>
        <w:spacing w:before="0"/>
        <w:jc w:val="left"/>
        <w:rPr>
          <w:rFonts w:ascii="Times New Roman" w:hAnsi="Times New Roman"/>
          <w:szCs w:val="24"/>
        </w:rPr>
      </w:pPr>
      <w:r w:rsidRPr="00653D78">
        <w:rPr>
          <w:rFonts w:ascii="Times New Roman" w:hAnsi="Times New Roman"/>
          <w:szCs w:val="24"/>
        </w:rPr>
        <w:tab/>
        <w:t>1995</w:t>
      </w:r>
      <w:r w:rsidRPr="00653D78">
        <w:rPr>
          <w:rFonts w:ascii="Times New Roman" w:hAnsi="Times New Roman"/>
          <w:szCs w:val="24"/>
        </w:rPr>
        <w:tab/>
      </w:r>
      <w:r w:rsidRPr="00653D78">
        <w:rPr>
          <w:rFonts w:ascii="Times New Roman" w:hAnsi="Times New Roman"/>
          <w:szCs w:val="24"/>
        </w:rPr>
        <w:tab/>
        <w:t>American Medical Student Association, International Medicine Fellowship</w:t>
      </w:r>
    </w:p>
    <w:p w14:paraId="0490D524" w14:textId="1025B847" w:rsidR="00704122" w:rsidRPr="00653D78" w:rsidRDefault="00704122" w:rsidP="00704122">
      <w:pPr>
        <w:tabs>
          <w:tab w:val="left" w:pos="360"/>
        </w:tabs>
        <w:spacing w:before="0"/>
        <w:jc w:val="left"/>
        <w:rPr>
          <w:rFonts w:ascii="Times New Roman" w:hAnsi="Times New Roman"/>
        </w:rPr>
      </w:pPr>
      <w:r w:rsidRPr="00653D78">
        <w:rPr>
          <w:rFonts w:ascii="Times New Roman" w:hAnsi="Times New Roman"/>
          <w:szCs w:val="24"/>
        </w:rPr>
        <w:tab/>
        <w:t>1993-1994</w:t>
      </w:r>
      <w:r w:rsidRPr="00653D78">
        <w:rPr>
          <w:rFonts w:ascii="Times New Roman" w:hAnsi="Times New Roman"/>
          <w:szCs w:val="24"/>
        </w:rPr>
        <w:tab/>
      </w:r>
      <w:r w:rsidRPr="00653D78">
        <w:rPr>
          <w:rFonts w:ascii="Times New Roman" w:hAnsi="Times New Roman"/>
          <w:szCs w:val="24"/>
        </w:rPr>
        <w:tab/>
        <w:t>American Heart Association, Research Fellowship</w:t>
      </w:r>
    </w:p>
    <w:p w14:paraId="50C1F80C" w14:textId="77777777" w:rsidR="00704122" w:rsidRPr="00653D78" w:rsidRDefault="00704122" w:rsidP="00704122">
      <w:pPr>
        <w:tabs>
          <w:tab w:val="left" w:pos="360"/>
        </w:tabs>
        <w:spacing w:before="0"/>
        <w:jc w:val="left"/>
        <w:rPr>
          <w:rFonts w:ascii="Times New Roman" w:hAnsi="Times New Roman"/>
        </w:rPr>
      </w:pPr>
    </w:p>
    <w:p w14:paraId="2536CCFC" w14:textId="77777777" w:rsidR="00704122" w:rsidRPr="00653D78" w:rsidRDefault="00704122" w:rsidP="00704122">
      <w:pPr>
        <w:tabs>
          <w:tab w:val="left" w:pos="360"/>
        </w:tabs>
        <w:spacing w:before="0"/>
        <w:ind w:left="2160" w:hanging="2160"/>
        <w:rPr>
          <w:rFonts w:ascii="Times New Roman" w:hAnsi="Times New Roman"/>
        </w:rPr>
      </w:pPr>
      <w:r w:rsidRPr="00653D78">
        <w:rPr>
          <w:rFonts w:ascii="Times New Roman" w:hAnsi="Times New Roman"/>
        </w:rPr>
        <w:tab/>
      </w:r>
    </w:p>
    <w:p w14:paraId="5CAEC7D5" w14:textId="77777777" w:rsidR="00704122" w:rsidRPr="00653D78" w:rsidRDefault="00704122">
      <w:pPr>
        <w:spacing w:before="0"/>
        <w:jc w:val="left"/>
        <w:rPr>
          <w:rFonts w:ascii="Times New Roman" w:hAnsi="Times New Roman"/>
        </w:rPr>
      </w:pPr>
      <w:r w:rsidRPr="00653D78">
        <w:rPr>
          <w:rFonts w:ascii="Times New Roman" w:hAnsi="Times New Roman"/>
        </w:rPr>
        <w:br w:type="page"/>
      </w:r>
    </w:p>
    <w:p w14:paraId="7AA17001" w14:textId="4262A05C" w:rsidR="00704122" w:rsidRPr="00653D78" w:rsidRDefault="00704122" w:rsidP="00704122">
      <w:pPr>
        <w:tabs>
          <w:tab w:val="left" w:pos="360"/>
        </w:tabs>
        <w:spacing w:before="0"/>
        <w:ind w:left="2160" w:hanging="2160"/>
        <w:rPr>
          <w:rFonts w:ascii="Times New Roman" w:hAnsi="Times New Roman"/>
          <w:b/>
        </w:rPr>
      </w:pPr>
      <w:r w:rsidRPr="00653D78">
        <w:rPr>
          <w:rFonts w:ascii="Times New Roman" w:hAnsi="Times New Roman"/>
          <w:b/>
          <w:smallCaps/>
        </w:rPr>
        <w:lastRenderedPageBreak/>
        <w:t>local</w:t>
      </w:r>
    </w:p>
    <w:p w14:paraId="3BCD3E79" w14:textId="77777777" w:rsidR="00996047" w:rsidRPr="00653D78" w:rsidRDefault="00996047" w:rsidP="00996047">
      <w:pPr>
        <w:tabs>
          <w:tab w:val="left" w:pos="360"/>
        </w:tabs>
        <w:spacing w:before="0"/>
        <w:jc w:val="left"/>
        <w:rPr>
          <w:rFonts w:ascii="Times New Roman" w:hAnsi="Times New Roman"/>
        </w:rPr>
      </w:pPr>
      <w:r w:rsidRPr="00653D78">
        <w:rPr>
          <w:rFonts w:ascii="Times New Roman" w:hAnsi="Times New Roman"/>
        </w:rPr>
        <w:tab/>
        <w:t>2013</w:t>
      </w:r>
      <w:r w:rsidRPr="00653D78">
        <w:rPr>
          <w:rFonts w:ascii="Times New Roman" w:hAnsi="Times New Roman"/>
        </w:rPr>
        <w:tab/>
      </w:r>
      <w:r w:rsidRPr="00653D78">
        <w:rPr>
          <w:rFonts w:ascii="Times New Roman" w:hAnsi="Times New Roman"/>
        </w:rPr>
        <w:tab/>
        <w:t xml:space="preserve">Quality Improvement Award, Interdisciplinary Population-Based Management of </w:t>
      </w:r>
    </w:p>
    <w:p w14:paraId="4BE277E8" w14:textId="77777777" w:rsidR="00996047" w:rsidRPr="00653D78" w:rsidRDefault="00996047" w:rsidP="00996047">
      <w:pPr>
        <w:tabs>
          <w:tab w:val="left" w:pos="360"/>
        </w:tabs>
        <w:spacing w:before="0"/>
        <w:jc w:val="left"/>
        <w:rPr>
          <w:rFonts w:ascii="Times New Roman" w:hAnsi="Times New Roman"/>
        </w:rPr>
      </w:pPr>
      <w:r w:rsidRPr="00653D78">
        <w:rPr>
          <w:rFonts w:ascii="Times New Roman" w:hAnsi="Times New Roman"/>
        </w:rPr>
        <w:tab/>
      </w:r>
      <w:r w:rsidRPr="00653D78">
        <w:rPr>
          <w:rFonts w:ascii="Times New Roman" w:hAnsi="Times New Roman"/>
        </w:rPr>
        <w:tab/>
      </w:r>
      <w:r w:rsidRPr="00653D78">
        <w:rPr>
          <w:rFonts w:ascii="Times New Roman" w:hAnsi="Times New Roman"/>
        </w:rPr>
        <w:tab/>
      </w:r>
      <w:r w:rsidRPr="00653D78">
        <w:rPr>
          <w:rFonts w:ascii="Times New Roman" w:hAnsi="Times New Roman"/>
        </w:rPr>
        <w:tab/>
        <w:t>Patients with Diabetes, Boston Medical Center (quality team leader)</w:t>
      </w:r>
    </w:p>
    <w:p w14:paraId="14376689" w14:textId="77777777" w:rsidR="00996047" w:rsidRPr="00653D78" w:rsidRDefault="00996047" w:rsidP="00996047">
      <w:pPr>
        <w:tabs>
          <w:tab w:val="left" w:pos="360"/>
        </w:tabs>
        <w:spacing w:before="0"/>
        <w:jc w:val="left"/>
        <w:rPr>
          <w:rFonts w:ascii="Times New Roman" w:hAnsi="Times New Roman"/>
        </w:rPr>
      </w:pPr>
      <w:r w:rsidRPr="00653D78">
        <w:rPr>
          <w:rFonts w:ascii="Times New Roman" w:hAnsi="Times New Roman"/>
        </w:rPr>
        <w:tab/>
        <w:t>2009</w:t>
      </w:r>
      <w:r w:rsidRPr="00653D78">
        <w:rPr>
          <w:rFonts w:ascii="Times New Roman" w:hAnsi="Times New Roman"/>
        </w:rPr>
        <w:tab/>
      </w:r>
      <w:r w:rsidRPr="00653D78">
        <w:rPr>
          <w:rFonts w:ascii="Times New Roman" w:hAnsi="Times New Roman"/>
        </w:rPr>
        <w:tab/>
        <w:t xml:space="preserve">Honorable mention for best poster, Evans Department of Medicine Research Days, </w:t>
      </w:r>
    </w:p>
    <w:p w14:paraId="2C6546B3" w14:textId="77777777" w:rsidR="00996047" w:rsidRPr="00653D78" w:rsidRDefault="00996047" w:rsidP="00996047">
      <w:pPr>
        <w:tabs>
          <w:tab w:val="left" w:pos="360"/>
        </w:tabs>
        <w:spacing w:before="0"/>
        <w:jc w:val="left"/>
        <w:rPr>
          <w:rFonts w:ascii="Times New Roman" w:hAnsi="Times New Roman"/>
        </w:rPr>
      </w:pPr>
      <w:r w:rsidRPr="00653D78">
        <w:rPr>
          <w:rFonts w:ascii="Times New Roman" w:hAnsi="Times New Roman"/>
        </w:rPr>
        <w:tab/>
      </w:r>
      <w:r w:rsidRPr="00653D78">
        <w:rPr>
          <w:rFonts w:ascii="Times New Roman" w:hAnsi="Times New Roman"/>
        </w:rPr>
        <w:tab/>
      </w:r>
      <w:r w:rsidRPr="00653D78">
        <w:rPr>
          <w:rFonts w:ascii="Times New Roman" w:hAnsi="Times New Roman"/>
        </w:rPr>
        <w:tab/>
      </w:r>
      <w:r w:rsidRPr="00653D78">
        <w:rPr>
          <w:rFonts w:ascii="Times New Roman" w:hAnsi="Times New Roman"/>
        </w:rPr>
        <w:tab/>
        <w:t>Boston University School of Medicine (senior author)</w:t>
      </w:r>
    </w:p>
    <w:p w14:paraId="382B3AF0" w14:textId="51C6338F" w:rsidR="00996047" w:rsidRPr="00653D78" w:rsidRDefault="00996047" w:rsidP="00704122">
      <w:pPr>
        <w:tabs>
          <w:tab w:val="left" w:pos="360"/>
        </w:tabs>
        <w:spacing w:before="0"/>
        <w:ind w:left="2160" w:hanging="2160"/>
        <w:jc w:val="left"/>
        <w:rPr>
          <w:rFonts w:ascii="Times New Roman" w:hAnsi="Times New Roman"/>
          <w:szCs w:val="24"/>
        </w:rPr>
      </w:pPr>
      <w:r w:rsidRPr="00653D78">
        <w:rPr>
          <w:rFonts w:ascii="Times New Roman" w:hAnsi="Times New Roman"/>
          <w:szCs w:val="24"/>
        </w:rPr>
        <w:tab/>
        <w:t>2004</w:t>
      </w:r>
      <w:r w:rsidRPr="00653D78">
        <w:rPr>
          <w:rFonts w:ascii="Times New Roman" w:hAnsi="Times New Roman"/>
          <w:szCs w:val="24"/>
        </w:rPr>
        <w:tab/>
        <w:t>Harvard Medical School, Scholars in Medicine Award</w:t>
      </w:r>
    </w:p>
    <w:p w14:paraId="6D80D995" w14:textId="77777777" w:rsidR="00996047" w:rsidRPr="00653D78" w:rsidRDefault="00996047" w:rsidP="00996047">
      <w:pPr>
        <w:tabs>
          <w:tab w:val="left" w:pos="360"/>
        </w:tabs>
        <w:spacing w:before="0"/>
        <w:ind w:left="2160" w:hanging="2160"/>
        <w:rPr>
          <w:rFonts w:ascii="Times New Roman" w:hAnsi="Times New Roman"/>
        </w:rPr>
      </w:pPr>
      <w:r w:rsidRPr="00653D78">
        <w:rPr>
          <w:rFonts w:ascii="Times New Roman" w:hAnsi="Times New Roman"/>
          <w:szCs w:val="24"/>
        </w:rPr>
        <w:tab/>
        <w:t>1998-2001</w:t>
      </w:r>
      <w:r w:rsidRPr="00653D78">
        <w:rPr>
          <w:rFonts w:ascii="Times New Roman" w:hAnsi="Times New Roman"/>
          <w:szCs w:val="24"/>
        </w:rPr>
        <w:tab/>
        <w:t>Health Resources and Services Administration (HRSA) Institutional National Research Service Award, Harvard Medical School</w:t>
      </w:r>
    </w:p>
    <w:p w14:paraId="3633DA26" w14:textId="01C4FEE9" w:rsidR="00996047" w:rsidRPr="00653D78" w:rsidRDefault="00996047" w:rsidP="00704122">
      <w:pPr>
        <w:tabs>
          <w:tab w:val="left" w:pos="360"/>
        </w:tabs>
        <w:spacing w:before="0"/>
        <w:ind w:left="2160" w:hanging="2160"/>
        <w:jc w:val="left"/>
        <w:rPr>
          <w:rFonts w:ascii="Times New Roman" w:hAnsi="Times New Roman"/>
          <w:szCs w:val="24"/>
        </w:rPr>
      </w:pPr>
      <w:r w:rsidRPr="00653D78">
        <w:rPr>
          <w:rFonts w:ascii="Times New Roman" w:hAnsi="Times New Roman"/>
          <w:szCs w:val="24"/>
        </w:rPr>
        <w:tab/>
        <w:t>1998</w:t>
      </w:r>
      <w:r w:rsidRPr="00653D78">
        <w:rPr>
          <w:rFonts w:ascii="Times New Roman" w:hAnsi="Times New Roman"/>
          <w:szCs w:val="24"/>
        </w:rPr>
        <w:tab/>
        <w:t>R. Knight Steele Award for Excellence in Geriatric Clinical Medicine, Boston Medical Center</w:t>
      </w:r>
    </w:p>
    <w:p w14:paraId="7E44A930" w14:textId="77777777" w:rsidR="00996047" w:rsidRPr="00653D78" w:rsidRDefault="00996047" w:rsidP="00996047">
      <w:pPr>
        <w:tabs>
          <w:tab w:val="left" w:pos="360"/>
        </w:tabs>
        <w:spacing w:before="0"/>
        <w:ind w:left="2160" w:hanging="2160"/>
        <w:jc w:val="left"/>
        <w:rPr>
          <w:rFonts w:ascii="Times New Roman" w:hAnsi="Times New Roman"/>
          <w:szCs w:val="24"/>
        </w:rPr>
      </w:pPr>
      <w:r w:rsidRPr="00653D78">
        <w:rPr>
          <w:rFonts w:ascii="Times New Roman" w:hAnsi="Times New Roman"/>
          <w:szCs w:val="24"/>
        </w:rPr>
        <w:tab/>
        <w:t>1995</w:t>
      </w:r>
      <w:r w:rsidRPr="00653D78">
        <w:rPr>
          <w:rFonts w:ascii="Times New Roman" w:hAnsi="Times New Roman"/>
          <w:szCs w:val="24"/>
        </w:rPr>
        <w:tab/>
        <w:t xml:space="preserve">Milton A. </w:t>
      </w:r>
      <w:proofErr w:type="spellStart"/>
      <w:r w:rsidRPr="00653D78">
        <w:rPr>
          <w:rFonts w:ascii="Times New Roman" w:hAnsi="Times New Roman"/>
          <w:szCs w:val="24"/>
        </w:rPr>
        <w:t>Rosenbluth</w:t>
      </w:r>
      <w:proofErr w:type="spellEnd"/>
      <w:r w:rsidRPr="00653D78">
        <w:rPr>
          <w:rFonts w:ascii="Times New Roman" w:hAnsi="Times New Roman"/>
          <w:szCs w:val="24"/>
        </w:rPr>
        <w:t xml:space="preserve"> International Medicine Fellowship, Cornell University Medical College</w:t>
      </w:r>
    </w:p>
    <w:p w14:paraId="5B46D092" w14:textId="65F88ECF" w:rsidR="00996047" w:rsidRPr="00653D78" w:rsidRDefault="00996047" w:rsidP="00704122">
      <w:pPr>
        <w:tabs>
          <w:tab w:val="left" w:pos="360"/>
        </w:tabs>
        <w:spacing w:before="0"/>
        <w:ind w:left="2160" w:hanging="2160"/>
        <w:jc w:val="left"/>
        <w:rPr>
          <w:rFonts w:ascii="Times New Roman" w:hAnsi="Times New Roman"/>
          <w:szCs w:val="24"/>
        </w:rPr>
      </w:pPr>
      <w:r w:rsidRPr="00653D78">
        <w:rPr>
          <w:rFonts w:ascii="Times New Roman" w:hAnsi="Times New Roman"/>
          <w:szCs w:val="24"/>
        </w:rPr>
        <w:tab/>
        <w:t>1995</w:t>
      </w:r>
      <w:r w:rsidRPr="00653D78">
        <w:rPr>
          <w:rFonts w:ascii="Times New Roman" w:hAnsi="Times New Roman"/>
          <w:szCs w:val="24"/>
        </w:rPr>
        <w:tab/>
      </w:r>
      <w:r w:rsidRPr="00653D78">
        <w:rPr>
          <w:rFonts w:ascii="Times New Roman" w:hAnsi="Times New Roman"/>
        </w:rPr>
        <w:t xml:space="preserve">Honors in Research, </w:t>
      </w:r>
      <w:r w:rsidRPr="00653D78">
        <w:rPr>
          <w:rFonts w:ascii="Times New Roman" w:hAnsi="Times New Roman"/>
          <w:szCs w:val="24"/>
        </w:rPr>
        <w:t>Cornell University Medical College</w:t>
      </w:r>
    </w:p>
    <w:p w14:paraId="46BC4CE7" w14:textId="77777777" w:rsidR="00996047" w:rsidRPr="00653D78" w:rsidRDefault="00996047" w:rsidP="00996047">
      <w:pPr>
        <w:tabs>
          <w:tab w:val="left" w:pos="360"/>
        </w:tabs>
        <w:spacing w:before="0"/>
        <w:ind w:left="2160" w:hanging="2160"/>
        <w:rPr>
          <w:rFonts w:ascii="Times New Roman" w:hAnsi="Times New Roman"/>
        </w:rPr>
      </w:pPr>
      <w:r w:rsidRPr="00653D78">
        <w:rPr>
          <w:rFonts w:ascii="Times New Roman" w:hAnsi="Times New Roman"/>
        </w:rPr>
        <w:tab/>
        <w:t>1990</w:t>
      </w:r>
      <w:r w:rsidRPr="00653D78">
        <w:rPr>
          <w:rFonts w:ascii="Times New Roman" w:hAnsi="Times New Roman"/>
        </w:rPr>
        <w:tab/>
      </w:r>
      <w:r w:rsidRPr="00653D78">
        <w:rPr>
          <w:rFonts w:ascii="Times New Roman" w:hAnsi="Times New Roman"/>
          <w:szCs w:val="24"/>
        </w:rPr>
        <w:t>Harvard College Scholarship</w:t>
      </w:r>
    </w:p>
    <w:p w14:paraId="40DF07EB" w14:textId="77777777" w:rsidR="00996047" w:rsidRPr="00653D78" w:rsidRDefault="00996047" w:rsidP="00996047">
      <w:pPr>
        <w:tabs>
          <w:tab w:val="left" w:pos="360"/>
        </w:tabs>
        <w:spacing w:before="0"/>
        <w:ind w:left="2160" w:hanging="2160"/>
        <w:rPr>
          <w:rFonts w:ascii="Times New Roman" w:hAnsi="Times New Roman"/>
          <w:szCs w:val="24"/>
        </w:rPr>
      </w:pPr>
      <w:r w:rsidRPr="00653D78">
        <w:rPr>
          <w:rFonts w:ascii="Times New Roman" w:hAnsi="Times New Roman"/>
        </w:rPr>
        <w:tab/>
        <w:t>1990</w:t>
      </w:r>
      <w:r w:rsidRPr="00653D78">
        <w:rPr>
          <w:rFonts w:ascii="Times New Roman" w:hAnsi="Times New Roman"/>
        </w:rPr>
        <w:tab/>
      </w:r>
      <w:r w:rsidRPr="00653D78">
        <w:rPr>
          <w:rFonts w:ascii="Times New Roman" w:hAnsi="Times New Roman"/>
          <w:szCs w:val="24"/>
        </w:rPr>
        <w:t>Elizabeth Cary Agassiz Certificate of Merit, Harvard College</w:t>
      </w:r>
    </w:p>
    <w:p w14:paraId="473F9F95" w14:textId="77777777" w:rsidR="00996047" w:rsidRPr="00653D78" w:rsidRDefault="00996047" w:rsidP="00996047">
      <w:pPr>
        <w:tabs>
          <w:tab w:val="left" w:pos="360"/>
        </w:tabs>
        <w:spacing w:before="0"/>
        <w:ind w:left="2160" w:hanging="2160"/>
        <w:rPr>
          <w:rFonts w:ascii="Times New Roman" w:hAnsi="Times New Roman"/>
        </w:rPr>
      </w:pPr>
      <w:r w:rsidRPr="00653D78">
        <w:rPr>
          <w:rFonts w:ascii="Times New Roman" w:hAnsi="Times New Roman"/>
        </w:rPr>
        <w:tab/>
        <w:t>1990</w:t>
      </w:r>
      <w:r w:rsidRPr="00653D78">
        <w:rPr>
          <w:rFonts w:ascii="Times New Roman" w:hAnsi="Times New Roman"/>
        </w:rPr>
        <w:tab/>
        <w:t xml:space="preserve">Magna cum Laude, History and Literature, </w:t>
      </w:r>
      <w:r w:rsidRPr="00653D78">
        <w:rPr>
          <w:rFonts w:ascii="Times New Roman" w:hAnsi="Times New Roman"/>
          <w:szCs w:val="24"/>
        </w:rPr>
        <w:t>Harvard College</w:t>
      </w:r>
    </w:p>
    <w:p w14:paraId="6ED9EF78" w14:textId="77777777" w:rsidR="00996047" w:rsidRPr="00653D78" w:rsidRDefault="00996047" w:rsidP="00996047">
      <w:pPr>
        <w:tabs>
          <w:tab w:val="left" w:pos="360"/>
        </w:tabs>
        <w:spacing w:before="0"/>
        <w:jc w:val="left"/>
        <w:rPr>
          <w:rFonts w:ascii="Times New Roman" w:hAnsi="Times New Roman"/>
        </w:rPr>
      </w:pPr>
      <w:r w:rsidRPr="00653D78">
        <w:rPr>
          <w:rFonts w:ascii="Times New Roman" w:hAnsi="Times New Roman"/>
        </w:rPr>
        <w:tab/>
        <w:t>1986</w:t>
      </w:r>
      <w:r w:rsidRPr="00653D78">
        <w:rPr>
          <w:rFonts w:ascii="Times New Roman" w:hAnsi="Times New Roman"/>
        </w:rPr>
        <w:tab/>
      </w:r>
      <w:r w:rsidRPr="00653D78">
        <w:rPr>
          <w:rFonts w:ascii="Times New Roman" w:hAnsi="Times New Roman"/>
        </w:rPr>
        <w:tab/>
      </w:r>
      <w:r w:rsidRPr="00653D78">
        <w:rPr>
          <w:rFonts w:ascii="Times New Roman" w:hAnsi="Times New Roman"/>
          <w:szCs w:val="24"/>
        </w:rPr>
        <w:t>National Merit Scholar, Harvard College</w:t>
      </w:r>
    </w:p>
    <w:p w14:paraId="39C4AE5A" w14:textId="77777777" w:rsidR="00996047" w:rsidRPr="00653D78" w:rsidRDefault="00996047" w:rsidP="00996047">
      <w:pPr>
        <w:tabs>
          <w:tab w:val="left" w:pos="360"/>
        </w:tabs>
        <w:spacing w:before="0"/>
        <w:jc w:val="left"/>
        <w:rPr>
          <w:rFonts w:ascii="Times New Roman" w:hAnsi="Times New Roman"/>
          <w:b/>
          <w:smallCaps/>
        </w:rPr>
      </w:pPr>
    </w:p>
    <w:p w14:paraId="496191EE" w14:textId="77777777" w:rsidR="00996047" w:rsidRPr="00653D78" w:rsidRDefault="00996047" w:rsidP="00996047">
      <w:pPr>
        <w:tabs>
          <w:tab w:val="left" w:pos="360"/>
        </w:tabs>
        <w:spacing w:before="0"/>
        <w:jc w:val="left"/>
        <w:rPr>
          <w:rFonts w:ascii="Times New Roman" w:hAnsi="Times New Roman"/>
          <w:b/>
          <w:smallCaps/>
        </w:rPr>
      </w:pPr>
      <w:r w:rsidRPr="00653D78">
        <w:rPr>
          <w:rFonts w:ascii="Times New Roman" w:hAnsi="Times New Roman"/>
          <w:b/>
          <w:smallCaps/>
        </w:rPr>
        <w:t>Licenses and Certification:</w:t>
      </w:r>
    </w:p>
    <w:p w14:paraId="3F282C21" w14:textId="77777777" w:rsidR="00996047" w:rsidRPr="00653D78" w:rsidRDefault="00996047" w:rsidP="00996047">
      <w:pPr>
        <w:tabs>
          <w:tab w:val="left" w:pos="360"/>
        </w:tabs>
        <w:spacing w:before="0"/>
        <w:ind w:left="2520" w:hanging="2520"/>
        <w:rPr>
          <w:rFonts w:ascii="Times New Roman" w:hAnsi="Times New Roman"/>
        </w:rPr>
      </w:pPr>
      <w:r w:rsidRPr="00653D78">
        <w:rPr>
          <w:rFonts w:ascii="Times New Roman" w:hAnsi="Times New Roman"/>
        </w:rPr>
        <w:tab/>
        <w:t>1998, 2008             American Board of Internal Medicine #186686</w:t>
      </w:r>
    </w:p>
    <w:p w14:paraId="0331D192" w14:textId="77777777" w:rsidR="00996047" w:rsidRPr="00653D78" w:rsidRDefault="00996047" w:rsidP="00996047">
      <w:pPr>
        <w:tabs>
          <w:tab w:val="left" w:pos="360"/>
        </w:tabs>
        <w:spacing w:before="0"/>
        <w:ind w:left="2520" w:hanging="2520"/>
        <w:rPr>
          <w:rFonts w:ascii="Times New Roman" w:hAnsi="Times New Roman"/>
        </w:rPr>
      </w:pPr>
      <w:r w:rsidRPr="00653D78">
        <w:rPr>
          <w:rFonts w:ascii="Times New Roman" w:hAnsi="Times New Roman"/>
        </w:rPr>
        <w:tab/>
        <w:t>1995                       Massachusetts License #154353</w:t>
      </w:r>
    </w:p>
    <w:p w14:paraId="294190E0" w14:textId="77777777" w:rsidR="00996047" w:rsidRPr="00653D78" w:rsidRDefault="00996047" w:rsidP="00996047">
      <w:pPr>
        <w:tabs>
          <w:tab w:val="left" w:pos="360"/>
        </w:tabs>
        <w:spacing w:before="0"/>
        <w:ind w:left="2520" w:hanging="2520"/>
        <w:rPr>
          <w:rFonts w:ascii="Times New Roman" w:hAnsi="Times New Roman"/>
        </w:rPr>
      </w:pPr>
      <w:r w:rsidRPr="00653D78">
        <w:rPr>
          <w:rFonts w:ascii="Times New Roman" w:hAnsi="Times New Roman"/>
        </w:rPr>
        <w:tab/>
      </w:r>
    </w:p>
    <w:p w14:paraId="535FBC1D" w14:textId="77777777" w:rsidR="00996047" w:rsidRPr="00653D78" w:rsidRDefault="00996047" w:rsidP="00996047">
      <w:pPr>
        <w:tabs>
          <w:tab w:val="left" w:pos="360"/>
        </w:tabs>
        <w:spacing w:before="0"/>
        <w:ind w:left="2520" w:hanging="2520"/>
        <w:rPr>
          <w:rFonts w:ascii="Times New Roman" w:hAnsi="Times New Roman"/>
          <w:b/>
        </w:rPr>
      </w:pPr>
      <w:r w:rsidRPr="00653D78">
        <w:rPr>
          <w:rFonts w:ascii="Times New Roman" w:hAnsi="Times New Roman"/>
          <w:b/>
          <w:smallCaps/>
        </w:rPr>
        <w:t>Languages</w:t>
      </w:r>
      <w:r w:rsidRPr="00653D78">
        <w:rPr>
          <w:rFonts w:ascii="Times New Roman" w:hAnsi="Times New Roman"/>
          <w:b/>
          <w:szCs w:val="24"/>
        </w:rPr>
        <w:t>:</w:t>
      </w:r>
      <w:r w:rsidRPr="00653D78">
        <w:rPr>
          <w:rFonts w:ascii="Times New Roman" w:hAnsi="Times New Roman"/>
          <w:b/>
        </w:rPr>
        <w:t xml:space="preserve"> </w:t>
      </w:r>
    </w:p>
    <w:p w14:paraId="1AC0941B" w14:textId="77777777" w:rsidR="00996047" w:rsidRPr="00653D78" w:rsidRDefault="00996047" w:rsidP="00996047">
      <w:pPr>
        <w:tabs>
          <w:tab w:val="left" w:pos="360"/>
        </w:tabs>
        <w:spacing w:before="0"/>
        <w:ind w:left="2160" w:hanging="2160"/>
        <w:rPr>
          <w:rFonts w:ascii="Times New Roman" w:hAnsi="Times New Roman"/>
          <w:b/>
        </w:rPr>
      </w:pPr>
      <w:r w:rsidRPr="00653D78">
        <w:rPr>
          <w:rFonts w:ascii="Times New Roman" w:hAnsi="Times New Roman"/>
          <w:b/>
        </w:rPr>
        <w:tab/>
      </w:r>
      <w:r w:rsidRPr="00653D78">
        <w:rPr>
          <w:rFonts w:ascii="Times New Roman" w:hAnsi="Times New Roman"/>
          <w:b/>
        </w:rPr>
        <w:tab/>
      </w:r>
      <w:r w:rsidRPr="00653D78">
        <w:rPr>
          <w:rFonts w:ascii="Times New Roman" w:hAnsi="Times New Roman"/>
        </w:rPr>
        <w:t>Brazilian Portuguese, Spanish (fluent);</w:t>
      </w:r>
      <w:r w:rsidRPr="00653D78">
        <w:rPr>
          <w:rFonts w:ascii="Times New Roman" w:hAnsi="Times New Roman"/>
          <w:b/>
        </w:rPr>
        <w:t xml:space="preserve"> </w:t>
      </w:r>
      <w:r w:rsidRPr="00653D78">
        <w:rPr>
          <w:rFonts w:ascii="Times New Roman" w:hAnsi="Times New Roman"/>
        </w:rPr>
        <w:t>Russian, French (intermediate)</w:t>
      </w:r>
      <w:r w:rsidRPr="00653D78">
        <w:rPr>
          <w:rFonts w:ascii="Times New Roman" w:hAnsi="Times New Roman"/>
          <w:b/>
        </w:rPr>
        <w:t xml:space="preserve">  </w:t>
      </w:r>
    </w:p>
    <w:p w14:paraId="68FE950A" w14:textId="77777777" w:rsidR="00996047" w:rsidRPr="00653D78" w:rsidRDefault="00996047" w:rsidP="00996047">
      <w:pPr>
        <w:tabs>
          <w:tab w:val="left" w:pos="360"/>
        </w:tabs>
        <w:spacing w:before="0"/>
        <w:ind w:left="2520" w:hanging="2520"/>
        <w:rPr>
          <w:rFonts w:ascii="Times New Roman" w:hAnsi="Times New Roman"/>
          <w:b/>
          <w:smallCaps/>
        </w:rPr>
      </w:pPr>
    </w:p>
    <w:p w14:paraId="04CCFD94" w14:textId="4728C226" w:rsidR="000E60E5" w:rsidRPr="00653D78" w:rsidRDefault="00996047" w:rsidP="000E60E5">
      <w:pPr>
        <w:tabs>
          <w:tab w:val="left" w:pos="360"/>
        </w:tabs>
        <w:spacing w:before="0"/>
        <w:rPr>
          <w:rFonts w:ascii="Times New Roman" w:hAnsi="Times New Roman"/>
          <w:b/>
          <w:smallCaps/>
        </w:rPr>
      </w:pPr>
      <w:r w:rsidRPr="00653D78">
        <w:rPr>
          <w:rFonts w:ascii="Times New Roman" w:hAnsi="Times New Roman"/>
          <w:b/>
          <w:smallCaps/>
        </w:rPr>
        <w:t>Major Committee Assignments:</w:t>
      </w:r>
    </w:p>
    <w:p w14:paraId="01AD0C2B" w14:textId="77777777" w:rsidR="000E60E5" w:rsidRPr="00653D78" w:rsidRDefault="000E60E5" w:rsidP="000E60E5">
      <w:pPr>
        <w:tabs>
          <w:tab w:val="left" w:pos="360"/>
        </w:tabs>
        <w:spacing w:before="0"/>
        <w:rPr>
          <w:rFonts w:ascii="Times New Roman" w:hAnsi="Times New Roman"/>
          <w:b/>
          <w:smallCaps/>
        </w:rPr>
      </w:pPr>
    </w:p>
    <w:p w14:paraId="08BE792F" w14:textId="2186CF5D" w:rsidR="00422F62" w:rsidRPr="00653D78" w:rsidRDefault="00422F62" w:rsidP="000E60E5">
      <w:pPr>
        <w:tabs>
          <w:tab w:val="left" w:pos="360"/>
        </w:tabs>
        <w:spacing w:before="0"/>
        <w:ind w:left="2160" w:hanging="2160"/>
        <w:rPr>
          <w:rFonts w:ascii="Times New Roman" w:hAnsi="Times New Roman"/>
          <w:b/>
        </w:rPr>
      </w:pPr>
      <w:r w:rsidRPr="00653D78">
        <w:rPr>
          <w:rFonts w:ascii="Times New Roman" w:hAnsi="Times New Roman"/>
          <w:b/>
        </w:rPr>
        <w:t>International</w:t>
      </w:r>
    </w:p>
    <w:p w14:paraId="2A20247B" w14:textId="5A36993C" w:rsidR="00C812F9" w:rsidRDefault="00214251" w:rsidP="00214251">
      <w:pPr>
        <w:autoSpaceDE w:val="0"/>
        <w:autoSpaceDN w:val="0"/>
        <w:adjustRightInd w:val="0"/>
        <w:spacing w:before="0"/>
        <w:ind w:left="2160" w:hanging="2160"/>
        <w:rPr>
          <w:rFonts w:ascii="Times New Roman" w:hAnsi="Times New Roman"/>
          <w:color w:val="000000"/>
          <w:szCs w:val="24"/>
        </w:rPr>
      </w:pPr>
      <w:r>
        <w:rPr>
          <w:rFonts w:ascii="Times New Roman" w:hAnsi="Times New Roman"/>
        </w:rPr>
        <w:t xml:space="preserve">    </w:t>
      </w:r>
      <w:r w:rsidR="00422F62" w:rsidRPr="00653D78">
        <w:rPr>
          <w:rFonts w:ascii="Times New Roman" w:hAnsi="Times New Roman"/>
        </w:rPr>
        <w:t>2014-</w:t>
      </w:r>
      <w:r w:rsidR="00422F62" w:rsidRPr="00653D78">
        <w:rPr>
          <w:rFonts w:ascii="Times New Roman" w:hAnsi="Times New Roman"/>
        </w:rPr>
        <w:tab/>
      </w:r>
      <w:r w:rsidR="00422F62" w:rsidRPr="00C812F9">
        <w:rPr>
          <w:rFonts w:ascii="Times New Roman" w:hAnsi="Times New Roman"/>
          <w:szCs w:val="24"/>
        </w:rPr>
        <w:t xml:space="preserve">Grant review committee, </w:t>
      </w:r>
      <w:r w:rsidR="00DC1928" w:rsidRPr="00C812F9">
        <w:rPr>
          <w:rFonts w:ascii="Times New Roman" w:hAnsi="Times New Roman"/>
          <w:color w:val="000000"/>
          <w:szCs w:val="24"/>
        </w:rPr>
        <w:t>Physicians Services Incorporated (PSI) Foundation of Ontario, Canada, member</w:t>
      </w:r>
      <w:r w:rsidR="00C812F9">
        <w:rPr>
          <w:rFonts w:ascii="Times New Roman" w:hAnsi="Times New Roman"/>
          <w:color w:val="000000"/>
          <w:szCs w:val="24"/>
        </w:rPr>
        <w:t xml:space="preserve">. </w:t>
      </w:r>
    </w:p>
    <w:p w14:paraId="0E3BA71D" w14:textId="2E2447D8" w:rsidR="00422F62" w:rsidRPr="00C812F9" w:rsidRDefault="00C812F9" w:rsidP="00C812F9">
      <w:pPr>
        <w:pStyle w:val="ListParagraph"/>
        <w:numPr>
          <w:ilvl w:val="0"/>
          <w:numId w:val="21"/>
        </w:numPr>
        <w:autoSpaceDE w:val="0"/>
        <w:autoSpaceDN w:val="0"/>
        <w:adjustRightInd w:val="0"/>
        <w:spacing w:before="0"/>
        <w:rPr>
          <w:rFonts w:ascii="Times New Roman" w:hAnsi="Times New Roman"/>
          <w:i/>
        </w:rPr>
      </w:pPr>
      <w:r w:rsidRPr="00C812F9">
        <w:rPr>
          <w:rFonts w:ascii="Times New Roman" w:hAnsi="Times New Roman"/>
          <w:i/>
          <w:color w:val="000000"/>
          <w:szCs w:val="24"/>
        </w:rPr>
        <w:t>Peer-reviewed grant application “</w:t>
      </w:r>
      <w:r w:rsidRPr="00C812F9">
        <w:rPr>
          <w:rFonts w:ascii="Times New Roman" w:hAnsi="Times New Roman"/>
          <w:i/>
        </w:rPr>
        <w:t>Defining health care needs for people on release from incarceration in Ontario using health care utilization data: a population-based study.”</w:t>
      </w:r>
    </w:p>
    <w:p w14:paraId="412FD35B" w14:textId="77777777" w:rsidR="000E60E5" w:rsidRDefault="000E60E5" w:rsidP="000E60E5">
      <w:pPr>
        <w:tabs>
          <w:tab w:val="left" w:pos="360"/>
        </w:tabs>
        <w:spacing w:before="0"/>
        <w:ind w:left="2160" w:hanging="2160"/>
        <w:rPr>
          <w:rFonts w:ascii="Times New Roman" w:hAnsi="Times New Roman"/>
          <w:b/>
        </w:rPr>
      </w:pPr>
      <w:r w:rsidRPr="00653D78">
        <w:rPr>
          <w:rFonts w:ascii="Times New Roman" w:hAnsi="Times New Roman"/>
          <w:b/>
        </w:rPr>
        <w:t>National</w:t>
      </w:r>
    </w:p>
    <w:p w14:paraId="40AB6C40" w14:textId="0B64B8DB" w:rsidR="00BC4651" w:rsidRDefault="00BC4651" w:rsidP="00BC4651">
      <w:pPr>
        <w:tabs>
          <w:tab w:val="left" w:pos="360"/>
        </w:tabs>
        <w:spacing w:before="0"/>
        <w:ind w:left="2160" w:hanging="2160"/>
        <w:rPr>
          <w:rFonts w:ascii="Times New Roman" w:hAnsi="Times New Roman"/>
          <w:b/>
        </w:rPr>
      </w:pPr>
      <w:r>
        <w:rPr>
          <w:rFonts w:ascii="Times New Roman" w:hAnsi="Times New Roman"/>
          <w:b/>
        </w:rPr>
        <w:tab/>
      </w:r>
      <w:r w:rsidRPr="00BC4651">
        <w:rPr>
          <w:rFonts w:ascii="Times New Roman" w:hAnsi="Times New Roman"/>
        </w:rPr>
        <w:t>2015</w:t>
      </w:r>
      <w:r>
        <w:rPr>
          <w:rFonts w:ascii="Times New Roman" w:hAnsi="Times New Roman"/>
        </w:rPr>
        <w:tab/>
      </w:r>
      <w:r w:rsidRPr="00BC4651">
        <w:rPr>
          <w:rFonts w:ascii="Times New Roman" w:hAnsi="Times New Roman"/>
          <w:szCs w:val="24"/>
        </w:rPr>
        <w:t xml:space="preserve">NIDDK study section Special Emphasis Panel/Scientific Review Group </w:t>
      </w:r>
      <w:r w:rsidRPr="00BC4651">
        <w:rPr>
          <w:rStyle w:val="Strong"/>
          <w:rFonts w:ascii="Times New Roman" w:hAnsi="Times New Roman"/>
          <w:b w:val="0"/>
          <w:szCs w:val="24"/>
        </w:rPr>
        <w:t>2015/10 ZDK1 GRB-1 (O1), member</w:t>
      </w:r>
    </w:p>
    <w:p w14:paraId="1266CE17" w14:textId="2BF27EA8" w:rsidR="008B5BA2" w:rsidRDefault="008B5BA2" w:rsidP="000E60E5">
      <w:pPr>
        <w:tabs>
          <w:tab w:val="left" w:pos="360"/>
        </w:tabs>
        <w:spacing w:before="0"/>
        <w:ind w:left="2160" w:hanging="2160"/>
        <w:rPr>
          <w:lang w:val="en"/>
        </w:rPr>
      </w:pPr>
      <w:r>
        <w:rPr>
          <w:rFonts w:ascii="Times New Roman" w:hAnsi="Times New Roman"/>
          <w:b/>
        </w:rPr>
        <w:tab/>
      </w:r>
      <w:r w:rsidRPr="008B5BA2">
        <w:rPr>
          <w:rFonts w:ascii="Times New Roman" w:hAnsi="Times New Roman"/>
        </w:rPr>
        <w:t>2015</w:t>
      </w:r>
      <w:r w:rsidRPr="008B5BA2">
        <w:rPr>
          <w:rFonts w:ascii="Times New Roman" w:hAnsi="Times New Roman"/>
        </w:rPr>
        <w:tab/>
      </w:r>
      <w:r>
        <w:rPr>
          <w:lang w:val="en"/>
        </w:rPr>
        <w:t>Knowledge Review on Tobacco Interventions among Lower-SES Populations for the State of Colorado, member</w:t>
      </w:r>
    </w:p>
    <w:p w14:paraId="751F89D3" w14:textId="79CA822F" w:rsidR="000647E9" w:rsidRPr="002747FE" w:rsidRDefault="000647E9" w:rsidP="000647E9">
      <w:pPr>
        <w:pStyle w:val="ListParagraph"/>
        <w:numPr>
          <w:ilvl w:val="0"/>
          <w:numId w:val="21"/>
        </w:numPr>
        <w:tabs>
          <w:tab w:val="left" w:pos="360"/>
        </w:tabs>
        <w:spacing w:before="0"/>
        <w:jc w:val="left"/>
        <w:rPr>
          <w:rFonts w:ascii="Times New Roman" w:hAnsi="Times New Roman"/>
          <w:i/>
        </w:rPr>
      </w:pPr>
      <w:r w:rsidRPr="002747FE">
        <w:rPr>
          <w:rFonts w:ascii="Times New Roman" w:hAnsi="Times New Roman"/>
          <w:i/>
        </w:rPr>
        <w:t>Served as a key informant and made recommendations to the state of Colorado regarding interventions to reduce the prevalence of smoking among low SES populations</w:t>
      </w:r>
    </w:p>
    <w:p w14:paraId="402B2132" w14:textId="4A0CC0AE" w:rsidR="0027204E" w:rsidRDefault="0027204E" w:rsidP="000E60E5">
      <w:pPr>
        <w:tabs>
          <w:tab w:val="left" w:pos="360"/>
        </w:tabs>
        <w:spacing w:before="0"/>
        <w:ind w:left="2160" w:hanging="2160"/>
        <w:rPr>
          <w:rFonts w:ascii="Times New Roman" w:hAnsi="Times New Roman"/>
        </w:rPr>
      </w:pPr>
      <w:r w:rsidRPr="00653D78">
        <w:rPr>
          <w:rFonts w:ascii="Times New Roman" w:hAnsi="Times New Roman"/>
          <w:b/>
        </w:rPr>
        <w:tab/>
      </w:r>
      <w:r w:rsidRPr="00653D78">
        <w:rPr>
          <w:rFonts w:ascii="Times New Roman" w:hAnsi="Times New Roman"/>
        </w:rPr>
        <w:t>2014-2017</w:t>
      </w:r>
      <w:r w:rsidRPr="00653D78">
        <w:rPr>
          <w:rFonts w:ascii="Times New Roman" w:hAnsi="Times New Roman"/>
        </w:rPr>
        <w:tab/>
        <w:t>Disparities Task Force, Society of General Internal Medicine, member</w:t>
      </w:r>
    </w:p>
    <w:p w14:paraId="0D960C53" w14:textId="42946B63" w:rsidR="00C812F9" w:rsidRPr="00C812F9" w:rsidRDefault="00C812F9" w:rsidP="00C812F9">
      <w:pPr>
        <w:pStyle w:val="ListParagraph"/>
        <w:numPr>
          <w:ilvl w:val="0"/>
          <w:numId w:val="21"/>
        </w:numPr>
        <w:tabs>
          <w:tab w:val="left" w:pos="360"/>
        </w:tabs>
        <w:spacing w:before="0"/>
        <w:rPr>
          <w:rFonts w:ascii="Times New Roman" w:hAnsi="Times New Roman"/>
          <w:i/>
        </w:rPr>
      </w:pPr>
      <w:r w:rsidRPr="00C812F9">
        <w:rPr>
          <w:rFonts w:ascii="Times New Roman" w:hAnsi="Times New Roman"/>
          <w:i/>
        </w:rPr>
        <w:t>Attended monthly conference calls, participated on sub-committee to create a “Social Determinants of Health Toolkit” for researchers.</w:t>
      </w:r>
    </w:p>
    <w:p w14:paraId="62CC0F24" w14:textId="77777777" w:rsidR="000E60E5" w:rsidRDefault="000E60E5" w:rsidP="000E60E5">
      <w:pPr>
        <w:tabs>
          <w:tab w:val="left" w:pos="-1440"/>
          <w:tab w:val="left" w:pos="-720"/>
          <w:tab w:val="left" w:pos="432"/>
          <w:tab w:val="left" w:pos="1008"/>
          <w:tab w:val="left" w:pos="1440"/>
          <w:tab w:val="left" w:pos="2304"/>
          <w:tab w:val="left" w:pos="2736"/>
          <w:tab w:val="left" w:pos="6120"/>
          <w:tab w:val="left" w:pos="7560"/>
          <w:tab w:val="left" w:pos="8640"/>
        </w:tabs>
        <w:suppressAutoHyphens/>
        <w:spacing w:before="0"/>
        <w:ind w:left="2160" w:hanging="2160"/>
        <w:rPr>
          <w:rFonts w:ascii="Times New Roman" w:hAnsi="Times New Roman"/>
        </w:rPr>
      </w:pPr>
      <w:r w:rsidRPr="00653D78">
        <w:rPr>
          <w:rFonts w:ascii="Times New Roman" w:hAnsi="Times New Roman"/>
        </w:rPr>
        <w:t xml:space="preserve">      2012-2014</w:t>
      </w:r>
      <w:r w:rsidRPr="00653D78">
        <w:rPr>
          <w:rFonts w:ascii="Times New Roman" w:hAnsi="Times New Roman"/>
        </w:rPr>
        <w:tab/>
      </w:r>
      <w:r w:rsidRPr="00653D78">
        <w:rPr>
          <w:rFonts w:ascii="Times New Roman" w:hAnsi="Times New Roman"/>
        </w:rPr>
        <w:tab/>
        <w:t>Research Committee, Society of General Internal Medicine, member</w:t>
      </w:r>
    </w:p>
    <w:p w14:paraId="777013BA" w14:textId="64CA2F85" w:rsidR="00C812F9" w:rsidRPr="00C812F9" w:rsidRDefault="00C812F9" w:rsidP="00C812F9">
      <w:pPr>
        <w:pStyle w:val="ListParagraph"/>
        <w:numPr>
          <w:ilvl w:val="0"/>
          <w:numId w:val="21"/>
        </w:numPr>
        <w:tabs>
          <w:tab w:val="left" w:pos="360"/>
        </w:tabs>
        <w:spacing w:before="0"/>
        <w:jc w:val="left"/>
        <w:rPr>
          <w:rFonts w:ascii="Times New Roman" w:hAnsi="Times New Roman"/>
          <w:i/>
        </w:rPr>
      </w:pPr>
      <w:r w:rsidRPr="00C812F9">
        <w:rPr>
          <w:rFonts w:ascii="Times New Roman" w:hAnsi="Times New Roman"/>
          <w:i/>
        </w:rPr>
        <w:t xml:space="preserve">Attended monthly conference calls, </w:t>
      </w:r>
      <w:r>
        <w:rPr>
          <w:rFonts w:ascii="Times New Roman" w:hAnsi="Times New Roman"/>
          <w:i/>
        </w:rPr>
        <w:t>wrote column for Society newsletter identifying sources of funding for health disparities research.</w:t>
      </w:r>
    </w:p>
    <w:p w14:paraId="36DA0F26" w14:textId="18247EC9" w:rsidR="00C812F9" w:rsidRPr="00653D78" w:rsidRDefault="00C812F9" w:rsidP="000E60E5">
      <w:pPr>
        <w:tabs>
          <w:tab w:val="left" w:pos="-1440"/>
          <w:tab w:val="left" w:pos="-720"/>
          <w:tab w:val="left" w:pos="432"/>
          <w:tab w:val="left" w:pos="1008"/>
          <w:tab w:val="left" w:pos="1440"/>
          <w:tab w:val="left" w:pos="2304"/>
          <w:tab w:val="left" w:pos="2736"/>
          <w:tab w:val="left" w:pos="6120"/>
          <w:tab w:val="left" w:pos="7560"/>
          <w:tab w:val="left" w:pos="8640"/>
        </w:tabs>
        <w:suppressAutoHyphens/>
        <w:spacing w:before="0"/>
        <w:ind w:left="2160" w:hanging="2160"/>
        <w:rPr>
          <w:rFonts w:ascii="Times New Roman" w:hAnsi="Times New Roman"/>
        </w:rPr>
      </w:pPr>
    </w:p>
    <w:p w14:paraId="496DC40D" w14:textId="77777777" w:rsidR="000E60E5" w:rsidRPr="00653D78" w:rsidRDefault="000E60E5" w:rsidP="000E60E5">
      <w:pPr>
        <w:tabs>
          <w:tab w:val="left" w:pos="-1440"/>
          <w:tab w:val="left" w:pos="-720"/>
          <w:tab w:val="left" w:pos="432"/>
          <w:tab w:val="left" w:pos="1008"/>
          <w:tab w:val="left" w:pos="1440"/>
          <w:tab w:val="left" w:pos="2304"/>
          <w:tab w:val="left" w:pos="2736"/>
          <w:tab w:val="left" w:pos="6120"/>
          <w:tab w:val="left" w:pos="7560"/>
          <w:tab w:val="left" w:pos="8640"/>
        </w:tabs>
        <w:suppressAutoHyphens/>
        <w:spacing w:before="0"/>
        <w:ind w:left="2160" w:hanging="2160"/>
        <w:rPr>
          <w:rFonts w:ascii="Times New Roman" w:hAnsi="Times New Roman"/>
        </w:rPr>
      </w:pPr>
      <w:r w:rsidRPr="00653D78">
        <w:rPr>
          <w:rFonts w:ascii="Times New Roman" w:hAnsi="Times New Roman"/>
        </w:rPr>
        <w:t xml:space="preserve">      2012-2014</w:t>
      </w:r>
      <w:r w:rsidRPr="00653D78">
        <w:rPr>
          <w:rFonts w:ascii="Times New Roman" w:hAnsi="Times New Roman"/>
        </w:rPr>
        <w:tab/>
      </w:r>
      <w:r w:rsidRPr="00653D78">
        <w:rPr>
          <w:rFonts w:ascii="Times New Roman" w:hAnsi="Times New Roman"/>
        </w:rPr>
        <w:tab/>
        <w:t>Patient-Centered Outcomes Research Institute (PCORI), grant reviewer</w:t>
      </w:r>
    </w:p>
    <w:p w14:paraId="1306F6C0" w14:textId="77777777" w:rsidR="000E60E5" w:rsidRPr="00653D78" w:rsidRDefault="000E60E5" w:rsidP="000E60E5">
      <w:pPr>
        <w:tabs>
          <w:tab w:val="left" w:pos="-1440"/>
          <w:tab w:val="left" w:pos="-720"/>
          <w:tab w:val="left" w:pos="432"/>
          <w:tab w:val="left" w:pos="1008"/>
          <w:tab w:val="left" w:pos="1440"/>
          <w:tab w:val="left" w:pos="2304"/>
          <w:tab w:val="left" w:pos="2736"/>
          <w:tab w:val="left" w:pos="6120"/>
          <w:tab w:val="left" w:pos="7560"/>
          <w:tab w:val="left" w:pos="8640"/>
        </w:tabs>
        <w:suppressAutoHyphens/>
        <w:spacing w:before="0"/>
        <w:ind w:left="2160" w:hanging="2160"/>
        <w:rPr>
          <w:rFonts w:ascii="Times New Roman" w:hAnsi="Times New Roman"/>
        </w:rPr>
      </w:pPr>
      <w:r w:rsidRPr="00653D78">
        <w:rPr>
          <w:rFonts w:ascii="Times New Roman" w:hAnsi="Times New Roman"/>
        </w:rPr>
        <w:lastRenderedPageBreak/>
        <w:t xml:space="preserve">      2011</w:t>
      </w:r>
      <w:r w:rsidRPr="00653D78">
        <w:rPr>
          <w:rFonts w:ascii="Times New Roman" w:hAnsi="Times New Roman"/>
        </w:rPr>
        <w:tab/>
      </w:r>
      <w:r w:rsidRPr="00653D78">
        <w:rPr>
          <w:rFonts w:ascii="Times New Roman" w:hAnsi="Times New Roman"/>
        </w:rPr>
        <w:tab/>
        <w:t xml:space="preserve">            Health Policy and Advocacy Abstract Committee, Society of General Internal Medicine, Co-Chair</w:t>
      </w:r>
    </w:p>
    <w:p w14:paraId="0D34D6EE" w14:textId="77777777" w:rsidR="000E60E5" w:rsidRPr="00653D78" w:rsidRDefault="000E60E5" w:rsidP="000E60E5">
      <w:pPr>
        <w:tabs>
          <w:tab w:val="left" w:pos="-1440"/>
          <w:tab w:val="left" w:pos="-720"/>
          <w:tab w:val="left" w:pos="432"/>
          <w:tab w:val="left" w:pos="1008"/>
          <w:tab w:val="left" w:pos="1440"/>
          <w:tab w:val="left" w:pos="2304"/>
          <w:tab w:val="left" w:pos="2736"/>
          <w:tab w:val="left" w:pos="6120"/>
          <w:tab w:val="left" w:pos="7560"/>
          <w:tab w:val="left" w:pos="8640"/>
        </w:tabs>
        <w:suppressAutoHyphens/>
        <w:spacing w:before="0"/>
        <w:ind w:left="2160" w:hanging="2160"/>
        <w:rPr>
          <w:rFonts w:ascii="Times New Roman" w:hAnsi="Times New Roman"/>
        </w:rPr>
      </w:pPr>
      <w:r w:rsidRPr="00653D78">
        <w:rPr>
          <w:rFonts w:ascii="Times New Roman" w:hAnsi="Times New Roman"/>
        </w:rPr>
        <w:t xml:space="preserve">      2008-2009</w:t>
      </w:r>
      <w:r w:rsidRPr="00653D78">
        <w:rPr>
          <w:rFonts w:ascii="Times New Roman" w:hAnsi="Times New Roman"/>
        </w:rPr>
        <w:tab/>
      </w:r>
      <w:r w:rsidRPr="00653D78">
        <w:rPr>
          <w:rFonts w:ascii="Times New Roman" w:hAnsi="Times New Roman"/>
        </w:rPr>
        <w:tab/>
        <w:t>Clinical expert review panel, Agency for Health Care Quality (AHRQ) Prevention Quality Indicators, member</w:t>
      </w:r>
    </w:p>
    <w:p w14:paraId="3F261E43" w14:textId="77777777" w:rsidR="000E60E5" w:rsidRPr="00653D78" w:rsidRDefault="000E60E5" w:rsidP="000E60E5">
      <w:pPr>
        <w:tabs>
          <w:tab w:val="left" w:pos="360"/>
        </w:tabs>
        <w:spacing w:before="0"/>
        <w:ind w:left="2160" w:hanging="2160"/>
        <w:jc w:val="left"/>
        <w:rPr>
          <w:rFonts w:ascii="Times New Roman" w:hAnsi="Times New Roman"/>
          <w:b/>
        </w:rPr>
      </w:pPr>
      <w:r w:rsidRPr="00653D78">
        <w:rPr>
          <w:rFonts w:ascii="Times New Roman" w:hAnsi="Times New Roman"/>
          <w:szCs w:val="24"/>
        </w:rPr>
        <w:tab/>
        <w:t>2002-2003</w:t>
      </w:r>
      <w:r w:rsidRPr="00653D78">
        <w:rPr>
          <w:rFonts w:ascii="Times New Roman" w:hAnsi="Times New Roman"/>
          <w:szCs w:val="24"/>
        </w:rPr>
        <w:tab/>
        <w:t>Health Policy Abstract Review Committee, Society of General Internal Medicine, member</w:t>
      </w:r>
    </w:p>
    <w:p w14:paraId="3463B3DA" w14:textId="77777777" w:rsidR="000E60E5" w:rsidRPr="00653D78" w:rsidRDefault="000E60E5" w:rsidP="000E60E5">
      <w:pPr>
        <w:pStyle w:val="Heading1"/>
        <w:spacing w:before="0"/>
        <w:ind w:left="1728" w:hanging="1742"/>
        <w:rPr>
          <w:rFonts w:ascii="Times New Roman" w:hAnsi="Times New Roman"/>
          <w:b w:val="0"/>
          <w:i w:val="0"/>
          <w:szCs w:val="24"/>
        </w:rPr>
      </w:pPr>
      <w:r w:rsidRPr="00653D78">
        <w:rPr>
          <w:rFonts w:ascii="Times New Roman" w:hAnsi="Times New Roman"/>
          <w:b w:val="0"/>
          <w:i w:val="0"/>
        </w:rPr>
        <w:tab/>
        <w:t>2002-2003</w:t>
      </w:r>
      <w:r w:rsidRPr="00653D78">
        <w:rPr>
          <w:rFonts w:ascii="Times New Roman" w:hAnsi="Times New Roman"/>
          <w:b w:val="0"/>
          <w:i w:val="0"/>
        </w:rPr>
        <w:tab/>
      </w:r>
      <w:r w:rsidRPr="00653D78">
        <w:rPr>
          <w:rFonts w:ascii="Times New Roman" w:hAnsi="Times New Roman"/>
          <w:b w:val="0"/>
          <w:i w:val="0"/>
        </w:rPr>
        <w:tab/>
      </w:r>
      <w:r w:rsidRPr="00653D78">
        <w:rPr>
          <w:rFonts w:ascii="Times New Roman" w:hAnsi="Times New Roman"/>
          <w:b w:val="0"/>
          <w:i w:val="0"/>
          <w:szCs w:val="24"/>
        </w:rPr>
        <w:t>Committee to Address Tobacco Dependence in Mental Health and Substance Abuse</w:t>
      </w:r>
    </w:p>
    <w:p w14:paraId="6FF77EEB" w14:textId="77777777" w:rsidR="000E60E5" w:rsidRPr="00653D78" w:rsidRDefault="000E60E5" w:rsidP="000E60E5">
      <w:pPr>
        <w:pStyle w:val="Heading1"/>
        <w:spacing w:before="0"/>
        <w:ind w:left="1728" w:hanging="1742"/>
        <w:rPr>
          <w:rFonts w:ascii="Times New Roman" w:hAnsi="Times New Roman"/>
          <w:b w:val="0"/>
          <w:i w:val="0"/>
        </w:rPr>
      </w:pPr>
      <w:r w:rsidRPr="00653D78">
        <w:rPr>
          <w:rFonts w:ascii="Times New Roman" w:hAnsi="Times New Roman"/>
        </w:rPr>
        <w:tab/>
      </w:r>
      <w:r w:rsidRPr="00653D78">
        <w:rPr>
          <w:rFonts w:ascii="Times New Roman" w:hAnsi="Times New Roman"/>
        </w:rPr>
        <w:tab/>
      </w:r>
      <w:r w:rsidRPr="00653D78">
        <w:rPr>
          <w:rFonts w:ascii="Times New Roman" w:hAnsi="Times New Roman"/>
        </w:rPr>
        <w:tab/>
      </w:r>
      <w:r w:rsidRPr="00653D78">
        <w:rPr>
          <w:rFonts w:ascii="Times New Roman" w:hAnsi="Times New Roman"/>
          <w:b w:val="0"/>
          <w:i w:val="0"/>
        </w:rPr>
        <w:t>Treatment Settings, Robert Wood Johnson Foundation, member</w:t>
      </w:r>
    </w:p>
    <w:p w14:paraId="6C2DD970" w14:textId="77777777" w:rsidR="000E60E5" w:rsidRPr="00653D78" w:rsidRDefault="000E60E5" w:rsidP="000E60E5">
      <w:pPr>
        <w:pStyle w:val="Heading1"/>
        <w:spacing w:before="0"/>
        <w:jc w:val="left"/>
        <w:rPr>
          <w:rFonts w:ascii="Times New Roman" w:hAnsi="Times New Roman"/>
          <w:i w:val="0"/>
        </w:rPr>
      </w:pPr>
      <w:r w:rsidRPr="00653D78">
        <w:rPr>
          <w:rFonts w:ascii="Times New Roman" w:hAnsi="Times New Roman"/>
          <w:i w:val="0"/>
        </w:rPr>
        <w:t>Regional</w:t>
      </w:r>
    </w:p>
    <w:p w14:paraId="35FB89BC" w14:textId="77777777" w:rsidR="000E60E5" w:rsidRPr="00653D78" w:rsidRDefault="000E60E5" w:rsidP="000E60E5">
      <w:pPr>
        <w:spacing w:before="0"/>
        <w:ind w:left="2160" w:hanging="1742"/>
        <w:rPr>
          <w:rFonts w:ascii="Times New Roman" w:hAnsi="Times New Roman"/>
        </w:rPr>
      </w:pPr>
      <w:r w:rsidRPr="00653D78">
        <w:rPr>
          <w:rFonts w:ascii="Times New Roman" w:hAnsi="Times New Roman"/>
        </w:rPr>
        <w:t>2005-2009</w:t>
      </w:r>
      <w:r w:rsidRPr="00653D78">
        <w:rPr>
          <w:rFonts w:ascii="Times New Roman" w:hAnsi="Times New Roman"/>
        </w:rPr>
        <w:tab/>
        <w:t>Dana-Farber/Harvard Cancer Center Cancer Risk Reduction Program, Cancer Disparities Program, member</w:t>
      </w:r>
    </w:p>
    <w:p w14:paraId="0DDFC84B" w14:textId="77777777" w:rsidR="000E60E5" w:rsidRPr="00653D78" w:rsidRDefault="000E60E5" w:rsidP="000E60E5">
      <w:pPr>
        <w:tabs>
          <w:tab w:val="left" w:pos="360"/>
        </w:tabs>
        <w:spacing w:before="0"/>
        <w:ind w:left="2160" w:hanging="2160"/>
        <w:rPr>
          <w:rFonts w:ascii="Times New Roman" w:hAnsi="Times New Roman"/>
        </w:rPr>
      </w:pPr>
      <w:r w:rsidRPr="00653D78">
        <w:rPr>
          <w:rFonts w:ascii="Times New Roman" w:hAnsi="Times New Roman"/>
        </w:rPr>
        <w:tab/>
        <w:t xml:space="preserve"> 2005</w:t>
      </w:r>
      <w:r w:rsidRPr="00653D78">
        <w:rPr>
          <w:rFonts w:ascii="Times New Roman" w:hAnsi="Times New Roman"/>
        </w:rPr>
        <w:tab/>
      </w:r>
      <w:r w:rsidRPr="00653D78">
        <w:rPr>
          <w:rFonts w:ascii="Times New Roman" w:hAnsi="Times New Roman"/>
          <w:szCs w:val="24"/>
        </w:rPr>
        <w:t xml:space="preserve">Massachusetts Department of Health </w:t>
      </w:r>
      <w:r w:rsidRPr="00653D78">
        <w:rPr>
          <w:rFonts w:ascii="Times New Roman" w:hAnsi="Times New Roman"/>
        </w:rPr>
        <w:t>Women’s Health Network Expert Panel, member</w:t>
      </w:r>
    </w:p>
    <w:p w14:paraId="365DA280" w14:textId="77777777" w:rsidR="000E60E5" w:rsidRPr="00653D78" w:rsidRDefault="000E60E5" w:rsidP="00996047">
      <w:pPr>
        <w:tabs>
          <w:tab w:val="left" w:pos="360"/>
        </w:tabs>
        <w:spacing w:before="0"/>
        <w:rPr>
          <w:rFonts w:ascii="Times New Roman" w:hAnsi="Times New Roman"/>
          <w:b/>
          <w:smallCaps/>
        </w:rPr>
      </w:pPr>
    </w:p>
    <w:p w14:paraId="68881414" w14:textId="77777777" w:rsidR="00996047" w:rsidRDefault="00996047" w:rsidP="00996047">
      <w:pPr>
        <w:tabs>
          <w:tab w:val="left" w:pos="360"/>
        </w:tabs>
        <w:spacing w:before="0"/>
        <w:ind w:left="2160" w:hanging="2160"/>
        <w:jc w:val="left"/>
        <w:rPr>
          <w:rFonts w:ascii="Times New Roman" w:hAnsi="Times New Roman"/>
          <w:b/>
          <w:szCs w:val="24"/>
        </w:rPr>
      </w:pPr>
      <w:r w:rsidRPr="00653D78">
        <w:rPr>
          <w:rFonts w:ascii="Times New Roman" w:hAnsi="Times New Roman"/>
          <w:b/>
          <w:szCs w:val="24"/>
        </w:rPr>
        <w:t>Boston Medical Center</w:t>
      </w:r>
    </w:p>
    <w:p w14:paraId="3B514486" w14:textId="713CFE68" w:rsidR="00C94E9E" w:rsidRPr="00C94E9E" w:rsidRDefault="00C94E9E" w:rsidP="00996047">
      <w:pPr>
        <w:tabs>
          <w:tab w:val="left" w:pos="360"/>
        </w:tabs>
        <w:spacing w:before="0"/>
        <w:ind w:left="2160" w:hanging="2160"/>
        <w:jc w:val="left"/>
        <w:rPr>
          <w:rFonts w:ascii="Times New Roman" w:hAnsi="Times New Roman"/>
          <w:szCs w:val="24"/>
        </w:rPr>
      </w:pPr>
      <w:r>
        <w:rPr>
          <w:rFonts w:ascii="Times New Roman" w:hAnsi="Times New Roman"/>
          <w:b/>
          <w:szCs w:val="24"/>
        </w:rPr>
        <w:tab/>
      </w:r>
      <w:r w:rsidRPr="00C94E9E">
        <w:rPr>
          <w:rFonts w:ascii="Times New Roman" w:hAnsi="Times New Roman"/>
          <w:szCs w:val="24"/>
        </w:rPr>
        <w:t>2015-</w:t>
      </w:r>
      <w:r>
        <w:rPr>
          <w:rFonts w:ascii="Times New Roman" w:hAnsi="Times New Roman"/>
          <w:szCs w:val="24"/>
        </w:rPr>
        <w:tab/>
        <w:t>Hepatitis C steering committee, member</w:t>
      </w:r>
    </w:p>
    <w:p w14:paraId="03E5ECE8" w14:textId="658794C9" w:rsidR="00B5483C" w:rsidRPr="00653D78" w:rsidRDefault="00B5483C" w:rsidP="00996047">
      <w:pPr>
        <w:tabs>
          <w:tab w:val="left" w:pos="360"/>
        </w:tabs>
        <w:spacing w:before="0"/>
        <w:ind w:left="2160" w:hanging="2160"/>
        <w:jc w:val="left"/>
        <w:rPr>
          <w:rFonts w:ascii="Times New Roman" w:hAnsi="Times New Roman"/>
          <w:szCs w:val="24"/>
        </w:rPr>
      </w:pPr>
      <w:r w:rsidRPr="00653D78">
        <w:rPr>
          <w:rFonts w:ascii="Times New Roman" w:hAnsi="Times New Roman"/>
          <w:b/>
          <w:szCs w:val="24"/>
        </w:rPr>
        <w:tab/>
      </w:r>
      <w:r w:rsidRPr="00653D78">
        <w:rPr>
          <w:rFonts w:ascii="Times New Roman" w:hAnsi="Times New Roman"/>
          <w:szCs w:val="24"/>
        </w:rPr>
        <w:t>2014-</w:t>
      </w:r>
      <w:r w:rsidRPr="00653D78">
        <w:rPr>
          <w:rFonts w:ascii="Times New Roman" w:hAnsi="Times New Roman"/>
          <w:szCs w:val="24"/>
        </w:rPr>
        <w:tab/>
        <w:t>Scientific Advisory Board for PCORI project “Socio-legal Services for Underserved Populations through Patient Navigation to Optimize Resources during Treatment,” member</w:t>
      </w:r>
    </w:p>
    <w:p w14:paraId="47773EBF" w14:textId="7079D8B6" w:rsidR="00996047" w:rsidRDefault="00996047" w:rsidP="00996047">
      <w:pPr>
        <w:tabs>
          <w:tab w:val="left" w:pos="360"/>
        </w:tabs>
        <w:spacing w:before="0"/>
        <w:ind w:left="2160" w:hanging="2160"/>
        <w:jc w:val="left"/>
        <w:rPr>
          <w:rStyle w:val="Strong"/>
          <w:rFonts w:ascii="Times New Roman" w:hAnsi="Times New Roman"/>
          <w:b w:val="0"/>
          <w:bCs/>
          <w:szCs w:val="24"/>
        </w:rPr>
      </w:pPr>
      <w:r w:rsidRPr="00653D78">
        <w:rPr>
          <w:rStyle w:val="Strong"/>
          <w:rFonts w:ascii="Times New Roman" w:hAnsi="Times New Roman"/>
          <w:b w:val="0"/>
          <w:bCs/>
          <w:szCs w:val="24"/>
        </w:rPr>
        <w:tab/>
        <w:t>2012-</w:t>
      </w:r>
      <w:r w:rsidR="00B5483C" w:rsidRPr="00653D78">
        <w:rPr>
          <w:rStyle w:val="Strong"/>
          <w:rFonts w:ascii="Times New Roman" w:hAnsi="Times New Roman"/>
          <w:b w:val="0"/>
          <w:bCs/>
          <w:szCs w:val="24"/>
        </w:rPr>
        <w:t>2014</w:t>
      </w:r>
      <w:r w:rsidRPr="00653D78">
        <w:rPr>
          <w:rStyle w:val="Strong"/>
          <w:rFonts w:ascii="Times New Roman" w:hAnsi="Times New Roman"/>
          <w:b w:val="0"/>
          <w:bCs/>
          <w:szCs w:val="24"/>
        </w:rPr>
        <w:tab/>
        <w:t xml:space="preserve">Department of Medicine </w:t>
      </w:r>
      <w:r w:rsidRPr="00653D78">
        <w:rPr>
          <w:rFonts w:ascii="Times New Roman" w:hAnsi="Times New Roman"/>
          <w:szCs w:val="24"/>
        </w:rPr>
        <w:t xml:space="preserve">Quality Improvement </w:t>
      </w:r>
      <w:r w:rsidRPr="00653D78">
        <w:rPr>
          <w:rStyle w:val="Strong"/>
          <w:rFonts w:ascii="Times New Roman" w:hAnsi="Times New Roman"/>
          <w:b w:val="0"/>
          <w:bCs/>
          <w:szCs w:val="24"/>
        </w:rPr>
        <w:t>Committee, member</w:t>
      </w:r>
    </w:p>
    <w:p w14:paraId="468C85EC" w14:textId="48BEC807" w:rsidR="00967D3C" w:rsidRPr="00967D3C" w:rsidRDefault="00967D3C" w:rsidP="00967D3C">
      <w:pPr>
        <w:pStyle w:val="ListParagraph"/>
        <w:numPr>
          <w:ilvl w:val="0"/>
          <w:numId w:val="21"/>
        </w:numPr>
        <w:tabs>
          <w:tab w:val="left" w:pos="360"/>
        </w:tabs>
        <w:spacing w:before="0"/>
        <w:jc w:val="left"/>
        <w:rPr>
          <w:rStyle w:val="Strong"/>
          <w:rFonts w:ascii="Times New Roman" w:hAnsi="Times New Roman"/>
          <w:b w:val="0"/>
          <w:bCs/>
          <w:i/>
          <w:szCs w:val="24"/>
        </w:rPr>
      </w:pPr>
      <w:r w:rsidRPr="00967D3C">
        <w:rPr>
          <w:rStyle w:val="Strong"/>
          <w:rFonts w:ascii="Times New Roman" w:hAnsi="Times New Roman"/>
          <w:b w:val="0"/>
          <w:bCs/>
          <w:i/>
          <w:szCs w:val="24"/>
        </w:rPr>
        <w:t>Developed diabetes resource guide</w:t>
      </w:r>
      <w:r w:rsidRPr="005C34DE">
        <w:rPr>
          <w:rStyle w:val="Strong"/>
          <w:rFonts w:ascii="Times New Roman" w:hAnsi="Times New Roman"/>
          <w:b w:val="0"/>
          <w:bCs/>
          <w:i/>
          <w:szCs w:val="24"/>
        </w:rPr>
        <w:t xml:space="preserve">, </w:t>
      </w:r>
      <w:r w:rsidR="005C34DE" w:rsidRPr="005C34DE">
        <w:rPr>
          <w:rFonts w:ascii="Times New Roman" w:hAnsi="Times New Roman"/>
          <w:i/>
          <w:sz w:val="22"/>
          <w:szCs w:val="22"/>
        </w:rPr>
        <w:t>developed and implemented interdisciplinary diabetes care teams in Section of General Internal Medicine</w:t>
      </w:r>
    </w:p>
    <w:p w14:paraId="44AF0C6A" w14:textId="0D7BB123" w:rsidR="00996047" w:rsidRPr="00653D78" w:rsidRDefault="00996047" w:rsidP="00996047">
      <w:pPr>
        <w:tabs>
          <w:tab w:val="left" w:pos="360"/>
        </w:tabs>
        <w:spacing w:before="0"/>
        <w:ind w:left="2160" w:hanging="2160"/>
        <w:jc w:val="left"/>
        <w:rPr>
          <w:rStyle w:val="Strong"/>
          <w:rFonts w:ascii="Times New Roman" w:hAnsi="Times New Roman"/>
          <w:b w:val="0"/>
          <w:bCs/>
          <w:szCs w:val="24"/>
        </w:rPr>
      </w:pPr>
      <w:r w:rsidRPr="00653D78">
        <w:rPr>
          <w:rStyle w:val="Strong"/>
          <w:rFonts w:ascii="Times New Roman" w:hAnsi="Times New Roman"/>
          <w:b w:val="0"/>
          <w:bCs/>
          <w:szCs w:val="24"/>
        </w:rPr>
        <w:tab/>
        <w:t>2012-</w:t>
      </w:r>
      <w:r w:rsidR="00B5483C" w:rsidRPr="00653D78">
        <w:rPr>
          <w:rStyle w:val="Strong"/>
          <w:rFonts w:ascii="Times New Roman" w:hAnsi="Times New Roman"/>
          <w:b w:val="0"/>
          <w:bCs/>
          <w:szCs w:val="24"/>
        </w:rPr>
        <w:t>2014</w:t>
      </w:r>
      <w:r w:rsidRPr="00653D78">
        <w:rPr>
          <w:rStyle w:val="Strong"/>
          <w:rFonts w:ascii="Times New Roman" w:hAnsi="Times New Roman"/>
          <w:b w:val="0"/>
          <w:bCs/>
          <w:szCs w:val="24"/>
        </w:rPr>
        <w:tab/>
        <w:t>Boston Medical Center Quality, Safety, and Patient Experience Council, member</w:t>
      </w:r>
    </w:p>
    <w:p w14:paraId="0A7C0EFC" w14:textId="5D47384C" w:rsidR="00996047" w:rsidRPr="00653D78" w:rsidRDefault="00996047" w:rsidP="00996047">
      <w:pPr>
        <w:tabs>
          <w:tab w:val="left" w:pos="360"/>
        </w:tabs>
        <w:spacing w:before="0"/>
        <w:ind w:left="2160" w:hanging="2160"/>
        <w:jc w:val="left"/>
        <w:rPr>
          <w:rStyle w:val="Strong"/>
          <w:rFonts w:ascii="Times New Roman" w:hAnsi="Times New Roman"/>
          <w:b w:val="0"/>
          <w:bCs/>
          <w:szCs w:val="24"/>
        </w:rPr>
      </w:pPr>
      <w:r w:rsidRPr="00653D78">
        <w:rPr>
          <w:rStyle w:val="Strong"/>
          <w:rFonts w:ascii="Times New Roman" w:hAnsi="Times New Roman"/>
          <w:b w:val="0"/>
          <w:bCs/>
          <w:szCs w:val="24"/>
        </w:rPr>
        <w:tab/>
        <w:t>2012-</w:t>
      </w:r>
      <w:r w:rsidR="00B5483C" w:rsidRPr="00653D78">
        <w:rPr>
          <w:rStyle w:val="Strong"/>
          <w:rFonts w:ascii="Times New Roman" w:hAnsi="Times New Roman"/>
          <w:b w:val="0"/>
          <w:bCs/>
          <w:szCs w:val="24"/>
        </w:rPr>
        <w:t>2014</w:t>
      </w:r>
      <w:r w:rsidRPr="00653D78">
        <w:rPr>
          <w:rStyle w:val="Strong"/>
          <w:rFonts w:ascii="Times New Roman" w:hAnsi="Times New Roman"/>
          <w:b w:val="0"/>
          <w:bCs/>
          <w:szCs w:val="24"/>
        </w:rPr>
        <w:tab/>
        <w:t>General Internal Medicine Primary Care Leadership Group, member</w:t>
      </w:r>
    </w:p>
    <w:p w14:paraId="5457902B" w14:textId="10479860" w:rsidR="00996047" w:rsidRPr="00653D78" w:rsidRDefault="00996047" w:rsidP="00996047">
      <w:pPr>
        <w:tabs>
          <w:tab w:val="left" w:pos="360"/>
        </w:tabs>
        <w:spacing w:before="0"/>
        <w:ind w:left="2160" w:hanging="2160"/>
        <w:jc w:val="left"/>
        <w:rPr>
          <w:rStyle w:val="Strong"/>
          <w:rFonts w:ascii="Times New Roman" w:hAnsi="Times New Roman"/>
          <w:b w:val="0"/>
          <w:szCs w:val="24"/>
        </w:rPr>
      </w:pPr>
      <w:r w:rsidRPr="00653D78">
        <w:rPr>
          <w:rFonts w:ascii="Times New Roman" w:hAnsi="Times New Roman"/>
          <w:szCs w:val="24"/>
        </w:rPr>
        <w:tab/>
        <w:t>2012-</w:t>
      </w:r>
      <w:r w:rsidR="00B5483C" w:rsidRPr="00653D78">
        <w:rPr>
          <w:rFonts w:ascii="Times New Roman" w:hAnsi="Times New Roman"/>
          <w:szCs w:val="24"/>
        </w:rPr>
        <w:t>2013</w:t>
      </w:r>
      <w:r w:rsidRPr="00653D78">
        <w:rPr>
          <w:rFonts w:ascii="Times New Roman" w:hAnsi="Times New Roman"/>
          <w:szCs w:val="24"/>
        </w:rPr>
        <w:tab/>
        <w:t>Space Committee, Department of Medicine, member</w:t>
      </w:r>
    </w:p>
    <w:p w14:paraId="3E42AB6C" w14:textId="77777777" w:rsidR="00996047" w:rsidRPr="00653D78" w:rsidRDefault="00996047" w:rsidP="00996047">
      <w:pPr>
        <w:tabs>
          <w:tab w:val="left" w:pos="360"/>
        </w:tabs>
        <w:spacing w:before="0"/>
        <w:ind w:left="2160" w:hanging="2160"/>
        <w:jc w:val="left"/>
        <w:rPr>
          <w:rStyle w:val="Strong"/>
          <w:rFonts w:ascii="Times New Roman" w:hAnsi="Times New Roman"/>
          <w:b w:val="0"/>
          <w:bCs/>
          <w:szCs w:val="24"/>
        </w:rPr>
      </w:pPr>
      <w:r w:rsidRPr="00653D78">
        <w:rPr>
          <w:rFonts w:ascii="Times New Roman" w:hAnsi="Times New Roman"/>
          <w:szCs w:val="24"/>
        </w:rPr>
        <w:tab/>
        <w:t>2012-2013</w:t>
      </w:r>
      <w:r w:rsidRPr="00653D78">
        <w:rPr>
          <w:rFonts w:ascii="Times New Roman" w:hAnsi="Times New Roman"/>
          <w:szCs w:val="24"/>
        </w:rPr>
        <w:tab/>
      </w:r>
      <w:r w:rsidRPr="00653D78">
        <w:rPr>
          <w:rStyle w:val="Strong"/>
          <w:rFonts w:ascii="Times New Roman" w:hAnsi="Times New Roman"/>
          <w:b w:val="0"/>
          <w:bCs/>
          <w:szCs w:val="24"/>
        </w:rPr>
        <w:t>Primary Care Controlled Substances Task Force, member</w:t>
      </w:r>
    </w:p>
    <w:p w14:paraId="1EB713FF" w14:textId="77777777" w:rsidR="00996047" w:rsidRDefault="00996047" w:rsidP="00996047">
      <w:pPr>
        <w:tabs>
          <w:tab w:val="left" w:pos="360"/>
        </w:tabs>
        <w:spacing w:before="0"/>
        <w:ind w:left="2160" w:hanging="2160"/>
        <w:jc w:val="left"/>
        <w:rPr>
          <w:rStyle w:val="Strong"/>
          <w:rFonts w:ascii="Times New Roman" w:hAnsi="Times New Roman"/>
          <w:b w:val="0"/>
          <w:bCs/>
          <w:szCs w:val="24"/>
        </w:rPr>
      </w:pPr>
      <w:r w:rsidRPr="00653D78">
        <w:rPr>
          <w:rStyle w:val="Strong"/>
          <w:rFonts w:ascii="Times New Roman" w:hAnsi="Times New Roman"/>
          <w:b w:val="0"/>
          <w:bCs/>
          <w:szCs w:val="24"/>
        </w:rPr>
        <w:tab/>
        <w:t>2012-2013</w:t>
      </w:r>
      <w:r w:rsidRPr="00653D78">
        <w:rPr>
          <w:rStyle w:val="Strong"/>
          <w:rFonts w:ascii="Times New Roman" w:hAnsi="Times New Roman"/>
          <w:b w:val="0"/>
          <w:bCs/>
          <w:szCs w:val="24"/>
        </w:rPr>
        <w:tab/>
        <w:t xml:space="preserve">Primary Care </w:t>
      </w:r>
      <w:r w:rsidRPr="00653D78">
        <w:rPr>
          <w:rFonts w:ascii="Times New Roman" w:hAnsi="Times New Roman"/>
          <w:szCs w:val="24"/>
        </w:rPr>
        <w:t>Quality Improvement</w:t>
      </w:r>
      <w:r w:rsidRPr="00653D78">
        <w:rPr>
          <w:rStyle w:val="Strong"/>
          <w:rFonts w:ascii="Times New Roman" w:hAnsi="Times New Roman"/>
          <w:b w:val="0"/>
          <w:bCs/>
          <w:szCs w:val="24"/>
        </w:rPr>
        <w:t xml:space="preserve"> Governance Committee, Chair</w:t>
      </w:r>
    </w:p>
    <w:p w14:paraId="3463AF6D" w14:textId="5269BFCE" w:rsidR="005C34DE" w:rsidRPr="005C34DE" w:rsidRDefault="005C34DE" w:rsidP="005C34DE">
      <w:pPr>
        <w:pStyle w:val="ListParagraph"/>
        <w:numPr>
          <w:ilvl w:val="0"/>
          <w:numId w:val="21"/>
        </w:numPr>
        <w:tabs>
          <w:tab w:val="left" w:pos="360"/>
        </w:tabs>
        <w:spacing w:before="0"/>
        <w:jc w:val="left"/>
        <w:rPr>
          <w:rStyle w:val="Strong"/>
          <w:rFonts w:ascii="Times New Roman" w:hAnsi="Times New Roman"/>
          <w:b w:val="0"/>
          <w:bCs/>
          <w:i/>
          <w:szCs w:val="24"/>
        </w:rPr>
      </w:pPr>
      <w:r w:rsidRPr="005C34DE">
        <w:rPr>
          <w:rStyle w:val="Strong"/>
          <w:rFonts w:ascii="Times New Roman" w:hAnsi="Times New Roman"/>
          <w:b w:val="0"/>
          <w:bCs/>
          <w:i/>
          <w:szCs w:val="24"/>
        </w:rPr>
        <w:t>Led development of a primary care quality dashboard, ensured alignment between different primary care (family medicine, general internal medicine, pediatrics, geriatrics) quality initiatives</w:t>
      </w:r>
    </w:p>
    <w:p w14:paraId="7086D53B" w14:textId="77777777" w:rsidR="00996047" w:rsidRPr="00653D78" w:rsidRDefault="00996047" w:rsidP="00996047">
      <w:pPr>
        <w:tabs>
          <w:tab w:val="left" w:pos="360"/>
        </w:tabs>
        <w:spacing w:before="0"/>
        <w:ind w:left="2160" w:hanging="2160"/>
        <w:jc w:val="left"/>
        <w:rPr>
          <w:rStyle w:val="Strong"/>
          <w:rFonts w:ascii="Times New Roman" w:hAnsi="Times New Roman"/>
          <w:b w:val="0"/>
          <w:bCs/>
          <w:szCs w:val="24"/>
        </w:rPr>
      </w:pPr>
      <w:r w:rsidRPr="00653D78">
        <w:rPr>
          <w:rStyle w:val="Strong"/>
          <w:rFonts w:ascii="Times New Roman" w:hAnsi="Times New Roman"/>
          <w:b w:val="0"/>
          <w:bCs/>
          <w:szCs w:val="24"/>
        </w:rPr>
        <w:tab/>
        <w:t>2012-2013</w:t>
      </w:r>
      <w:r w:rsidRPr="00653D78">
        <w:rPr>
          <w:rStyle w:val="Strong"/>
          <w:rFonts w:ascii="Times New Roman" w:hAnsi="Times New Roman"/>
          <w:b w:val="0"/>
          <w:bCs/>
          <w:szCs w:val="24"/>
        </w:rPr>
        <w:tab/>
        <w:t>Primary Care Director Search Committee, member</w:t>
      </w:r>
    </w:p>
    <w:p w14:paraId="7FAF3017" w14:textId="25AD4968" w:rsidR="00996047" w:rsidRPr="00653D78" w:rsidRDefault="00996047" w:rsidP="00996047">
      <w:pPr>
        <w:tabs>
          <w:tab w:val="left" w:pos="360"/>
        </w:tabs>
        <w:spacing w:before="0"/>
        <w:ind w:left="2160" w:hanging="2160"/>
        <w:jc w:val="left"/>
        <w:rPr>
          <w:rStyle w:val="Strong"/>
          <w:rFonts w:ascii="Times New Roman" w:hAnsi="Times New Roman"/>
          <w:b w:val="0"/>
          <w:bCs/>
          <w:szCs w:val="24"/>
        </w:rPr>
      </w:pPr>
      <w:r w:rsidRPr="00653D78">
        <w:rPr>
          <w:rStyle w:val="Strong"/>
          <w:rFonts w:ascii="Times New Roman" w:hAnsi="Times New Roman"/>
          <w:b w:val="0"/>
          <w:bCs/>
          <w:szCs w:val="24"/>
        </w:rPr>
        <w:t xml:space="preserve">      2013-</w:t>
      </w:r>
      <w:r w:rsidR="00B5483C" w:rsidRPr="00653D78">
        <w:rPr>
          <w:rStyle w:val="Strong"/>
          <w:rFonts w:ascii="Times New Roman" w:hAnsi="Times New Roman"/>
          <w:b w:val="0"/>
          <w:bCs/>
          <w:szCs w:val="24"/>
        </w:rPr>
        <w:t>2014</w:t>
      </w:r>
      <w:r w:rsidRPr="00653D78">
        <w:rPr>
          <w:rStyle w:val="Strong"/>
          <w:rFonts w:ascii="Times New Roman" w:hAnsi="Times New Roman"/>
          <w:b w:val="0"/>
          <w:bCs/>
          <w:szCs w:val="24"/>
        </w:rPr>
        <w:tab/>
        <w:t>Patient-centered medical home steering committee, member</w:t>
      </w:r>
    </w:p>
    <w:p w14:paraId="7ED4E5B4" w14:textId="77777777" w:rsidR="00996047" w:rsidRPr="00653D78" w:rsidRDefault="00996047" w:rsidP="00996047">
      <w:pPr>
        <w:tabs>
          <w:tab w:val="left" w:pos="360"/>
        </w:tabs>
        <w:spacing w:before="0"/>
        <w:ind w:left="2160" w:hanging="2160"/>
        <w:jc w:val="left"/>
        <w:rPr>
          <w:rFonts w:ascii="Times New Roman" w:hAnsi="Times New Roman"/>
          <w:szCs w:val="24"/>
        </w:rPr>
      </w:pPr>
      <w:r w:rsidRPr="00653D78">
        <w:rPr>
          <w:rFonts w:ascii="Times New Roman" w:hAnsi="Times New Roman"/>
          <w:szCs w:val="24"/>
        </w:rPr>
        <w:tab/>
        <w:t>2009-</w:t>
      </w:r>
      <w:r w:rsidRPr="00653D78">
        <w:rPr>
          <w:rFonts w:ascii="Times New Roman" w:hAnsi="Times New Roman"/>
          <w:szCs w:val="24"/>
        </w:rPr>
        <w:tab/>
        <w:t>General Internal Medicine and Family Medicine Fellowship Program Executive Committee, member</w:t>
      </w:r>
    </w:p>
    <w:p w14:paraId="487D1444" w14:textId="77777777" w:rsidR="00996047" w:rsidRPr="00653D78" w:rsidRDefault="00996047" w:rsidP="00996047">
      <w:pPr>
        <w:tabs>
          <w:tab w:val="left" w:pos="360"/>
        </w:tabs>
        <w:spacing w:before="0"/>
        <w:ind w:left="2160" w:hanging="2160"/>
        <w:jc w:val="left"/>
        <w:rPr>
          <w:rFonts w:ascii="Times New Roman" w:hAnsi="Times New Roman"/>
          <w:szCs w:val="24"/>
        </w:rPr>
      </w:pPr>
    </w:p>
    <w:p w14:paraId="017F4182" w14:textId="77777777" w:rsidR="00996047" w:rsidRPr="00653D78" w:rsidRDefault="00996047" w:rsidP="00996047">
      <w:pPr>
        <w:tabs>
          <w:tab w:val="left" w:pos="360"/>
        </w:tabs>
        <w:spacing w:before="0"/>
        <w:ind w:left="2160" w:hanging="2160"/>
        <w:jc w:val="left"/>
        <w:rPr>
          <w:rFonts w:ascii="Times New Roman" w:hAnsi="Times New Roman"/>
          <w:b/>
        </w:rPr>
      </w:pPr>
      <w:r w:rsidRPr="00653D78">
        <w:rPr>
          <w:rFonts w:ascii="Times New Roman" w:hAnsi="Times New Roman"/>
          <w:b/>
        </w:rPr>
        <w:t>Boston University School of Medicine</w:t>
      </w:r>
    </w:p>
    <w:p w14:paraId="0A00D2AD" w14:textId="77777777" w:rsidR="00996047" w:rsidRPr="00653D78" w:rsidRDefault="00996047" w:rsidP="00996047">
      <w:pPr>
        <w:tabs>
          <w:tab w:val="left" w:pos="360"/>
        </w:tabs>
        <w:spacing w:before="0"/>
        <w:ind w:left="2160" w:hanging="2160"/>
        <w:jc w:val="left"/>
        <w:rPr>
          <w:rFonts w:ascii="Times New Roman" w:hAnsi="Times New Roman"/>
        </w:rPr>
      </w:pPr>
      <w:r w:rsidRPr="00653D78">
        <w:rPr>
          <w:rFonts w:ascii="Times New Roman" w:hAnsi="Times New Roman"/>
          <w:szCs w:val="24"/>
        </w:rPr>
        <w:tab/>
        <w:t>2010</w:t>
      </w:r>
      <w:r w:rsidRPr="00653D78">
        <w:rPr>
          <w:rFonts w:ascii="Times New Roman" w:hAnsi="Times New Roman"/>
          <w:szCs w:val="24"/>
        </w:rPr>
        <w:tab/>
        <w:t>Review panel Department of Medicine and Clinical &amp; Translational Science Institute (CTSI) Pilot Grant proposals, Study Section, member</w:t>
      </w:r>
    </w:p>
    <w:p w14:paraId="5C9EDE09" w14:textId="77777777" w:rsidR="00996047" w:rsidRPr="00653D78" w:rsidRDefault="00996047" w:rsidP="00996047">
      <w:pPr>
        <w:tabs>
          <w:tab w:val="left" w:pos="360"/>
        </w:tabs>
        <w:spacing w:before="0"/>
        <w:ind w:left="2520" w:hanging="2520"/>
        <w:rPr>
          <w:rFonts w:ascii="Times New Roman" w:hAnsi="Times New Roman"/>
          <w:b/>
          <w:smallCaps/>
        </w:rPr>
      </w:pPr>
    </w:p>
    <w:p w14:paraId="55B8E489" w14:textId="77777777" w:rsidR="00996047" w:rsidRPr="00653D78" w:rsidRDefault="00996047" w:rsidP="00996047">
      <w:pPr>
        <w:tabs>
          <w:tab w:val="left" w:pos="360"/>
        </w:tabs>
        <w:spacing w:before="0"/>
        <w:ind w:left="2520" w:hanging="2520"/>
        <w:rPr>
          <w:rFonts w:ascii="Times New Roman" w:hAnsi="Times New Roman"/>
          <w:b/>
        </w:rPr>
      </w:pPr>
      <w:r w:rsidRPr="00653D78">
        <w:rPr>
          <w:rFonts w:ascii="Times New Roman" w:hAnsi="Times New Roman"/>
          <w:b/>
          <w:smallCaps/>
        </w:rPr>
        <w:t>C</w:t>
      </w:r>
      <w:r w:rsidRPr="00653D78">
        <w:rPr>
          <w:rFonts w:ascii="Times New Roman" w:hAnsi="Times New Roman"/>
          <w:b/>
        </w:rPr>
        <w:t>ambridge Health Alliance</w:t>
      </w:r>
    </w:p>
    <w:p w14:paraId="31243516" w14:textId="77777777" w:rsidR="00996047" w:rsidRPr="00653D78" w:rsidRDefault="00996047" w:rsidP="00996047">
      <w:pPr>
        <w:tabs>
          <w:tab w:val="left" w:pos="360"/>
        </w:tabs>
        <w:spacing w:before="0"/>
        <w:ind w:left="2520" w:hanging="2520"/>
        <w:rPr>
          <w:rFonts w:ascii="Times New Roman" w:hAnsi="Times New Roman"/>
          <w:b/>
        </w:rPr>
      </w:pPr>
      <w:r w:rsidRPr="00653D78">
        <w:rPr>
          <w:rFonts w:ascii="Times New Roman" w:hAnsi="Times New Roman"/>
          <w:szCs w:val="24"/>
        </w:rPr>
        <w:tab/>
        <w:t>2004-2009             Institutional Review Board; member</w:t>
      </w:r>
    </w:p>
    <w:p w14:paraId="5515543F" w14:textId="77777777" w:rsidR="00996047" w:rsidRPr="00653D78" w:rsidRDefault="00996047" w:rsidP="00996047">
      <w:pPr>
        <w:tabs>
          <w:tab w:val="left" w:pos="360"/>
        </w:tabs>
        <w:spacing w:before="0"/>
        <w:ind w:left="2160" w:hanging="2160"/>
        <w:jc w:val="left"/>
        <w:rPr>
          <w:rFonts w:ascii="Times New Roman" w:hAnsi="Times New Roman"/>
          <w:szCs w:val="24"/>
        </w:rPr>
      </w:pPr>
      <w:r w:rsidRPr="00653D78">
        <w:rPr>
          <w:rFonts w:ascii="Times New Roman" w:hAnsi="Times New Roman"/>
          <w:szCs w:val="24"/>
        </w:rPr>
        <w:tab/>
        <w:t>2003-2009</w:t>
      </w:r>
      <w:r w:rsidRPr="00653D78">
        <w:rPr>
          <w:rFonts w:ascii="Times New Roman" w:hAnsi="Times New Roman"/>
          <w:szCs w:val="24"/>
        </w:rPr>
        <w:tab/>
        <w:t>Ambulatory Quality Improvement Committee, member</w:t>
      </w:r>
    </w:p>
    <w:p w14:paraId="2E4DEB20" w14:textId="77777777" w:rsidR="00996047" w:rsidRPr="00653D78" w:rsidRDefault="00996047" w:rsidP="00996047">
      <w:pPr>
        <w:tabs>
          <w:tab w:val="left" w:pos="360"/>
        </w:tabs>
        <w:spacing w:before="0"/>
        <w:ind w:left="2160" w:hanging="2160"/>
        <w:jc w:val="left"/>
        <w:rPr>
          <w:rFonts w:ascii="Times New Roman" w:hAnsi="Times New Roman"/>
          <w:szCs w:val="24"/>
        </w:rPr>
      </w:pPr>
      <w:r w:rsidRPr="00653D78">
        <w:rPr>
          <w:rFonts w:ascii="Times New Roman" w:hAnsi="Times New Roman"/>
          <w:szCs w:val="24"/>
        </w:rPr>
        <w:tab/>
        <w:t>2003-2009</w:t>
      </w:r>
      <w:r w:rsidRPr="00653D78">
        <w:rPr>
          <w:rFonts w:ascii="Times New Roman" w:hAnsi="Times New Roman"/>
          <w:szCs w:val="24"/>
        </w:rPr>
        <w:tab/>
        <w:t xml:space="preserve">Department of Medicine Quality Improvement Committee, member </w:t>
      </w:r>
    </w:p>
    <w:p w14:paraId="7E41F639" w14:textId="77777777" w:rsidR="00996047" w:rsidRDefault="00996047" w:rsidP="00996047">
      <w:pPr>
        <w:tabs>
          <w:tab w:val="left" w:pos="360"/>
        </w:tabs>
        <w:spacing w:before="0"/>
        <w:ind w:left="2160" w:hanging="2160"/>
        <w:jc w:val="left"/>
        <w:rPr>
          <w:rFonts w:ascii="Times New Roman" w:hAnsi="Times New Roman"/>
          <w:szCs w:val="24"/>
        </w:rPr>
      </w:pPr>
      <w:r w:rsidRPr="00653D78">
        <w:rPr>
          <w:rFonts w:ascii="Times New Roman" w:hAnsi="Times New Roman"/>
          <w:szCs w:val="24"/>
        </w:rPr>
        <w:tab/>
        <w:t>2007-2008</w:t>
      </w:r>
      <w:r w:rsidRPr="00653D78">
        <w:rPr>
          <w:rFonts w:ascii="Times New Roman" w:hAnsi="Times New Roman"/>
          <w:szCs w:val="24"/>
        </w:rPr>
        <w:tab/>
        <w:t xml:space="preserve">Colorectal Cancer Screening Working Group, Chair </w:t>
      </w:r>
    </w:p>
    <w:p w14:paraId="3BFD20E6" w14:textId="430131AE" w:rsidR="00D36E4C" w:rsidRPr="00D36E4C" w:rsidRDefault="00D36E4C" w:rsidP="00D36E4C">
      <w:pPr>
        <w:pStyle w:val="ListParagraph"/>
        <w:numPr>
          <w:ilvl w:val="0"/>
          <w:numId w:val="21"/>
        </w:numPr>
        <w:tabs>
          <w:tab w:val="left" w:pos="360"/>
        </w:tabs>
        <w:spacing w:before="0"/>
        <w:jc w:val="left"/>
        <w:rPr>
          <w:rFonts w:ascii="Times New Roman" w:hAnsi="Times New Roman"/>
          <w:i/>
          <w:szCs w:val="24"/>
        </w:rPr>
      </w:pPr>
      <w:r w:rsidRPr="00D36E4C">
        <w:rPr>
          <w:rFonts w:ascii="Times New Roman" w:hAnsi="Times New Roman"/>
          <w:i/>
        </w:rPr>
        <w:t>Established open access colonoscopy program, developed tools in the EMR to promote screening. These efforts led to a significant improvement in colorectal cancer screening rates.</w:t>
      </w:r>
    </w:p>
    <w:p w14:paraId="438FF379" w14:textId="77777777" w:rsidR="00996047" w:rsidRPr="00653D78" w:rsidRDefault="00996047" w:rsidP="00996047">
      <w:pPr>
        <w:tabs>
          <w:tab w:val="left" w:pos="360"/>
        </w:tabs>
        <w:spacing w:before="0"/>
        <w:ind w:left="2160" w:hanging="2160"/>
        <w:jc w:val="left"/>
        <w:rPr>
          <w:rFonts w:ascii="Times New Roman" w:hAnsi="Times New Roman"/>
          <w:szCs w:val="24"/>
        </w:rPr>
      </w:pPr>
      <w:r w:rsidRPr="00653D78">
        <w:rPr>
          <w:rFonts w:ascii="Times New Roman" w:hAnsi="Times New Roman"/>
          <w:szCs w:val="24"/>
        </w:rPr>
        <w:tab/>
        <w:t>2002-2006</w:t>
      </w:r>
      <w:r w:rsidRPr="00653D78">
        <w:rPr>
          <w:rFonts w:ascii="Times New Roman" w:hAnsi="Times New Roman"/>
          <w:szCs w:val="24"/>
        </w:rPr>
        <w:tab/>
        <w:t>Epic Electronic Medical Record Clinical Content Committee, member</w:t>
      </w:r>
    </w:p>
    <w:p w14:paraId="047C5216" w14:textId="77777777" w:rsidR="00996047" w:rsidRPr="00653D78" w:rsidRDefault="00996047" w:rsidP="00996047">
      <w:pPr>
        <w:tabs>
          <w:tab w:val="left" w:pos="360"/>
        </w:tabs>
        <w:spacing w:before="0"/>
        <w:ind w:left="2160" w:hanging="2160"/>
        <w:jc w:val="left"/>
        <w:rPr>
          <w:rFonts w:ascii="Times New Roman" w:hAnsi="Times New Roman"/>
          <w:szCs w:val="24"/>
        </w:rPr>
      </w:pPr>
      <w:r w:rsidRPr="00653D78">
        <w:rPr>
          <w:rFonts w:ascii="Times New Roman" w:hAnsi="Times New Roman"/>
          <w:szCs w:val="24"/>
        </w:rPr>
        <w:tab/>
        <w:t>2005-2006</w:t>
      </w:r>
      <w:r w:rsidRPr="00653D78">
        <w:rPr>
          <w:rFonts w:ascii="Times New Roman" w:hAnsi="Times New Roman"/>
          <w:szCs w:val="24"/>
        </w:rPr>
        <w:tab/>
        <w:t>Epic Medicine Content Committee, Chair</w:t>
      </w:r>
    </w:p>
    <w:p w14:paraId="3065C366" w14:textId="77777777" w:rsidR="00996047" w:rsidRPr="00653D78" w:rsidRDefault="00996047" w:rsidP="00996047">
      <w:pPr>
        <w:tabs>
          <w:tab w:val="left" w:pos="360"/>
        </w:tabs>
        <w:spacing w:before="0"/>
        <w:ind w:left="2160" w:hanging="2160"/>
        <w:jc w:val="left"/>
        <w:rPr>
          <w:rFonts w:ascii="Times New Roman" w:hAnsi="Times New Roman"/>
          <w:szCs w:val="24"/>
        </w:rPr>
      </w:pPr>
      <w:r w:rsidRPr="00653D78">
        <w:rPr>
          <w:rFonts w:ascii="Times New Roman" w:hAnsi="Times New Roman"/>
          <w:szCs w:val="24"/>
        </w:rPr>
        <w:tab/>
        <w:t>2004-2006</w:t>
      </w:r>
      <w:r w:rsidRPr="00653D78">
        <w:rPr>
          <w:rFonts w:ascii="Times New Roman" w:hAnsi="Times New Roman"/>
          <w:szCs w:val="24"/>
        </w:rPr>
        <w:tab/>
        <w:t>Cancer Committee, member</w:t>
      </w:r>
    </w:p>
    <w:p w14:paraId="4B05FCBE" w14:textId="77777777" w:rsidR="00996047" w:rsidRPr="00653D78" w:rsidRDefault="00996047" w:rsidP="00996047">
      <w:pPr>
        <w:tabs>
          <w:tab w:val="left" w:pos="360"/>
        </w:tabs>
        <w:spacing w:before="0"/>
        <w:ind w:left="2160" w:hanging="2160"/>
        <w:jc w:val="left"/>
        <w:rPr>
          <w:rFonts w:ascii="Times New Roman" w:hAnsi="Times New Roman"/>
          <w:szCs w:val="24"/>
        </w:rPr>
      </w:pPr>
      <w:r w:rsidRPr="00653D78">
        <w:rPr>
          <w:rFonts w:ascii="Times New Roman" w:hAnsi="Times New Roman"/>
        </w:rPr>
        <w:lastRenderedPageBreak/>
        <w:tab/>
        <w:t>2002-2004</w:t>
      </w:r>
      <w:r w:rsidRPr="00653D78">
        <w:rPr>
          <w:rFonts w:ascii="Times New Roman" w:hAnsi="Times New Roman"/>
        </w:rPr>
        <w:tab/>
      </w:r>
      <w:r w:rsidRPr="00653D78">
        <w:rPr>
          <w:rFonts w:ascii="Times New Roman" w:hAnsi="Times New Roman"/>
          <w:szCs w:val="24"/>
        </w:rPr>
        <w:t>Committee to Improve Medical Care for Persons with Severe, Persistent Mental Illness; Co-sponsored by Department of Mental Health, member</w:t>
      </w:r>
    </w:p>
    <w:p w14:paraId="3FBDD2F3" w14:textId="77777777" w:rsidR="00996047" w:rsidRPr="00653D78" w:rsidRDefault="00996047" w:rsidP="00996047">
      <w:pPr>
        <w:tabs>
          <w:tab w:val="left" w:pos="360"/>
        </w:tabs>
        <w:spacing w:before="0"/>
        <w:ind w:left="2160" w:hanging="2160"/>
        <w:jc w:val="left"/>
        <w:rPr>
          <w:rFonts w:ascii="Times New Roman" w:hAnsi="Times New Roman"/>
          <w:szCs w:val="24"/>
        </w:rPr>
      </w:pPr>
      <w:r w:rsidRPr="00653D78">
        <w:rPr>
          <w:rFonts w:ascii="Times New Roman" w:hAnsi="Times New Roman"/>
          <w:szCs w:val="24"/>
        </w:rPr>
        <w:tab/>
        <w:t>2002-2003</w:t>
      </w:r>
      <w:r w:rsidRPr="00653D78">
        <w:rPr>
          <w:rFonts w:ascii="Times New Roman" w:hAnsi="Times New Roman"/>
          <w:szCs w:val="24"/>
        </w:rPr>
        <w:tab/>
        <w:t>Institute for Community Health Research Group, member</w:t>
      </w:r>
    </w:p>
    <w:p w14:paraId="14B09316" w14:textId="532D2A82" w:rsidR="00996047" w:rsidRPr="00653D78" w:rsidRDefault="00996047" w:rsidP="000E60E5">
      <w:pPr>
        <w:tabs>
          <w:tab w:val="left" w:pos="360"/>
        </w:tabs>
        <w:spacing w:before="0"/>
        <w:jc w:val="left"/>
        <w:rPr>
          <w:rFonts w:ascii="Times New Roman" w:hAnsi="Times New Roman"/>
          <w:szCs w:val="24"/>
        </w:rPr>
      </w:pPr>
      <w:r w:rsidRPr="00653D78">
        <w:rPr>
          <w:rFonts w:ascii="Times New Roman" w:hAnsi="Times New Roman"/>
        </w:rPr>
        <w:tab/>
      </w:r>
    </w:p>
    <w:p w14:paraId="55076053" w14:textId="6C432E3A" w:rsidR="00996047" w:rsidRPr="00653D78" w:rsidRDefault="00996047" w:rsidP="00DC25BB">
      <w:pPr>
        <w:spacing w:before="0"/>
        <w:jc w:val="left"/>
        <w:rPr>
          <w:rFonts w:ascii="Times New Roman" w:hAnsi="Times New Roman"/>
          <w:b/>
          <w:smallCaps/>
          <w:sz w:val="28"/>
        </w:rPr>
      </w:pPr>
      <w:r w:rsidRPr="00653D78">
        <w:rPr>
          <w:rFonts w:ascii="Times New Roman" w:hAnsi="Times New Roman"/>
          <w:b/>
          <w:smallCaps/>
          <w:sz w:val="28"/>
        </w:rPr>
        <w:t>Teaching Experience and Responsibilities:</w:t>
      </w:r>
    </w:p>
    <w:p w14:paraId="170725E0" w14:textId="77777777" w:rsidR="00996047" w:rsidRPr="00653D78" w:rsidRDefault="00996047" w:rsidP="00996047">
      <w:pPr>
        <w:tabs>
          <w:tab w:val="left" w:pos="-1440"/>
          <w:tab w:val="left" w:pos="-720"/>
          <w:tab w:val="left" w:pos="432"/>
          <w:tab w:val="left" w:pos="1008"/>
          <w:tab w:val="left" w:pos="1440"/>
          <w:tab w:val="left" w:pos="2304"/>
          <w:tab w:val="left" w:pos="2736"/>
          <w:tab w:val="left" w:pos="6120"/>
          <w:tab w:val="left" w:pos="7560"/>
          <w:tab w:val="left" w:pos="8640"/>
        </w:tabs>
        <w:suppressAutoHyphens/>
        <w:spacing w:before="0"/>
        <w:ind w:left="2160" w:hanging="2160"/>
        <w:rPr>
          <w:rFonts w:ascii="Times New Roman" w:hAnsi="Times New Roman"/>
          <w:b/>
          <w:smallCaps/>
          <w:sz w:val="28"/>
        </w:rPr>
      </w:pPr>
    </w:p>
    <w:p w14:paraId="0844AE10" w14:textId="77777777" w:rsidR="00996047" w:rsidRPr="00653D78" w:rsidRDefault="00996047" w:rsidP="00996047">
      <w:pPr>
        <w:widowControl w:val="0"/>
        <w:tabs>
          <w:tab w:val="left" w:pos="1929"/>
        </w:tabs>
        <w:spacing w:before="0"/>
        <w:ind w:left="2160" w:hanging="2160"/>
        <w:jc w:val="left"/>
        <w:rPr>
          <w:rFonts w:ascii="Times New Roman" w:hAnsi="Times New Roman"/>
          <w:b/>
          <w:szCs w:val="24"/>
        </w:rPr>
      </w:pPr>
      <w:r w:rsidRPr="00653D78">
        <w:rPr>
          <w:rFonts w:ascii="Times New Roman" w:hAnsi="Times New Roman"/>
          <w:b/>
          <w:szCs w:val="24"/>
        </w:rPr>
        <w:t>Boston Medical Center</w:t>
      </w:r>
    </w:p>
    <w:p w14:paraId="1527F934" w14:textId="77777777" w:rsidR="005403D4" w:rsidRPr="00653D78" w:rsidRDefault="005403D4" w:rsidP="00996047">
      <w:pPr>
        <w:widowControl w:val="0"/>
        <w:tabs>
          <w:tab w:val="left" w:pos="1929"/>
        </w:tabs>
        <w:spacing w:before="0"/>
        <w:ind w:left="2160" w:hanging="2160"/>
        <w:jc w:val="left"/>
        <w:rPr>
          <w:rFonts w:ascii="Times New Roman" w:hAnsi="Times New Roman"/>
          <w:b/>
          <w:szCs w:val="24"/>
        </w:rPr>
      </w:pPr>
    </w:p>
    <w:p w14:paraId="398FF11F" w14:textId="4B689EF5" w:rsidR="005403D4" w:rsidRPr="00653D78" w:rsidRDefault="005403D4" w:rsidP="00996047">
      <w:pPr>
        <w:widowControl w:val="0"/>
        <w:tabs>
          <w:tab w:val="left" w:pos="1929"/>
        </w:tabs>
        <w:spacing w:before="0"/>
        <w:ind w:left="2160" w:hanging="2160"/>
        <w:jc w:val="left"/>
        <w:rPr>
          <w:rFonts w:ascii="Times New Roman" w:hAnsi="Times New Roman"/>
          <w:b/>
          <w:szCs w:val="24"/>
        </w:rPr>
      </w:pPr>
      <w:r w:rsidRPr="00653D78">
        <w:rPr>
          <w:rFonts w:ascii="Times New Roman" w:hAnsi="Times New Roman"/>
          <w:b/>
          <w:szCs w:val="24"/>
        </w:rPr>
        <w:t>Course leadership</w:t>
      </w:r>
    </w:p>
    <w:p w14:paraId="2A4173D6" w14:textId="630E0AB9" w:rsidR="005403D4" w:rsidRDefault="005403D4" w:rsidP="00996047">
      <w:pPr>
        <w:widowControl w:val="0"/>
        <w:tabs>
          <w:tab w:val="left" w:pos="1929"/>
        </w:tabs>
        <w:spacing w:before="0"/>
        <w:ind w:left="2160" w:hanging="2160"/>
        <w:jc w:val="left"/>
        <w:rPr>
          <w:rFonts w:ascii="Times New Roman" w:hAnsi="Times New Roman"/>
          <w:szCs w:val="24"/>
        </w:rPr>
      </w:pPr>
      <w:r w:rsidRPr="00653D78">
        <w:rPr>
          <w:rFonts w:ascii="Times New Roman" w:hAnsi="Times New Roman"/>
          <w:szCs w:val="24"/>
        </w:rPr>
        <w:t xml:space="preserve">     2009-</w:t>
      </w:r>
      <w:r w:rsidRPr="00653D78">
        <w:rPr>
          <w:rFonts w:ascii="Times New Roman" w:hAnsi="Times New Roman"/>
          <w:szCs w:val="24"/>
        </w:rPr>
        <w:tab/>
      </w:r>
      <w:r w:rsidRPr="00653D78">
        <w:rPr>
          <w:rFonts w:ascii="Times New Roman" w:hAnsi="Times New Roman"/>
          <w:szCs w:val="24"/>
        </w:rPr>
        <w:tab/>
        <w:t>Academic Seminar for General Internal Medicine</w:t>
      </w:r>
      <w:r w:rsidR="002522B6" w:rsidRPr="00653D78">
        <w:rPr>
          <w:rFonts w:ascii="Times New Roman" w:hAnsi="Times New Roman"/>
          <w:szCs w:val="24"/>
        </w:rPr>
        <w:t xml:space="preserve">, Pediatrics, </w:t>
      </w:r>
      <w:r w:rsidRPr="00653D78">
        <w:rPr>
          <w:rFonts w:ascii="Times New Roman" w:hAnsi="Times New Roman"/>
          <w:szCs w:val="24"/>
        </w:rPr>
        <w:t>and Family Medicine fellows, coordinator</w:t>
      </w:r>
      <w:r w:rsidR="0074582A">
        <w:rPr>
          <w:rFonts w:ascii="Times New Roman" w:hAnsi="Times New Roman"/>
          <w:szCs w:val="24"/>
        </w:rPr>
        <w:t>.</w:t>
      </w:r>
    </w:p>
    <w:p w14:paraId="136349AC" w14:textId="5A57BF5A" w:rsidR="0074582A" w:rsidRPr="0074582A" w:rsidRDefault="0074582A" w:rsidP="0074582A">
      <w:pPr>
        <w:pStyle w:val="ListParagraph"/>
        <w:widowControl w:val="0"/>
        <w:numPr>
          <w:ilvl w:val="0"/>
          <w:numId w:val="21"/>
        </w:numPr>
        <w:tabs>
          <w:tab w:val="left" w:pos="1929"/>
        </w:tabs>
        <w:spacing w:before="0"/>
        <w:jc w:val="left"/>
        <w:rPr>
          <w:rFonts w:ascii="Times New Roman" w:hAnsi="Times New Roman"/>
          <w:i/>
          <w:szCs w:val="24"/>
        </w:rPr>
      </w:pPr>
      <w:r w:rsidRPr="0074582A">
        <w:rPr>
          <w:rFonts w:ascii="Times New Roman" w:hAnsi="Times New Roman"/>
          <w:i/>
          <w:szCs w:val="24"/>
        </w:rPr>
        <w:t xml:space="preserve">Developed monthly seminar series to facilitate acquisition of academic skills such as writing scientific abstracts, presenting posters, mentoring, applying for a career development award, grant writing, and resolving conflict. </w:t>
      </w:r>
    </w:p>
    <w:p w14:paraId="6221F2B3" w14:textId="2DD36112" w:rsidR="005403D4" w:rsidRPr="00653D78" w:rsidRDefault="005403D4" w:rsidP="00996047">
      <w:pPr>
        <w:widowControl w:val="0"/>
        <w:tabs>
          <w:tab w:val="left" w:pos="1929"/>
        </w:tabs>
        <w:spacing w:before="0"/>
        <w:ind w:left="2160" w:hanging="2160"/>
        <w:jc w:val="left"/>
        <w:rPr>
          <w:rFonts w:ascii="Times New Roman" w:hAnsi="Times New Roman"/>
          <w:b/>
          <w:szCs w:val="24"/>
        </w:rPr>
      </w:pPr>
      <w:r w:rsidRPr="00653D78">
        <w:rPr>
          <w:rFonts w:ascii="Times New Roman" w:hAnsi="Times New Roman"/>
          <w:b/>
          <w:szCs w:val="24"/>
        </w:rPr>
        <w:t>Lectures and seminars</w:t>
      </w:r>
    </w:p>
    <w:p w14:paraId="59E8CBD8" w14:textId="47AE60DC" w:rsidR="00B14D33" w:rsidRPr="00653D78" w:rsidRDefault="00B14D33" w:rsidP="00996047">
      <w:pPr>
        <w:widowControl w:val="0"/>
        <w:tabs>
          <w:tab w:val="left" w:pos="1929"/>
        </w:tabs>
        <w:spacing w:before="0"/>
        <w:ind w:left="2160" w:hanging="2160"/>
        <w:jc w:val="left"/>
        <w:rPr>
          <w:rFonts w:ascii="Times New Roman" w:hAnsi="Times New Roman"/>
          <w:szCs w:val="24"/>
        </w:rPr>
      </w:pPr>
      <w:r w:rsidRPr="00653D78">
        <w:rPr>
          <w:rFonts w:ascii="Times New Roman" w:hAnsi="Times New Roman"/>
          <w:b/>
          <w:szCs w:val="24"/>
        </w:rPr>
        <w:t xml:space="preserve">     </w:t>
      </w:r>
      <w:r w:rsidRPr="00653D78">
        <w:rPr>
          <w:rFonts w:ascii="Times New Roman" w:hAnsi="Times New Roman"/>
          <w:szCs w:val="24"/>
        </w:rPr>
        <w:t>2014</w:t>
      </w:r>
      <w:r w:rsidRPr="00653D78">
        <w:rPr>
          <w:rFonts w:ascii="Times New Roman" w:hAnsi="Times New Roman"/>
          <w:szCs w:val="24"/>
        </w:rPr>
        <w:tab/>
        <w:t xml:space="preserve">   “Work-life Balance</w:t>
      </w:r>
      <w:r w:rsidR="00CF492F" w:rsidRPr="00653D78">
        <w:rPr>
          <w:rFonts w:ascii="Times New Roman" w:hAnsi="Times New Roman"/>
          <w:szCs w:val="24"/>
        </w:rPr>
        <w:t>,</w:t>
      </w:r>
      <w:r w:rsidRPr="00653D78">
        <w:rPr>
          <w:rFonts w:ascii="Times New Roman" w:hAnsi="Times New Roman"/>
          <w:szCs w:val="24"/>
        </w:rPr>
        <w:t>”</w:t>
      </w:r>
      <w:r w:rsidR="00CF492F" w:rsidRPr="00653D78">
        <w:rPr>
          <w:rFonts w:ascii="Times New Roman" w:hAnsi="Times New Roman"/>
          <w:szCs w:val="24"/>
        </w:rPr>
        <w:t xml:space="preserve"> Boston University Clinical Research </w:t>
      </w:r>
      <w:proofErr w:type="gramStart"/>
      <w:r w:rsidR="00CF492F" w:rsidRPr="00653D78">
        <w:rPr>
          <w:rFonts w:ascii="Times New Roman" w:hAnsi="Times New Roman"/>
          <w:szCs w:val="24"/>
        </w:rPr>
        <w:t>Training  (</w:t>
      </w:r>
      <w:proofErr w:type="gramEnd"/>
      <w:r w:rsidR="00CF492F" w:rsidRPr="00653D78">
        <w:rPr>
          <w:rFonts w:ascii="Times New Roman" w:hAnsi="Times New Roman"/>
          <w:szCs w:val="24"/>
        </w:rPr>
        <w:t>CREST) Program, panelist</w:t>
      </w:r>
    </w:p>
    <w:p w14:paraId="4B44AE4E" w14:textId="39DCA029" w:rsidR="002522B6" w:rsidRPr="00653D78" w:rsidRDefault="002522B6" w:rsidP="00996047">
      <w:pPr>
        <w:widowControl w:val="0"/>
        <w:tabs>
          <w:tab w:val="left" w:pos="1929"/>
        </w:tabs>
        <w:spacing w:before="0"/>
        <w:ind w:left="2160" w:hanging="2160"/>
        <w:jc w:val="left"/>
        <w:rPr>
          <w:rFonts w:ascii="Times New Roman" w:hAnsi="Times New Roman"/>
          <w:szCs w:val="24"/>
        </w:rPr>
      </w:pPr>
      <w:r w:rsidRPr="00653D78">
        <w:rPr>
          <w:rFonts w:ascii="Times New Roman" w:hAnsi="Times New Roman"/>
          <w:b/>
          <w:szCs w:val="24"/>
        </w:rPr>
        <w:t xml:space="preserve">     </w:t>
      </w:r>
      <w:r w:rsidRPr="00653D78">
        <w:rPr>
          <w:rFonts w:ascii="Times New Roman" w:hAnsi="Times New Roman"/>
          <w:szCs w:val="24"/>
        </w:rPr>
        <w:t>2014</w:t>
      </w:r>
      <w:r w:rsidRPr="00653D78">
        <w:rPr>
          <w:rFonts w:ascii="Times New Roman" w:hAnsi="Times New Roman"/>
          <w:szCs w:val="24"/>
        </w:rPr>
        <w:tab/>
        <w:t xml:space="preserve">   “Mentoring,” General Internal Medicine, Pediatrics, and Family Medicine Fellowship Program, lecturer</w:t>
      </w:r>
    </w:p>
    <w:p w14:paraId="56149F84" w14:textId="27D36250" w:rsidR="005403D4" w:rsidRPr="00653D78" w:rsidRDefault="005403D4" w:rsidP="005403D4">
      <w:pPr>
        <w:widowControl w:val="0"/>
        <w:tabs>
          <w:tab w:val="left" w:pos="1929"/>
        </w:tabs>
        <w:spacing w:before="0"/>
        <w:ind w:left="2160" w:hanging="2160"/>
        <w:jc w:val="left"/>
        <w:rPr>
          <w:rFonts w:ascii="Times New Roman" w:hAnsi="Times New Roman"/>
          <w:szCs w:val="24"/>
        </w:rPr>
      </w:pPr>
      <w:r w:rsidRPr="00653D78">
        <w:rPr>
          <w:rFonts w:ascii="Times New Roman" w:hAnsi="Times New Roman"/>
          <w:szCs w:val="24"/>
        </w:rPr>
        <w:t xml:space="preserve">     2014</w:t>
      </w:r>
      <w:r w:rsidRPr="00653D78">
        <w:rPr>
          <w:rFonts w:ascii="Times New Roman" w:hAnsi="Times New Roman"/>
          <w:szCs w:val="24"/>
        </w:rPr>
        <w:tab/>
      </w:r>
      <w:r w:rsidRPr="00653D78">
        <w:rPr>
          <w:rFonts w:ascii="Times New Roman" w:hAnsi="Times New Roman"/>
          <w:szCs w:val="24"/>
        </w:rPr>
        <w:tab/>
        <w:t>“Review of a Case-Control Study,” General Internal Medicine and Family Medicine Fellowship journal club, preceptor</w:t>
      </w:r>
    </w:p>
    <w:p w14:paraId="6F3FAAEB" w14:textId="44A7EB6D" w:rsidR="00A75437" w:rsidRPr="00653D78" w:rsidRDefault="00A75437" w:rsidP="00996047">
      <w:pPr>
        <w:widowControl w:val="0"/>
        <w:tabs>
          <w:tab w:val="left" w:pos="1929"/>
        </w:tabs>
        <w:spacing w:before="0"/>
        <w:ind w:left="2160" w:hanging="2160"/>
        <w:jc w:val="left"/>
        <w:rPr>
          <w:rFonts w:ascii="Times New Roman" w:hAnsi="Times New Roman"/>
          <w:szCs w:val="24"/>
        </w:rPr>
      </w:pPr>
      <w:r w:rsidRPr="00653D78">
        <w:rPr>
          <w:rFonts w:ascii="Times New Roman" w:hAnsi="Times New Roman"/>
          <w:b/>
          <w:szCs w:val="24"/>
        </w:rPr>
        <w:t xml:space="preserve">     </w:t>
      </w:r>
      <w:r w:rsidRPr="00653D78">
        <w:rPr>
          <w:rFonts w:ascii="Times New Roman" w:hAnsi="Times New Roman"/>
          <w:szCs w:val="24"/>
        </w:rPr>
        <w:t>2014</w:t>
      </w:r>
      <w:r w:rsidRPr="00653D78">
        <w:rPr>
          <w:rFonts w:ascii="Times New Roman" w:hAnsi="Times New Roman"/>
          <w:szCs w:val="24"/>
        </w:rPr>
        <w:tab/>
      </w:r>
      <w:r w:rsidRPr="00653D78">
        <w:rPr>
          <w:rFonts w:ascii="Times New Roman" w:hAnsi="Times New Roman"/>
          <w:szCs w:val="24"/>
        </w:rPr>
        <w:tab/>
        <w:t>“How to Write a Paper,” General Internal Medicine, Family Medicine, and Pediatrics Fellowship Program, lecturer</w:t>
      </w:r>
    </w:p>
    <w:p w14:paraId="4DD64B51" w14:textId="78921696" w:rsidR="00996047" w:rsidRPr="00653D78" w:rsidRDefault="00996047" w:rsidP="00996047">
      <w:pPr>
        <w:widowControl w:val="0"/>
        <w:tabs>
          <w:tab w:val="left" w:pos="1929"/>
        </w:tabs>
        <w:spacing w:before="0"/>
        <w:ind w:left="2160" w:hanging="2160"/>
        <w:jc w:val="left"/>
        <w:rPr>
          <w:rFonts w:ascii="Times New Roman" w:hAnsi="Times New Roman"/>
          <w:szCs w:val="24"/>
        </w:rPr>
      </w:pPr>
      <w:r w:rsidRPr="00653D78">
        <w:rPr>
          <w:rFonts w:ascii="Times New Roman" w:hAnsi="Times New Roman"/>
          <w:szCs w:val="24"/>
        </w:rPr>
        <w:t xml:space="preserve">     2014</w:t>
      </w:r>
      <w:r w:rsidRPr="00653D78">
        <w:rPr>
          <w:rFonts w:ascii="Times New Roman" w:hAnsi="Times New Roman"/>
          <w:szCs w:val="24"/>
        </w:rPr>
        <w:tab/>
        <w:t xml:space="preserve">    “Analyzing large databases for research and quality improvement,” General Internal Medicine</w:t>
      </w:r>
      <w:r w:rsidR="002522B6" w:rsidRPr="00653D78">
        <w:rPr>
          <w:rFonts w:ascii="Times New Roman" w:hAnsi="Times New Roman"/>
          <w:szCs w:val="24"/>
        </w:rPr>
        <w:t>, Pediatrics,</w:t>
      </w:r>
      <w:r w:rsidRPr="00653D78">
        <w:rPr>
          <w:rFonts w:ascii="Times New Roman" w:hAnsi="Times New Roman"/>
          <w:szCs w:val="24"/>
        </w:rPr>
        <w:t xml:space="preserve"> and Family Medicine Fellowship Program, lecturer</w:t>
      </w:r>
    </w:p>
    <w:p w14:paraId="31144269" w14:textId="77777777" w:rsidR="00996047" w:rsidRPr="00653D78" w:rsidRDefault="00996047" w:rsidP="00996047">
      <w:pPr>
        <w:widowControl w:val="0"/>
        <w:tabs>
          <w:tab w:val="left" w:pos="1929"/>
        </w:tabs>
        <w:spacing w:before="0"/>
        <w:ind w:left="2160" w:hanging="2160"/>
        <w:jc w:val="left"/>
        <w:rPr>
          <w:rFonts w:ascii="Times New Roman" w:hAnsi="Times New Roman"/>
          <w:szCs w:val="24"/>
        </w:rPr>
      </w:pPr>
      <w:r w:rsidRPr="00653D78">
        <w:rPr>
          <w:rFonts w:ascii="Times New Roman" w:hAnsi="Times New Roman"/>
          <w:szCs w:val="24"/>
        </w:rPr>
        <w:t xml:space="preserve">     2013</w:t>
      </w:r>
      <w:r w:rsidRPr="00653D78">
        <w:rPr>
          <w:rFonts w:ascii="Times New Roman" w:hAnsi="Times New Roman"/>
          <w:szCs w:val="24"/>
        </w:rPr>
        <w:tab/>
        <w:t xml:space="preserve">    “Health Disparities,” General Internal Medicine and Family Medicine Fellowship Program, lecturer</w:t>
      </w:r>
    </w:p>
    <w:p w14:paraId="714483C4" w14:textId="52BA89FF" w:rsidR="00996047" w:rsidRPr="00653D78" w:rsidRDefault="00996047" w:rsidP="00996047">
      <w:pPr>
        <w:tabs>
          <w:tab w:val="left" w:pos="1929"/>
        </w:tabs>
        <w:spacing w:before="0"/>
        <w:ind w:left="2160" w:hanging="2160"/>
        <w:jc w:val="left"/>
        <w:rPr>
          <w:rFonts w:ascii="Times New Roman" w:hAnsi="Times New Roman"/>
          <w:szCs w:val="24"/>
        </w:rPr>
      </w:pPr>
      <w:r w:rsidRPr="00653D78">
        <w:rPr>
          <w:rFonts w:ascii="Times New Roman" w:hAnsi="Times New Roman"/>
          <w:szCs w:val="24"/>
        </w:rPr>
        <w:t xml:space="preserve">     2013</w:t>
      </w:r>
      <w:r w:rsidRPr="00653D78">
        <w:rPr>
          <w:rFonts w:ascii="Times New Roman" w:hAnsi="Times New Roman"/>
          <w:szCs w:val="24"/>
        </w:rPr>
        <w:tab/>
        <w:t xml:space="preserve">   </w:t>
      </w:r>
      <w:r w:rsidRPr="00653D78">
        <w:rPr>
          <w:rFonts w:ascii="Times New Roman" w:hAnsi="Times New Roman"/>
          <w:szCs w:val="24"/>
        </w:rPr>
        <w:tab/>
        <w:t>“Research and Advocacy,” Boston Medical</w:t>
      </w:r>
      <w:r w:rsidR="005403D4" w:rsidRPr="00653D78">
        <w:rPr>
          <w:rFonts w:ascii="Times New Roman" w:hAnsi="Times New Roman"/>
          <w:szCs w:val="24"/>
        </w:rPr>
        <w:t xml:space="preserve"> Center Primary Care Internal </w:t>
      </w:r>
      <w:r w:rsidRPr="00653D78">
        <w:rPr>
          <w:rFonts w:ascii="Times New Roman" w:hAnsi="Times New Roman"/>
          <w:szCs w:val="24"/>
        </w:rPr>
        <w:t>Medicine Residency Program, lecturer</w:t>
      </w:r>
    </w:p>
    <w:p w14:paraId="6C7FFD4C" w14:textId="77777777" w:rsidR="00996047" w:rsidRPr="00653D78" w:rsidRDefault="00996047" w:rsidP="00996047">
      <w:pPr>
        <w:tabs>
          <w:tab w:val="left" w:pos="1929"/>
        </w:tabs>
        <w:spacing w:before="0"/>
        <w:ind w:left="2160" w:hanging="2160"/>
        <w:jc w:val="left"/>
        <w:rPr>
          <w:rFonts w:ascii="Times New Roman" w:hAnsi="Times New Roman"/>
          <w:szCs w:val="24"/>
        </w:rPr>
      </w:pPr>
      <w:r w:rsidRPr="00653D78">
        <w:rPr>
          <w:rFonts w:ascii="Times New Roman" w:hAnsi="Times New Roman"/>
          <w:szCs w:val="24"/>
        </w:rPr>
        <w:t xml:space="preserve">     2011, 2013  </w:t>
      </w:r>
      <w:r w:rsidRPr="00653D78">
        <w:rPr>
          <w:rFonts w:ascii="Times New Roman" w:hAnsi="Times New Roman"/>
          <w:szCs w:val="24"/>
        </w:rPr>
        <w:tab/>
      </w:r>
      <w:r w:rsidRPr="00653D78">
        <w:rPr>
          <w:rFonts w:ascii="Times New Roman" w:hAnsi="Times New Roman"/>
          <w:szCs w:val="24"/>
        </w:rPr>
        <w:tab/>
        <w:t>“Life after Residency: General Internal Medicine and Primary Care” Boston Medical Center Internal Medicine Residency Program, panelist</w:t>
      </w:r>
    </w:p>
    <w:p w14:paraId="052539A2" w14:textId="77777777" w:rsidR="00996047" w:rsidRPr="00653D78" w:rsidRDefault="00996047" w:rsidP="00996047">
      <w:pPr>
        <w:widowControl w:val="0"/>
        <w:tabs>
          <w:tab w:val="left" w:pos="1929"/>
        </w:tabs>
        <w:spacing w:before="0"/>
        <w:jc w:val="left"/>
        <w:rPr>
          <w:rFonts w:ascii="Times New Roman" w:hAnsi="Times New Roman"/>
          <w:szCs w:val="24"/>
        </w:rPr>
      </w:pPr>
      <w:r w:rsidRPr="00653D78">
        <w:rPr>
          <w:rFonts w:ascii="Times New Roman" w:hAnsi="Times New Roman"/>
          <w:szCs w:val="24"/>
        </w:rPr>
        <w:t xml:space="preserve">     2012</w:t>
      </w:r>
      <w:r w:rsidRPr="00653D78">
        <w:rPr>
          <w:rFonts w:ascii="Times New Roman" w:hAnsi="Times New Roman"/>
          <w:szCs w:val="24"/>
        </w:rPr>
        <w:tab/>
        <w:t xml:space="preserve">    “Health Disparities,” Boston Medical Center Internal Medicine Residency Program, </w:t>
      </w:r>
    </w:p>
    <w:p w14:paraId="0020BA6C" w14:textId="77777777" w:rsidR="00996047" w:rsidRPr="00653D78" w:rsidRDefault="00996047" w:rsidP="00996047">
      <w:pPr>
        <w:widowControl w:val="0"/>
        <w:tabs>
          <w:tab w:val="left" w:pos="1929"/>
        </w:tabs>
        <w:spacing w:before="0"/>
        <w:jc w:val="left"/>
        <w:rPr>
          <w:rFonts w:ascii="Times New Roman" w:hAnsi="Times New Roman"/>
          <w:szCs w:val="24"/>
        </w:rPr>
      </w:pPr>
      <w:r w:rsidRPr="00653D78">
        <w:rPr>
          <w:rFonts w:ascii="Times New Roman" w:hAnsi="Times New Roman"/>
          <w:szCs w:val="24"/>
        </w:rPr>
        <w:tab/>
      </w:r>
      <w:r w:rsidRPr="00653D78">
        <w:rPr>
          <w:rFonts w:ascii="Times New Roman" w:hAnsi="Times New Roman"/>
          <w:szCs w:val="24"/>
        </w:rPr>
        <w:tab/>
        <w:t>Lecturer</w:t>
      </w:r>
    </w:p>
    <w:p w14:paraId="029C680D" w14:textId="77777777" w:rsidR="00996047" w:rsidRPr="00653D78" w:rsidRDefault="00996047" w:rsidP="00996047">
      <w:pPr>
        <w:widowControl w:val="0"/>
        <w:tabs>
          <w:tab w:val="left" w:pos="1929"/>
        </w:tabs>
        <w:spacing w:before="0"/>
        <w:ind w:left="2160" w:hanging="2160"/>
        <w:jc w:val="left"/>
        <w:rPr>
          <w:rFonts w:ascii="Times New Roman" w:hAnsi="Times New Roman"/>
          <w:szCs w:val="24"/>
        </w:rPr>
      </w:pPr>
      <w:r w:rsidRPr="00653D78">
        <w:rPr>
          <w:rFonts w:ascii="Times New Roman" w:hAnsi="Times New Roman"/>
          <w:szCs w:val="24"/>
        </w:rPr>
        <w:t xml:space="preserve">     2010-</w:t>
      </w:r>
      <w:r w:rsidRPr="00653D78">
        <w:rPr>
          <w:rFonts w:ascii="Times New Roman" w:hAnsi="Times New Roman"/>
          <w:szCs w:val="24"/>
        </w:rPr>
        <w:tab/>
      </w:r>
      <w:r w:rsidRPr="00653D78">
        <w:rPr>
          <w:rFonts w:ascii="Times New Roman" w:hAnsi="Times New Roman"/>
          <w:szCs w:val="24"/>
        </w:rPr>
        <w:tab/>
        <w:t>Introduction to Clinical Medicine 2 Course, Boston University School of Medicine, instructor</w:t>
      </w:r>
    </w:p>
    <w:p w14:paraId="455071A6" w14:textId="77777777" w:rsidR="00996047" w:rsidRPr="00653D78" w:rsidRDefault="00996047" w:rsidP="00996047">
      <w:pPr>
        <w:widowControl w:val="0"/>
        <w:tabs>
          <w:tab w:val="left" w:pos="1929"/>
        </w:tabs>
        <w:spacing w:before="0"/>
        <w:ind w:left="2160" w:hanging="2160"/>
        <w:jc w:val="left"/>
        <w:rPr>
          <w:rFonts w:ascii="Times New Roman" w:hAnsi="Times New Roman"/>
          <w:szCs w:val="24"/>
        </w:rPr>
      </w:pPr>
      <w:r w:rsidRPr="00653D78">
        <w:rPr>
          <w:rFonts w:ascii="Times New Roman" w:hAnsi="Times New Roman"/>
          <w:szCs w:val="24"/>
        </w:rPr>
        <w:t xml:space="preserve">     2010-</w:t>
      </w:r>
      <w:r w:rsidRPr="00653D78">
        <w:rPr>
          <w:rFonts w:ascii="Times New Roman" w:hAnsi="Times New Roman"/>
          <w:szCs w:val="24"/>
        </w:rPr>
        <w:tab/>
      </w:r>
      <w:r w:rsidRPr="00653D78">
        <w:rPr>
          <w:rFonts w:ascii="Times New Roman" w:hAnsi="Times New Roman"/>
          <w:szCs w:val="24"/>
        </w:rPr>
        <w:tab/>
        <w:t xml:space="preserve"> “Grant Writing,” General Internal Medicine and Family Medicine Fellowship Program, lecturer</w:t>
      </w:r>
    </w:p>
    <w:p w14:paraId="2D32350B" w14:textId="1DB65589" w:rsidR="00996047" w:rsidRPr="00653D78" w:rsidRDefault="00996047" w:rsidP="00633FC5">
      <w:pPr>
        <w:widowControl w:val="0"/>
        <w:tabs>
          <w:tab w:val="left" w:pos="1929"/>
        </w:tabs>
        <w:spacing w:before="0"/>
        <w:ind w:left="2160" w:hanging="2160"/>
        <w:jc w:val="left"/>
        <w:rPr>
          <w:rFonts w:ascii="Times New Roman" w:hAnsi="Times New Roman"/>
          <w:szCs w:val="24"/>
        </w:rPr>
      </w:pPr>
      <w:r w:rsidRPr="00653D78">
        <w:rPr>
          <w:rFonts w:ascii="Times New Roman" w:hAnsi="Times New Roman"/>
          <w:szCs w:val="24"/>
        </w:rPr>
        <w:t xml:space="preserve">     2009-</w:t>
      </w:r>
      <w:r w:rsidRPr="00653D78">
        <w:rPr>
          <w:rFonts w:ascii="Times New Roman" w:hAnsi="Times New Roman"/>
          <w:szCs w:val="24"/>
        </w:rPr>
        <w:tab/>
      </w:r>
      <w:r w:rsidRPr="00653D78">
        <w:rPr>
          <w:rFonts w:ascii="Times New Roman" w:hAnsi="Times New Roman"/>
          <w:szCs w:val="24"/>
        </w:rPr>
        <w:tab/>
        <w:t>Ambulatory Medicine Clerkship, Boston University School of Medicine, preceptor</w:t>
      </w:r>
    </w:p>
    <w:p w14:paraId="4FEF8CB3" w14:textId="33F5941B" w:rsidR="00A75437" w:rsidRPr="00653D78" w:rsidRDefault="00996047" w:rsidP="00A75437">
      <w:pPr>
        <w:widowControl w:val="0"/>
        <w:tabs>
          <w:tab w:val="left" w:pos="1929"/>
        </w:tabs>
        <w:spacing w:before="0"/>
        <w:ind w:left="2160" w:hanging="2160"/>
        <w:jc w:val="left"/>
        <w:rPr>
          <w:rFonts w:ascii="Times New Roman" w:hAnsi="Times New Roman"/>
          <w:szCs w:val="24"/>
        </w:rPr>
      </w:pPr>
      <w:r w:rsidRPr="00653D78">
        <w:rPr>
          <w:rFonts w:ascii="Times New Roman" w:hAnsi="Times New Roman"/>
          <w:szCs w:val="24"/>
        </w:rPr>
        <w:t xml:space="preserve">     2009-</w:t>
      </w:r>
      <w:r w:rsidRPr="00653D78">
        <w:rPr>
          <w:rFonts w:ascii="Times New Roman" w:hAnsi="Times New Roman"/>
          <w:szCs w:val="24"/>
        </w:rPr>
        <w:tab/>
      </w:r>
      <w:r w:rsidRPr="00653D78">
        <w:rPr>
          <w:rFonts w:ascii="Times New Roman" w:hAnsi="Times New Roman"/>
          <w:szCs w:val="24"/>
        </w:rPr>
        <w:tab/>
        <w:t>“How to Write an Abstract,” General Internal Medicine and Family Medicine Fellowship Program, lecturer</w:t>
      </w:r>
    </w:p>
    <w:p w14:paraId="2D22B713" w14:textId="76FC2742" w:rsidR="00996047" w:rsidRPr="00653D78" w:rsidRDefault="00A747C5" w:rsidP="00633FC5">
      <w:pPr>
        <w:widowControl w:val="0"/>
        <w:tabs>
          <w:tab w:val="left" w:pos="1929"/>
        </w:tabs>
        <w:spacing w:before="0"/>
        <w:ind w:left="2160" w:hanging="2160"/>
        <w:jc w:val="left"/>
        <w:rPr>
          <w:rFonts w:ascii="Times New Roman" w:hAnsi="Times New Roman"/>
          <w:szCs w:val="24"/>
        </w:rPr>
      </w:pPr>
      <w:r w:rsidRPr="00653D78">
        <w:rPr>
          <w:rFonts w:ascii="Times New Roman" w:hAnsi="Times New Roman"/>
          <w:szCs w:val="24"/>
        </w:rPr>
        <w:t xml:space="preserve">     </w:t>
      </w:r>
    </w:p>
    <w:p w14:paraId="27D613AB" w14:textId="77777777" w:rsidR="00996047" w:rsidRPr="00653D78" w:rsidRDefault="00996047" w:rsidP="00996047">
      <w:pPr>
        <w:tabs>
          <w:tab w:val="left" w:pos="360"/>
        </w:tabs>
        <w:spacing w:before="0"/>
        <w:ind w:left="2520" w:hanging="2520"/>
        <w:rPr>
          <w:rFonts w:ascii="Times New Roman" w:hAnsi="Times New Roman"/>
          <w:b/>
        </w:rPr>
      </w:pPr>
      <w:r w:rsidRPr="00653D78">
        <w:rPr>
          <w:rFonts w:ascii="Times New Roman" w:hAnsi="Times New Roman"/>
          <w:b/>
          <w:smallCaps/>
        </w:rPr>
        <w:t>C</w:t>
      </w:r>
      <w:r w:rsidRPr="00653D78">
        <w:rPr>
          <w:rFonts w:ascii="Times New Roman" w:hAnsi="Times New Roman"/>
          <w:b/>
        </w:rPr>
        <w:t>ambridge Health Alliance</w:t>
      </w:r>
    </w:p>
    <w:p w14:paraId="5ABD50B3" w14:textId="77777777" w:rsidR="00996047" w:rsidRPr="00653D78" w:rsidRDefault="00996047" w:rsidP="00996047">
      <w:pPr>
        <w:widowControl w:val="0"/>
        <w:tabs>
          <w:tab w:val="left" w:pos="1929"/>
        </w:tabs>
        <w:spacing w:before="0"/>
        <w:ind w:left="2160" w:hanging="2160"/>
        <w:jc w:val="left"/>
        <w:rPr>
          <w:rFonts w:ascii="Times New Roman" w:hAnsi="Times New Roman"/>
          <w:szCs w:val="24"/>
        </w:rPr>
      </w:pPr>
      <w:r w:rsidRPr="00653D78">
        <w:rPr>
          <w:rFonts w:ascii="Times New Roman" w:hAnsi="Times New Roman"/>
          <w:b/>
        </w:rPr>
        <w:t xml:space="preserve">     </w:t>
      </w:r>
      <w:r w:rsidRPr="00653D78">
        <w:rPr>
          <w:rFonts w:ascii="Times New Roman" w:hAnsi="Times New Roman"/>
          <w:szCs w:val="24"/>
        </w:rPr>
        <w:t>2006-2009</w:t>
      </w:r>
      <w:r w:rsidRPr="00653D78">
        <w:rPr>
          <w:rFonts w:ascii="Times New Roman" w:hAnsi="Times New Roman"/>
          <w:szCs w:val="24"/>
        </w:rPr>
        <w:tab/>
        <w:t xml:space="preserve">    Ambulatory Elective “Colorectal Cancer Screening,” lecturer  </w:t>
      </w:r>
    </w:p>
    <w:p w14:paraId="2BCDCB1B" w14:textId="77777777" w:rsidR="00996047" w:rsidRPr="00653D78" w:rsidRDefault="00996047" w:rsidP="00996047">
      <w:pPr>
        <w:widowControl w:val="0"/>
        <w:tabs>
          <w:tab w:val="left" w:pos="1929"/>
        </w:tabs>
        <w:spacing w:before="0"/>
        <w:ind w:left="2160" w:hanging="2160"/>
        <w:jc w:val="left"/>
        <w:rPr>
          <w:rFonts w:ascii="Times New Roman" w:hAnsi="Times New Roman"/>
          <w:szCs w:val="24"/>
        </w:rPr>
      </w:pPr>
      <w:r w:rsidRPr="00653D78">
        <w:rPr>
          <w:rFonts w:ascii="Times New Roman" w:hAnsi="Times New Roman"/>
          <w:szCs w:val="24"/>
        </w:rPr>
        <w:t xml:space="preserve">     2006-2009</w:t>
      </w:r>
      <w:r w:rsidRPr="00653D78">
        <w:rPr>
          <w:rFonts w:ascii="Times New Roman" w:hAnsi="Times New Roman"/>
          <w:szCs w:val="24"/>
        </w:rPr>
        <w:tab/>
        <w:t xml:space="preserve">    “How to Write an Abstract,” Harvard General Internal Medicine Fellowship Program, lecturer</w:t>
      </w:r>
    </w:p>
    <w:p w14:paraId="10F589C0" w14:textId="77777777" w:rsidR="00996047" w:rsidRPr="00653D78" w:rsidRDefault="00996047" w:rsidP="00996047">
      <w:pPr>
        <w:widowControl w:val="0"/>
        <w:tabs>
          <w:tab w:val="left" w:pos="1929"/>
        </w:tabs>
        <w:spacing w:before="0"/>
        <w:ind w:left="2160" w:hanging="2160"/>
        <w:jc w:val="left"/>
        <w:rPr>
          <w:rFonts w:ascii="Times New Roman" w:hAnsi="Times New Roman"/>
          <w:szCs w:val="24"/>
        </w:rPr>
      </w:pPr>
      <w:r w:rsidRPr="00653D78">
        <w:rPr>
          <w:rFonts w:ascii="Times New Roman" w:hAnsi="Times New Roman"/>
          <w:szCs w:val="24"/>
        </w:rPr>
        <w:t xml:space="preserve">     2008-2009</w:t>
      </w:r>
      <w:r w:rsidRPr="00653D78">
        <w:rPr>
          <w:rFonts w:ascii="Times New Roman" w:hAnsi="Times New Roman"/>
          <w:szCs w:val="24"/>
        </w:rPr>
        <w:tab/>
        <w:t xml:space="preserve">    Ambulatory Elective “Breast Cancer Screening,” lecturer</w:t>
      </w:r>
    </w:p>
    <w:p w14:paraId="36B25468" w14:textId="77777777" w:rsidR="00996047" w:rsidRPr="00653D78" w:rsidRDefault="00996047" w:rsidP="00996047">
      <w:pPr>
        <w:widowControl w:val="0"/>
        <w:tabs>
          <w:tab w:val="left" w:pos="1929"/>
        </w:tabs>
        <w:spacing w:before="0"/>
        <w:ind w:left="2160" w:hanging="2160"/>
        <w:jc w:val="left"/>
        <w:rPr>
          <w:rFonts w:ascii="Times New Roman" w:hAnsi="Times New Roman"/>
          <w:szCs w:val="24"/>
        </w:rPr>
      </w:pPr>
      <w:r w:rsidRPr="00653D78">
        <w:rPr>
          <w:rFonts w:ascii="Times New Roman" w:hAnsi="Times New Roman"/>
          <w:szCs w:val="24"/>
        </w:rPr>
        <w:t xml:space="preserve">     2004-2008</w:t>
      </w:r>
      <w:r w:rsidRPr="00653D78">
        <w:rPr>
          <w:rFonts w:ascii="Times New Roman" w:hAnsi="Times New Roman"/>
          <w:szCs w:val="24"/>
        </w:rPr>
        <w:tab/>
        <w:t xml:space="preserve">    Advocacy Elective “Using Data to Change Health Policy,” lecturer</w:t>
      </w:r>
    </w:p>
    <w:p w14:paraId="725CE275" w14:textId="77777777" w:rsidR="00996047" w:rsidRPr="00653D78" w:rsidRDefault="00996047" w:rsidP="00996047">
      <w:pPr>
        <w:widowControl w:val="0"/>
        <w:tabs>
          <w:tab w:val="left" w:pos="1929"/>
        </w:tabs>
        <w:spacing w:before="0"/>
        <w:ind w:left="2160" w:hanging="2160"/>
        <w:jc w:val="left"/>
        <w:rPr>
          <w:rFonts w:ascii="Times New Roman" w:hAnsi="Times New Roman"/>
          <w:szCs w:val="24"/>
        </w:rPr>
      </w:pPr>
      <w:r w:rsidRPr="00653D78">
        <w:rPr>
          <w:rFonts w:ascii="Times New Roman" w:hAnsi="Times New Roman"/>
          <w:szCs w:val="24"/>
        </w:rPr>
        <w:t xml:space="preserve">     2003-2006</w:t>
      </w:r>
      <w:r w:rsidRPr="00653D78">
        <w:rPr>
          <w:rFonts w:ascii="Times New Roman" w:hAnsi="Times New Roman"/>
          <w:szCs w:val="24"/>
        </w:rPr>
        <w:tab/>
        <w:t xml:space="preserve">    Medical Intern Quality Improvement Elective, preceptor</w:t>
      </w:r>
    </w:p>
    <w:p w14:paraId="7068AA0C" w14:textId="77777777" w:rsidR="00996047" w:rsidRPr="00653D78" w:rsidRDefault="00996047" w:rsidP="00996047">
      <w:pPr>
        <w:widowControl w:val="0"/>
        <w:tabs>
          <w:tab w:val="left" w:pos="1929"/>
        </w:tabs>
        <w:spacing w:before="0"/>
        <w:ind w:left="2160" w:hanging="2160"/>
        <w:jc w:val="left"/>
        <w:rPr>
          <w:rFonts w:ascii="Times New Roman" w:hAnsi="Times New Roman"/>
          <w:szCs w:val="24"/>
        </w:rPr>
      </w:pPr>
      <w:r w:rsidRPr="00653D78">
        <w:rPr>
          <w:rFonts w:ascii="Times New Roman" w:hAnsi="Times New Roman"/>
        </w:rPr>
        <w:t xml:space="preserve">     2001-2003</w:t>
      </w:r>
      <w:r w:rsidRPr="00653D78">
        <w:rPr>
          <w:rFonts w:ascii="Times New Roman" w:hAnsi="Times New Roman"/>
        </w:rPr>
        <w:tab/>
      </w:r>
      <w:r w:rsidRPr="00653D78">
        <w:rPr>
          <w:rFonts w:ascii="Times New Roman" w:hAnsi="Times New Roman"/>
        </w:rPr>
        <w:tab/>
      </w:r>
      <w:r w:rsidRPr="00653D78">
        <w:rPr>
          <w:rFonts w:ascii="Times New Roman" w:hAnsi="Times New Roman"/>
          <w:szCs w:val="24"/>
        </w:rPr>
        <w:t>1</w:t>
      </w:r>
      <w:r w:rsidRPr="00653D78">
        <w:rPr>
          <w:rFonts w:ascii="Times New Roman" w:hAnsi="Times New Roman"/>
          <w:szCs w:val="24"/>
          <w:vertAlign w:val="superscript"/>
        </w:rPr>
        <w:t>st</w:t>
      </w:r>
      <w:r w:rsidRPr="00653D78">
        <w:rPr>
          <w:rFonts w:ascii="Times New Roman" w:hAnsi="Times New Roman"/>
          <w:szCs w:val="24"/>
        </w:rPr>
        <w:t xml:space="preserve"> year medical and public health student community-based service learning project </w:t>
      </w:r>
      <w:r w:rsidRPr="00653D78">
        <w:rPr>
          <w:rFonts w:ascii="Times New Roman" w:hAnsi="Times New Roman"/>
          <w:szCs w:val="24"/>
        </w:rPr>
        <w:lastRenderedPageBreak/>
        <w:t xml:space="preserve">elective, preceptor   </w:t>
      </w:r>
    </w:p>
    <w:p w14:paraId="1004CED9" w14:textId="08B3784D" w:rsidR="00996047" w:rsidRPr="00653D78" w:rsidRDefault="00996047" w:rsidP="005403D4">
      <w:pPr>
        <w:widowControl w:val="0"/>
        <w:tabs>
          <w:tab w:val="left" w:pos="1929"/>
        </w:tabs>
        <w:spacing w:before="0"/>
        <w:ind w:left="2160" w:hanging="2160"/>
        <w:jc w:val="left"/>
        <w:rPr>
          <w:rFonts w:ascii="Times New Roman" w:hAnsi="Times New Roman"/>
          <w:szCs w:val="24"/>
        </w:rPr>
      </w:pPr>
      <w:r w:rsidRPr="00653D78">
        <w:rPr>
          <w:rFonts w:ascii="Times New Roman" w:hAnsi="Times New Roman"/>
          <w:szCs w:val="24"/>
        </w:rPr>
        <w:t xml:space="preserve">    1999-2005</w:t>
      </w:r>
      <w:r w:rsidRPr="00653D78">
        <w:rPr>
          <w:rFonts w:ascii="Times New Roman" w:hAnsi="Times New Roman"/>
          <w:szCs w:val="24"/>
        </w:rPr>
        <w:tab/>
        <w:t xml:space="preserve">   Ward attending, one month per year.</w:t>
      </w:r>
    </w:p>
    <w:p w14:paraId="238003AC" w14:textId="674ABC28" w:rsidR="00996047" w:rsidRPr="00653D78" w:rsidRDefault="005403D4" w:rsidP="00996047">
      <w:pPr>
        <w:widowControl w:val="0"/>
        <w:tabs>
          <w:tab w:val="left" w:pos="1929"/>
          <w:tab w:val="left" w:pos="2250"/>
        </w:tabs>
        <w:spacing w:before="0"/>
        <w:ind w:left="2160" w:hanging="2160"/>
        <w:jc w:val="left"/>
        <w:rPr>
          <w:rFonts w:ascii="Times New Roman" w:hAnsi="Times New Roman"/>
        </w:rPr>
      </w:pPr>
      <w:r w:rsidRPr="00653D78">
        <w:rPr>
          <w:rFonts w:ascii="Times New Roman" w:hAnsi="Times New Roman"/>
        </w:rPr>
        <w:t xml:space="preserve">    </w:t>
      </w:r>
      <w:r w:rsidR="00996047" w:rsidRPr="00653D78">
        <w:rPr>
          <w:rFonts w:ascii="Times New Roman" w:hAnsi="Times New Roman"/>
        </w:rPr>
        <w:t xml:space="preserve">1999-2006         </w:t>
      </w:r>
      <w:r w:rsidR="00996047" w:rsidRPr="00653D78">
        <w:rPr>
          <w:rFonts w:ascii="Times New Roman" w:hAnsi="Times New Roman"/>
        </w:rPr>
        <w:tab/>
        <w:t xml:space="preserve"> </w:t>
      </w:r>
      <w:r w:rsidR="00996047" w:rsidRPr="00653D78">
        <w:rPr>
          <w:rFonts w:ascii="Times New Roman" w:hAnsi="Times New Roman"/>
        </w:rPr>
        <w:tab/>
      </w:r>
      <w:r w:rsidR="00996047" w:rsidRPr="00653D78">
        <w:rPr>
          <w:rFonts w:ascii="Times New Roman" w:hAnsi="Times New Roman"/>
          <w:szCs w:val="24"/>
        </w:rPr>
        <w:t xml:space="preserve">Resident Journal Club, preceptor   </w:t>
      </w:r>
    </w:p>
    <w:p w14:paraId="011990BD" w14:textId="77777777" w:rsidR="00996047" w:rsidRPr="00653D78" w:rsidRDefault="00996047" w:rsidP="00996047">
      <w:pPr>
        <w:widowControl w:val="0"/>
        <w:tabs>
          <w:tab w:val="left" w:pos="1929"/>
        </w:tabs>
        <w:spacing w:before="0"/>
        <w:ind w:left="2160" w:hanging="2160"/>
        <w:jc w:val="left"/>
        <w:rPr>
          <w:rFonts w:ascii="Times New Roman" w:hAnsi="Times New Roman"/>
          <w:szCs w:val="24"/>
        </w:rPr>
      </w:pPr>
      <w:r w:rsidRPr="00653D78">
        <w:rPr>
          <w:rFonts w:ascii="Times New Roman" w:hAnsi="Times New Roman"/>
        </w:rPr>
        <w:t xml:space="preserve">     </w:t>
      </w:r>
    </w:p>
    <w:p w14:paraId="4CD25F6D" w14:textId="77777777" w:rsidR="00996047" w:rsidRPr="00653D78" w:rsidRDefault="00996047" w:rsidP="00996047">
      <w:pPr>
        <w:tabs>
          <w:tab w:val="left" w:pos="360"/>
        </w:tabs>
        <w:spacing w:before="0"/>
        <w:ind w:left="2160" w:hanging="2160"/>
        <w:jc w:val="left"/>
        <w:rPr>
          <w:rFonts w:ascii="Times New Roman" w:hAnsi="Times New Roman"/>
          <w:b/>
          <w:szCs w:val="24"/>
        </w:rPr>
      </w:pPr>
      <w:r w:rsidRPr="00653D78">
        <w:rPr>
          <w:rFonts w:ascii="Times New Roman" w:hAnsi="Times New Roman"/>
          <w:b/>
          <w:szCs w:val="24"/>
        </w:rPr>
        <w:t>Boston Medical Center</w:t>
      </w:r>
    </w:p>
    <w:p w14:paraId="3DA3BE5A" w14:textId="77777777" w:rsidR="00996047" w:rsidRPr="00653D78" w:rsidRDefault="00996047" w:rsidP="00996047">
      <w:pPr>
        <w:widowControl w:val="0"/>
        <w:tabs>
          <w:tab w:val="left" w:pos="2160"/>
        </w:tabs>
        <w:spacing w:before="0"/>
        <w:ind w:left="2160" w:hanging="1973"/>
        <w:jc w:val="left"/>
        <w:rPr>
          <w:rFonts w:ascii="Times New Roman" w:hAnsi="Times New Roman"/>
          <w:szCs w:val="24"/>
        </w:rPr>
      </w:pPr>
      <w:r w:rsidRPr="00653D78">
        <w:rPr>
          <w:rFonts w:ascii="Times New Roman" w:hAnsi="Times New Roman"/>
          <w:b/>
          <w:smallCaps/>
        </w:rPr>
        <w:t xml:space="preserve">  </w:t>
      </w:r>
      <w:r w:rsidRPr="00653D78">
        <w:rPr>
          <w:rFonts w:ascii="Times New Roman" w:hAnsi="Times New Roman"/>
          <w:szCs w:val="24"/>
        </w:rPr>
        <w:t>1998-1999</w:t>
      </w:r>
      <w:r w:rsidRPr="00653D78">
        <w:rPr>
          <w:rFonts w:ascii="Times New Roman" w:hAnsi="Times New Roman"/>
          <w:szCs w:val="24"/>
        </w:rPr>
        <w:tab/>
        <w:t xml:space="preserve">Primary care continuity clinic at the Boston Veteran’s Administration Hospital, Causeway Clinic.  Preceptor for 2 months on outpatient ambulatory block.  </w:t>
      </w:r>
    </w:p>
    <w:p w14:paraId="4DCA5B43" w14:textId="77777777" w:rsidR="00996047" w:rsidRPr="00653D78" w:rsidRDefault="00996047" w:rsidP="00996047">
      <w:pPr>
        <w:widowControl w:val="0"/>
        <w:tabs>
          <w:tab w:val="left" w:pos="2160"/>
          <w:tab w:val="left" w:pos="2340"/>
        </w:tabs>
        <w:spacing w:before="0"/>
        <w:ind w:left="2160" w:hanging="2160"/>
        <w:jc w:val="left"/>
        <w:rPr>
          <w:rFonts w:ascii="Times New Roman" w:hAnsi="Times New Roman"/>
          <w:szCs w:val="24"/>
        </w:rPr>
      </w:pPr>
      <w:r w:rsidRPr="00653D78">
        <w:rPr>
          <w:rFonts w:ascii="Times New Roman" w:hAnsi="Times New Roman"/>
          <w:szCs w:val="24"/>
        </w:rPr>
        <w:t xml:space="preserve">     1998-1999</w:t>
      </w:r>
      <w:r w:rsidRPr="00653D78">
        <w:rPr>
          <w:rFonts w:ascii="Times New Roman" w:hAnsi="Times New Roman"/>
          <w:szCs w:val="24"/>
        </w:rPr>
        <w:tab/>
        <w:t xml:space="preserve">Chief Resident, Primary Care Training Program, Boston Medical Center. </w:t>
      </w:r>
    </w:p>
    <w:p w14:paraId="671BE7A3" w14:textId="77777777" w:rsidR="00996047" w:rsidRPr="00653D78" w:rsidRDefault="00996047" w:rsidP="00996047">
      <w:pPr>
        <w:widowControl w:val="0"/>
        <w:tabs>
          <w:tab w:val="left" w:pos="2160"/>
          <w:tab w:val="left" w:pos="2340"/>
        </w:tabs>
        <w:spacing w:before="0"/>
        <w:ind w:left="2160"/>
        <w:jc w:val="left"/>
        <w:rPr>
          <w:rFonts w:ascii="Times New Roman" w:hAnsi="Times New Roman"/>
          <w:szCs w:val="24"/>
        </w:rPr>
      </w:pPr>
      <w:r w:rsidRPr="00653D78">
        <w:rPr>
          <w:rFonts w:ascii="Times New Roman" w:hAnsi="Times New Roman"/>
          <w:szCs w:val="24"/>
        </w:rPr>
        <w:t xml:space="preserve">Taught ambulatory morning report, </w:t>
      </w:r>
      <w:proofErr w:type="spellStart"/>
      <w:r w:rsidRPr="00653D78">
        <w:rPr>
          <w:rFonts w:ascii="Times New Roman" w:hAnsi="Times New Roman"/>
          <w:szCs w:val="24"/>
        </w:rPr>
        <w:t>precepted</w:t>
      </w:r>
      <w:proofErr w:type="spellEnd"/>
      <w:r w:rsidRPr="00653D78">
        <w:rPr>
          <w:rFonts w:ascii="Times New Roman" w:hAnsi="Times New Roman"/>
          <w:szCs w:val="24"/>
        </w:rPr>
        <w:t xml:space="preserve"> continuity clinic, and </w:t>
      </w:r>
      <w:proofErr w:type="spellStart"/>
      <w:r w:rsidRPr="00653D78">
        <w:rPr>
          <w:rFonts w:ascii="Times New Roman" w:hAnsi="Times New Roman"/>
          <w:szCs w:val="24"/>
        </w:rPr>
        <w:t>precepted</w:t>
      </w:r>
      <w:proofErr w:type="spellEnd"/>
      <w:r w:rsidRPr="00653D78">
        <w:rPr>
          <w:rFonts w:ascii="Times New Roman" w:hAnsi="Times New Roman"/>
          <w:szCs w:val="24"/>
        </w:rPr>
        <w:t xml:space="preserve"> residents on outpatient elective.  Designed ambulatory neurology and dermatology curricula.</w:t>
      </w:r>
    </w:p>
    <w:p w14:paraId="7F620E80" w14:textId="77777777" w:rsidR="00FD3EC1" w:rsidRPr="00653D78" w:rsidRDefault="00FD3EC1" w:rsidP="00996047">
      <w:pPr>
        <w:widowControl w:val="0"/>
        <w:tabs>
          <w:tab w:val="left" w:pos="2160"/>
          <w:tab w:val="left" w:pos="2340"/>
        </w:tabs>
        <w:spacing w:before="0"/>
        <w:ind w:left="2160"/>
        <w:jc w:val="left"/>
        <w:rPr>
          <w:rFonts w:ascii="Times New Roman" w:hAnsi="Times New Roman"/>
          <w:szCs w:val="24"/>
        </w:rPr>
      </w:pPr>
    </w:p>
    <w:p w14:paraId="3492514D" w14:textId="2EBF8B5B" w:rsidR="00996047" w:rsidRPr="00653D78" w:rsidRDefault="00996047" w:rsidP="00FD3EC1">
      <w:pPr>
        <w:widowControl w:val="0"/>
        <w:tabs>
          <w:tab w:val="left" w:pos="1929"/>
        </w:tabs>
        <w:spacing w:before="0"/>
        <w:rPr>
          <w:rFonts w:ascii="Times New Roman" w:hAnsi="Times New Roman"/>
          <w:b/>
          <w:szCs w:val="24"/>
        </w:rPr>
      </w:pPr>
      <w:r w:rsidRPr="00653D78">
        <w:rPr>
          <w:rFonts w:ascii="Times New Roman" w:hAnsi="Times New Roman"/>
          <w:b/>
          <w:szCs w:val="24"/>
        </w:rPr>
        <w:t>Community Service Related to Professional Work:</w:t>
      </w:r>
      <w:r w:rsidR="00FD3EC1" w:rsidRPr="00653D78">
        <w:rPr>
          <w:rFonts w:ascii="Times New Roman" w:hAnsi="Times New Roman"/>
          <w:b/>
          <w:szCs w:val="24"/>
        </w:rPr>
        <w:t xml:space="preserve"> </w:t>
      </w:r>
    </w:p>
    <w:p w14:paraId="1BCE7794" w14:textId="77777777" w:rsidR="00FD3EC1" w:rsidRPr="00653D78" w:rsidRDefault="00FD3EC1" w:rsidP="00FD3EC1">
      <w:pPr>
        <w:widowControl w:val="0"/>
        <w:tabs>
          <w:tab w:val="left" w:pos="1929"/>
        </w:tabs>
        <w:spacing w:before="0"/>
        <w:rPr>
          <w:rFonts w:ascii="Times New Roman" w:hAnsi="Times New Roman"/>
          <w:b/>
          <w:szCs w:val="24"/>
        </w:rPr>
      </w:pPr>
    </w:p>
    <w:p w14:paraId="42687FCD" w14:textId="1F0B3972" w:rsidR="00FD3EC1" w:rsidRPr="00653D78" w:rsidRDefault="00FD3EC1" w:rsidP="00FD3EC1">
      <w:pPr>
        <w:widowControl w:val="0"/>
        <w:tabs>
          <w:tab w:val="left" w:pos="1929"/>
        </w:tabs>
        <w:spacing w:before="0"/>
        <w:rPr>
          <w:rFonts w:ascii="Times New Roman" w:hAnsi="Times New Roman"/>
          <w:szCs w:val="24"/>
        </w:rPr>
      </w:pPr>
      <w:r w:rsidRPr="00653D78">
        <w:rPr>
          <w:rFonts w:ascii="Times New Roman" w:hAnsi="Times New Roman"/>
          <w:szCs w:val="24"/>
        </w:rPr>
        <w:t xml:space="preserve">  2014</w:t>
      </w:r>
      <w:r w:rsidRPr="00653D78">
        <w:rPr>
          <w:rFonts w:ascii="Times New Roman" w:hAnsi="Times New Roman"/>
          <w:szCs w:val="24"/>
        </w:rPr>
        <w:tab/>
        <w:t xml:space="preserve">Volunteer physician, “Ask a Doctor” event, Temple </w:t>
      </w:r>
      <w:proofErr w:type="spellStart"/>
      <w:r w:rsidRPr="00653D78">
        <w:rPr>
          <w:rFonts w:ascii="Times New Roman" w:hAnsi="Times New Roman"/>
          <w:szCs w:val="24"/>
        </w:rPr>
        <w:t>Ohabei</w:t>
      </w:r>
      <w:proofErr w:type="spellEnd"/>
      <w:r w:rsidRPr="00653D78">
        <w:rPr>
          <w:rFonts w:ascii="Times New Roman" w:hAnsi="Times New Roman"/>
          <w:szCs w:val="24"/>
        </w:rPr>
        <w:t xml:space="preserve"> Shalom, Brookline, MA</w:t>
      </w:r>
    </w:p>
    <w:p w14:paraId="6C45BED4" w14:textId="6FD6FF1B" w:rsidR="00996047" w:rsidRPr="00653D78" w:rsidRDefault="00FD3EC1" w:rsidP="00FD3EC1">
      <w:pPr>
        <w:widowControl w:val="0"/>
        <w:tabs>
          <w:tab w:val="left" w:pos="1929"/>
        </w:tabs>
        <w:spacing w:before="0"/>
        <w:ind w:left="1915" w:hanging="1915"/>
        <w:rPr>
          <w:rFonts w:ascii="Times New Roman" w:hAnsi="Times New Roman"/>
          <w:szCs w:val="24"/>
        </w:rPr>
      </w:pPr>
      <w:r w:rsidRPr="00653D78">
        <w:rPr>
          <w:rFonts w:ascii="Times New Roman" w:hAnsi="Times New Roman"/>
          <w:szCs w:val="24"/>
        </w:rPr>
        <w:t xml:space="preserve">  </w:t>
      </w:r>
      <w:r w:rsidR="00996047" w:rsidRPr="00653D78">
        <w:rPr>
          <w:rFonts w:ascii="Times New Roman" w:hAnsi="Times New Roman"/>
          <w:szCs w:val="24"/>
        </w:rPr>
        <w:t>2013</w:t>
      </w:r>
      <w:r w:rsidR="00996047" w:rsidRPr="00653D78">
        <w:rPr>
          <w:rFonts w:ascii="Times New Roman" w:hAnsi="Times New Roman"/>
          <w:szCs w:val="24"/>
        </w:rPr>
        <w:tab/>
      </w:r>
      <w:r w:rsidR="00996047" w:rsidRPr="00653D78">
        <w:rPr>
          <w:rFonts w:ascii="Times New Roman" w:hAnsi="Times New Roman"/>
          <w:szCs w:val="24"/>
        </w:rPr>
        <w:tab/>
        <w:t>Participated in Primary Care Expo, representing Boston Medical Center, at Hynes Convention Center, Boston, MA</w:t>
      </w:r>
    </w:p>
    <w:p w14:paraId="4AB6AC46" w14:textId="2605AA71" w:rsidR="00996047" w:rsidRPr="00653D78" w:rsidRDefault="00FD3EC1" w:rsidP="00FD3EC1">
      <w:pPr>
        <w:widowControl w:val="0"/>
        <w:tabs>
          <w:tab w:val="left" w:pos="1929"/>
        </w:tabs>
        <w:spacing w:before="0"/>
        <w:ind w:left="1915" w:hanging="1915"/>
        <w:rPr>
          <w:rFonts w:ascii="Times New Roman" w:hAnsi="Times New Roman"/>
          <w:szCs w:val="24"/>
        </w:rPr>
      </w:pPr>
      <w:r w:rsidRPr="00653D78">
        <w:rPr>
          <w:rFonts w:ascii="Times New Roman" w:hAnsi="Times New Roman"/>
          <w:szCs w:val="24"/>
        </w:rPr>
        <w:t xml:space="preserve">  </w:t>
      </w:r>
      <w:r w:rsidR="00996047" w:rsidRPr="00653D78">
        <w:rPr>
          <w:rFonts w:ascii="Times New Roman" w:hAnsi="Times New Roman"/>
          <w:szCs w:val="24"/>
        </w:rPr>
        <w:t>2011-</w:t>
      </w:r>
      <w:r w:rsidR="00996047" w:rsidRPr="00653D78">
        <w:rPr>
          <w:rFonts w:ascii="Times New Roman" w:hAnsi="Times New Roman"/>
          <w:szCs w:val="24"/>
        </w:rPr>
        <w:tab/>
        <w:t>Volunteer at Driscoll Elementary School, educating young students about various health topics, Brookline, MA</w:t>
      </w:r>
    </w:p>
    <w:p w14:paraId="5CFBCA93" w14:textId="77777777" w:rsidR="00017E4A" w:rsidRPr="00653D78" w:rsidRDefault="00017E4A" w:rsidP="00FD3EC1">
      <w:pPr>
        <w:pStyle w:val="BodyTextIndent3"/>
        <w:ind w:left="1929" w:hanging="1929"/>
        <w:jc w:val="left"/>
        <w:rPr>
          <w:rFonts w:ascii="Times New Roman" w:hAnsi="Times New Roman"/>
          <w:szCs w:val="24"/>
        </w:rPr>
      </w:pPr>
      <w:r w:rsidRPr="00653D78">
        <w:rPr>
          <w:rFonts w:ascii="Times New Roman" w:hAnsi="Times New Roman"/>
          <w:szCs w:val="24"/>
        </w:rPr>
        <w:t xml:space="preserve">  2010</w:t>
      </w:r>
      <w:r w:rsidRPr="00653D78">
        <w:rPr>
          <w:rFonts w:ascii="Times New Roman" w:hAnsi="Times New Roman"/>
          <w:szCs w:val="24"/>
        </w:rPr>
        <w:tab/>
        <w:t>Participated in American Cancer Society “Relay for Life,” Boston, MA</w:t>
      </w:r>
    </w:p>
    <w:p w14:paraId="503F4078" w14:textId="7E33E558" w:rsidR="006010F3" w:rsidRPr="00653D78" w:rsidRDefault="006010F3" w:rsidP="00FD3EC1">
      <w:pPr>
        <w:pStyle w:val="BodyTextIndent3"/>
        <w:ind w:left="1929" w:hanging="1929"/>
        <w:jc w:val="left"/>
        <w:rPr>
          <w:rFonts w:ascii="Times New Roman" w:hAnsi="Times New Roman"/>
          <w:szCs w:val="24"/>
        </w:rPr>
      </w:pPr>
      <w:r w:rsidRPr="00653D78">
        <w:rPr>
          <w:rFonts w:ascii="Times New Roman" w:hAnsi="Times New Roman"/>
          <w:szCs w:val="24"/>
        </w:rPr>
        <w:t xml:space="preserve">  2008</w:t>
      </w:r>
      <w:r w:rsidRPr="00653D78">
        <w:rPr>
          <w:rFonts w:ascii="Times New Roman" w:hAnsi="Times New Roman"/>
          <w:szCs w:val="24"/>
        </w:rPr>
        <w:tab/>
        <w:t>Attended Area 3 Pride Day Health Fair at Clement Morgan Park and sponsored table on colorectal cancer screening, Cambridge, MA</w:t>
      </w:r>
    </w:p>
    <w:p w14:paraId="5598EF3D" w14:textId="50C874F9" w:rsidR="00596D25" w:rsidRPr="00653D78" w:rsidRDefault="00596D25" w:rsidP="00FD3EC1">
      <w:pPr>
        <w:pStyle w:val="BodyTextIndent3"/>
        <w:ind w:left="1929" w:hanging="1929"/>
        <w:jc w:val="left"/>
        <w:rPr>
          <w:rFonts w:ascii="Times New Roman" w:hAnsi="Times New Roman"/>
          <w:szCs w:val="24"/>
        </w:rPr>
      </w:pPr>
      <w:r w:rsidRPr="00653D78">
        <w:rPr>
          <w:rFonts w:ascii="Times New Roman" w:hAnsi="Times New Roman"/>
          <w:szCs w:val="24"/>
        </w:rPr>
        <w:t xml:space="preserve">  2007-2009</w:t>
      </w:r>
      <w:r w:rsidRPr="00653D78">
        <w:rPr>
          <w:rFonts w:ascii="Times New Roman" w:hAnsi="Times New Roman"/>
          <w:szCs w:val="24"/>
        </w:rPr>
        <w:tab/>
        <w:t>Oral abstract session, Regional Society of General Internal Medicine</w:t>
      </w:r>
    </w:p>
    <w:p w14:paraId="671ED9D7" w14:textId="77777777" w:rsidR="00596D25" w:rsidRPr="00653D78" w:rsidRDefault="00596D25" w:rsidP="00FD3EC1">
      <w:pPr>
        <w:pStyle w:val="BodyTextIndent3"/>
        <w:ind w:left="1929" w:hanging="1929"/>
        <w:jc w:val="left"/>
        <w:rPr>
          <w:rFonts w:ascii="Times New Roman" w:hAnsi="Times New Roman"/>
          <w:szCs w:val="24"/>
        </w:rPr>
      </w:pPr>
      <w:r w:rsidRPr="00653D78">
        <w:rPr>
          <w:rFonts w:ascii="Times New Roman" w:hAnsi="Times New Roman"/>
          <w:szCs w:val="24"/>
        </w:rPr>
        <w:tab/>
      </w:r>
      <w:r w:rsidRPr="00653D78">
        <w:rPr>
          <w:rFonts w:ascii="Times New Roman" w:hAnsi="Times New Roman"/>
          <w:szCs w:val="24"/>
        </w:rPr>
        <w:tab/>
        <w:t>Meeting, judge</w:t>
      </w:r>
    </w:p>
    <w:p w14:paraId="1692A1DA" w14:textId="3359CD35" w:rsidR="00811835" w:rsidRPr="00653D78" w:rsidRDefault="00487F32" w:rsidP="00FD3EC1">
      <w:pPr>
        <w:pStyle w:val="BodyTextIndent3"/>
        <w:ind w:left="1929" w:hanging="1929"/>
        <w:jc w:val="left"/>
        <w:rPr>
          <w:rFonts w:ascii="Times New Roman" w:hAnsi="Times New Roman"/>
          <w:szCs w:val="24"/>
        </w:rPr>
      </w:pPr>
      <w:r w:rsidRPr="00653D78">
        <w:rPr>
          <w:rFonts w:ascii="Times New Roman" w:hAnsi="Times New Roman"/>
          <w:szCs w:val="24"/>
        </w:rPr>
        <w:t xml:space="preserve">  </w:t>
      </w:r>
      <w:r w:rsidR="00811835" w:rsidRPr="00653D78">
        <w:rPr>
          <w:rFonts w:ascii="Times New Roman" w:hAnsi="Times New Roman"/>
          <w:szCs w:val="24"/>
        </w:rPr>
        <w:t>2007</w:t>
      </w:r>
      <w:r w:rsidR="00811835" w:rsidRPr="00653D78">
        <w:rPr>
          <w:rFonts w:ascii="Times New Roman" w:hAnsi="Times New Roman"/>
          <w:szCs w:val="24"/>
        </w:rPr>
        <w:tab/>
        <w:t>Shadowed by undergraduate student for Harvard College course on the Quality of Healthcare in America</w:t>
      </w:r>
    </w:p>
    <w:p w14:paraId="40371A8C" w14:textId="190B3959" w:rsidR="00811835" w:rsidRPr="00653D78" w:rsidRDefault="00487F32" w:rsidP="00811835">
      <w:pPr>
        <w:pStyle w:val="BodyTextIndent3"/>
        <w:ind w:left="1929" w:hanging="1929"/>
        <w:jc w:val="left"/>
        <w:rPr>
          <w:rFonts w:ascii="Times New Roman" w:hAnsi="Times New Roman"/>
          <w:szCs w:val="24"/>
        </w:rPr>
      </w:pPr>
      <w:r w:rsidRPr="00653D78">
        <w:rPr>
          <w:rFonts w:ascii="Times New Roman" w:hAnsi="Times New Roman"/>
          <w:szCs w:val="24"/>
        </w:rPr>
        <w:t xml:space="preserve">  </w:t>
      </w:r>
      <w:r w:rsidR="00811835" w:rsidRPr="00653D78">
        <w:rPr>
          <w:rFonts w:ascii="Times New Roman" w:hAnsi="Times New Roman"/>
          <w:szCs w:val="24"/>
        </w:rPr>
        <w:t>2006</w:t>
      </w:r>
      <w:r w:rsidR="00811835" w:rsidRPr="00653D78">
        <w:rPr>
          <w:rFonts w:ascii="Times New Roman" w:hAnsi="Times New Roman"/>
          <w:szCs w:val="24"/>
        </w:rPr>
        <w:tab/>
        <w:t>Taught English-as-a-Second-Language students about breast, prostate, and colorectal cancer screening, Community Learning Center, Cambridge, MA.</w:t>
      </w:r>
    </w:p>
    <w:p w14:paraId="1D02383D" w14:textId="4F7387FA" w:rsidR="00811835" w:rsidRPr="00653D78" w:rsidRDefault="00487F32" w:rsidP="00811835">
      <w:pPr>
        <w:pStyle w:val="BodyTextIndent3"/>
        <w:ind w:left="1929" w:hanging="1929"/>
        <w:jc w:val="left"/>
        <w:rPr>
          <w:rFonts w:ascii="Times New Roman" w:hAnsi="Times New Roman"/>
          <w:szCs w:val="24"/>
        </w:rPr>
      </w:pPr>
      <w:r w:rsidRPr="00653D78">
        <w:rPr>
          <w:rFonts w:ascii="Times New Roman" w:hAnsi="Times New Roman"/>
          <w:szCs w:val="24"/>
        </w:rPr>
        <w:t xml:space="preserve">  </w:t>
      </w:r>
      <w:r w:rsidR="00811835" w:rsidRPr="00653D78">
        <w:rPr>
          <w:rFonts w:ascii="Times New Roman" w:hAnsi="Times New Roman"/>
          <w:szCs w:val="24"/>
        </w:rPr>
        <w:t>2006</w:t>
      </w:r>
      <w:r w:rsidR="00811835" w:rsidRPr="00653D78">
        <w:rPr>
          <w:rFonts w:ascii="Times New Roman" w:hAnsi="Times New Roman"/>
          <w:szCs w:val="24"/>
        </w:rPr>
        <w:tab/>
        <w:t xml:space="preserve">Trained Brazilian community health workers about colorectal cancer screening, Cambridge Health Alliance  </w:t>
      </w:r>
    </w:p>
    <w:p w14:paraId="5183FA91" w14:textId="1E345DAF" w:rsidR="0074323F" w:rsidRPr="00653D78" w:rsidRDefault="00487F32" w:rsidP="0074323F">
      <w:pPr>
        <w:pStyle w:val="BodyTextIndent3"/>
        <w:ind w:left="1929" w:hanging="1929"/>
        <w:jc w:val="left"/>
        <w:rPr>
          <w:rFonts w:ascii="Times New Roman" w:hAnsi="Times New Roman"/>
          <w:szCs w:val="24"/>
        </w:rPr>
      </w:pPr>
      <w:r w:rsidRPr="00653D78">
        <w:rPr>
          <w:rFonts w:ascii="Times New Roman" w:hAnsi="Times New Roman"/>
          <w:szCs w:val="24"/>
        </w:rPr>
        <w:t xml:space="preserve">  </w:t>
      </w:r>
      <w:r w:rsidR="0074323F" w:rsidRPr="00653D78">
        <w:rPr>
          <w:rFonts w:ascii="Times New Roman" w:hAnsi="Times New Roman"/>
          <w:szCs w:val="24"/>
        </w:rPr>
        <w:t>2005</w:t>
      </w:r>
      <w:r w:rsidR="0074323F" w:rsidRPr="00653D78">
        <w:rPr>
          <w:rFonts w:ascii="Times New Roman" w:hAnsi="Times New Roman"/>
          <w:szCs w:val="24"/>
        </w:rPr>
        <w:tab/>
        <w:t>Haitian health fair, physician volunteer, Cambridge Health Alliance</w:t>
      </w:r>
    </w:p>
    <w:p w14:paraId="706DA98F" w14:textId="59FAD093" w:rsidR="0074323F" w:rsidRPr="00653D78" w:rsidRDefault="00487F32" w:rsidP="0074323F">
      <w:pPr>
        <w:pStyle w:val="BodyTextIndent3"/>
        <w:ind w:left="1929" w:hanging="1929"/>
        <w:jc w:val="left"/>
        <w:rPr>
          <w:rFonts w:ascii="Times New Roman" w:hAnsi="Times New Roman"/>
          <w:szCs w:val="24"/>
        </w:rPr>
      </w:pPr>
      <w:r w:rsidRPr="00653D78">
        <w:rPr>
          <w:rFonts w:ascii="Times New Roman" w:hAnsi="Times New Roman"/>
          <w:szCs w:val="24"/>
        </w:rPr>
        <w:t xml:space="preserve">  </w:t>
      </w:r>
      <w:r w:rsidR="0074323F" w:rsidRPr="00653D78">
        <w:rPr>
          <w:rFonts w:ascii="Times New Roman" w:hAnsi="Times New Roman"/>
          <w:szCs w:val="24"/>
        </w:rPr>
        <w:t>2004</w:t>
      </w:r>
      <w:r w:rsidR="0074323F" w:rsidRPr="00653D78">
        <w:rPr>
          <w:rFonts w:ascii="Times New Roman" w:hAnsi="Times New Roman"/>
          <w:szCs w:val="24"/>
        </w:rPr>
        <w:tab/>
        <w:t>Premarital blood test counseling to same-sex couples at Cambridge Public Health Department</w:t>
      </w:r>
    </w:p>
    <w:p w14:paraId="54DF96DF" w14:textId="0620749E" w:rsidR="0074323F" w:rsidRPr="00653D78" w:rsidRDefault="00487F32" w:rsidP="0074323F">
      <w:pPr>
        <w:pStyle w:val="BodyTextIndent3"/>
        <w:ind w:left="1929" w:hanging="1929"/>
        <w:jc w:val="left"/>
        <w:rPr>
          <w:rFonts w:ascii="Times New Roman" w:hAnsi="Times New Roman"/>
          <w:szCs w:val="24"/>
        </w:rPr>
      </w:pPr>
      <w:r w:rsidRPr="00653D78">
        <w:rPr>
          <w:rFonts w:ascii="Times New Roman" w:hAnsi="Times New Roman"/>
          <w:szCs w:val="24"/>
        </w:rPr>
        <w:t xml:space="preserve">  </w:t>
      </w:r>
      <w:r w:rsidR="0074323F" w:rsidRPr="00653D78">
        <w:rPr>
          <w:rFonts w:ascii="Times New Roman" w:hAnsi="Times New Roman"/>
          <w:szCs w:val="24"/>
        </w:rPr>
        <w:t xml:space="preserve">2003 </w:t>
      </w:r>
      <w:r w:rsidR="0074323F" w:rsidRPr="00653D78">
        <w:rPr>
          <w:rFonts w:ascii="Times New Roman" w:hAnsi="Times New Roman"/>
          <w:szCs w:val="24"/>
        </w:rPr>
        <w:tab/>
        <w:t xml:space="preserve">Trained Brazilian community health workers about diagnosis and management of hypercholesterolemia, Cambridge Health Alliance; spoke to Haitian community health workers about management of hypertension  </w:t>
      </w:r>
    </w:p>
    <w:p w14:paraId="441A63BC" w14:textId="26268361" w:rsidR="00996047" w:rsidRPr="00653D78" w:rsidRDefault="00487F32" w:rsidP="00996047">
      <w:pPr>
        <w:pStyle w:val="Footer"/>
        <w:widowControl w:val="0"/>
        <w:tabs>
          <w:tab w:val="clear" w:pos="4320"/>
          <w:tab w:val="clear" w:pos="8640"/>
          <w:tab w:val="left" w:pos="180"/>
          <w:tab w:val="left" w:pos="1929"/>
        </w:tabs>
        <w:rPr>
          <w:rFonts w:ascii="Times New Roman" w:hAnsi="Times New Roman"/>
          <w:szCs w:val="24"/>
        </w:rPr>
      </w:pPr>
      <w:r w:rsidRPr="00653D78">
        <w:rPr>
          <w:rFonts w:ascii="Times New Roman" w:hAnsi="Times New Roman"/>
          <w:szCs w:val="24"/>
        </w:rPr>
        <w:t xml:space="preserve"> </w:t>
      </w:r>
      <w:r w:rsidR="00996047" w:rsidRPr="00653D78">
        <w:rPr>
          <w:rFonts w:ascii="Times New Roman" w:hAnsi="Times New Roman"/>
          <w:szCs w:val="24"/>
        </w:rPr>
        <w:t xml:space="preserve">1998-2005 </w:t>
      </w:r>
      <w:r w:rsidR="00996047" w:rsidRPr="00653D78">
        <w:rPr>
          <w:rFonts w:ascii="Times New Roman" w:hAnsi="Times New Roman"/>
          <w:szCs w:val="24"/>
        </w:rPr>
        <w:tab/>
        <w:t>Medical Evaluator for victims of torture, Physicians for Human Rights</w:t>
      </w:r>
    </w:p>
    <w:p w14:paraId="4370EC6D" w14:textId="4A4BB15A" w:rsidR="00996047" w:rsidRPr="00653D78" w:rsidRDefault="00996047" w:rsidP="00996047">
      <w:pPr>
        <w:pStyle w:val="BodyTextIndent3"/>
        <w:ind w:left="1929" w:hanging="1929"/>
        <w:jc w:val="left"/>
        <w:rPr>
          <w:rFonts w:ascii="Times New Roman" w:hAnsi="Times New Roman"/>
          <w:szCs w:val="24"/>
        </w:rPr>
      </w:pPr>
      <w:r w:rsidRPr="00653D78">
        <w:rPr>
          <w:rFonts w:ascii="Times New Roman" w:hAnsi="Times New Roman"/>
          <w:szCs w:val="24"/>
        </w:rPr>
        <w:t xml:space="preserve"> </w:t>
      </w:r>
    </w:p>
    <w:p w14:paraId="7BE098BF" w14:textId="7FF76D7A" w:rsidR="00996047" w:rsidRPr="00653D78" w:rsidRDefault="00212843" w:rsidP="00212843">
      <w:pPr>
        <w:pStyle w:val="BodyTextIndent3"/>
        <w:ind w:left="1929" w:hanging="1929"/>
        <w:jc w:val="left"/>
        <w:rPr>
          <w:rFonts w:ascii="Times New Roman" w:hAnsi="Times New Roman"/>
          <w:szCs w:val="24"/>
        </w:rPr>
      </w:pPr>
      <w:r w:rsidRPr="00653D78">
        <w:rPr>
          <w:rFonts w:ascii="Times New Roman" w:hAnsi="Times New Roman"/>
          <w:szCs w:val="24"/>
        </w:rPr>
        <w:t xml:space="preserve">  </w:t>
      </w:r>
    </w:p>
    <w:p w14:paraId="5F34134E" w14:textId="7D474F4F" w:rsidR="00DD4260" w:rsidRPr="00653D78" w:rsidRDefault="00DD4260" w:rsidP="006C4551">
      <w:pPr>
        <w:pStyle w:val="BodyTextIndent3"/>
        <w:ind w:left="0" w:firstLine="0"/>
        <w:jc w:val="left"/>
        <w:rPr>
          <w:rFonts w:ascii="Times New Roman" w:hAnsi="Times New Roman"/>
          <w:szCs w:val="24"/>
        </w:rPr>
      </w:pPr>
      <w:r w:rsidRPr="00653D78">
        <w:rPr>
          <w:rFonts w:ascii="Times New Roman" w:hAnsi="Times New Roman"/>
          <w:b/>
          <w:smallCaps/>
          <w:sz w:val="28"/>
        </w:rPr>
        <w:t>Major Mentoring Activities:</w:t>
      </w:r>
    </w:p>
    <w:p w14:paraId="4ECEAE19" w14:textId="7CABBF5B" w:rsidR="00996047" w:rsidRPr="00653D78" w:rsidRDefault="00584B54" w:rsidP="00996047">
      <w:pPr>
        <w:pStyle w:val="NormalWeb"/>
        <w:spacing w:before="0" w:beforeAutospacing="0" w:after="0" w:afterAutospacing="0"/>
      </w:pPr>
      <w:r w:rsidRPr="00653D78">
        <w:t xml:space="preserve">In January-May 2015 I am participating in a longitudinal “mentoring training” seminar. </w:t>
      </w:r>
      <w:r w:rsidR="00996047" w:rsidRPr="00653D78">
        <w:t>Below is a list of the mentees with whom I have a long-term relationship, and the years over which I mentored them most closely:</w:t>
      </w:r>
    </w:p>
    <w:tbl>
      <w:tblPr>
        <w:tblW w:w="10440" w:type="dxa"/>
        <w:jc w:val="center"/>
        <w:tblBorders>
          <w:bottom w:val="single" w:sz="4" w:space="0" w:color="BFBFBF"/>
          <w:insideH w:val="single" w:sz="4" w:space="0" w:color="BFBFBF"/>
        </w:tblBorders>
        <w:tblLayout w:type="fixed"/>
        <w:tblCellMar>
          <w:top w:w="29" w:type="dxa"/>
          <w:left w:w="29" w:type="dxa"/>
          <w:bottom w:w="29" w:type="dxa"/>
          <w:right w:w="29" w:type="dxa"/>
        </w:tblCellMar>
        <w:tblLook w:val="01E0" w:firstRow="1" w:lastRow="1" w:firstColumn="1" w:lastColumn="1" w:noHBand="0" w:noVBand="0"/>
      </w:tblPr>
      <w:tblGrid>
        <w:gridCol w:w="2203"/>
        <w:gridCol w:w="1620"/>
        <w:gridCol w:w="1620"/>
        <w:gridCol w:w="2790"/>
        <w:gridCol w:w="2207"/>
      </w:tblGrid>
      <w:tr w:rsidR="00EE4B90" w:rsidRPr="00653D78" w14:paraId="64B4DDCC" w14:textId="77777777" w:rsidTr="00653D78">
        <w:trPr>
          <w:cantSplit/>
          <w:trHeight w:val="625"/>
          <w:tblHeader/>
          <w:jc w:val="center"/>
        </w:trPr>
        <w:tc>
          <w:tcPr>
            <w:tcW w:w="2203" w:type="dxa"/>
            <w:vAlign w:val="bottom"/>
          </w:tcPr>
          <w:p w14:paraId="3147511A" w14:textId="4A5A6578" w:rsidR="00EE4B90" w:rsidRPr="00653D78" w:rsidRDefault="00EE4B90" w:rsidP="00EE4B90">
            <w:pPr>
              <w:pStyle w:val="NormalWeb"/>
              <w:spacing w:before="0" w:beforeAutospacing="0" w:after="0" w:afterAutospacing="0"/>
              <w:rPr>
                <w:b/>
              </w:rPr>
            </w:pPr>
            <w:r w:rsidRPr="00653D78">
              <w:rPr>
                <w:b/>
              </w:rPr>
              <w:t xml:space="preserve">Mentee; position when mentored </w:t>
            </w:r>
          </w:p>
        </w:tc>
        <w:tc>
          <w:tcPr>
            <w:tcW w:w="1620" w:type="dxa"/>
            <w:vAlign w:val="bottom"/>
          </w:tcPr>
          <w:p w14:paraId="161F3C40" w14:textId="7F6BB83F" w:rsidR="00EE4B90" w:rsidRPr="00653D78" w:rsidRDefault="00EE4B90" w:rsidP="00EE4B90">
            <w:pPr>
              <w:pStyle w:val="NormalWeb"/>
              <w:spacing w:before="0" w:beforeAutospacing="0" w:after="0" w:afterAutospacing="0"/>
              <w:rPr>
                <w:b/>
              </w:rPr>
            </w:pPr>
            <w:r w:rsidRPr="00653D78">
              <w:rPr>
                <w:b/>
              </w:rPr>
              <w:t xml:space="preserve">Dates </w:t>
            </w:r>
          </w:p>
        </w:tc>
        <w:tc>
          <w:tcPr>
            <w:tcW w:w="1620" w:type="dxa"/>
            <w:vAlign w:val="bottom"/>
          </w:tcPr>
          <w:p w14:paraId="17FF3102" w14:textId="1A825C65" w:rsidR="00EE4B90" w:rsidRPr="00653D78" w:rsidRDefault="00EE4B90" w:rsidP="00EE4B90">
            <w:pPr>
              <w:pStyle w:val="NormalWeb"/>
              <w:spacing w:before="0" w:beforeAutospacing="0" w:after="0" w:afterAutospacing="0"/>
              <w:rPr>
                <w:b/>
              </w:rPr>
            </w:pPr>
            <w:r w:rsidRPr="00653D78">
              <w:rPr>
                <w:b/>
              </w:rPr>
              <w:t>Current position</w:t>
            </w:r>
          </w:p>
        </w:tc>
        <w:tc>
          <w:tcPr>
            <w:tcW w:w="2790" w:type="dxa"/>
            <w:vAlign w:val="bottom"/>
          </w:tcPr>
          <w:p w14:paraId="3407D60B" w14:textId="77777777" w:rsidR="00EE4B90" w:rsidRPr="00653D78" w:rsidRDefault="00EE4B90" w:rsidP="00EE4B90">
            <w:pPr>
              <w:pStyle w:val="NormalWeb"/>
              <w:spacing w:before="0" w:beforeAutospacing="0" w:after="0" w:afterAutospacing="0"/>
              <w:rPr>
                <w:b/>
              </w:rPr>
            </w:pPr>
            <w:r w:rsidRPr="00653D78">
              <w:rPr>
                <w:b/>
              </w:rPr>
              <w:t>Current institution</w:t>
            </w:r>
          </w:p>
        </w:tc>
        <w:tc>
          <w:tcPr>
            <w:tcW w:w="2207" w:type="dxa"/>
            <w:vAlign w:val="bottom"/>
          </w:tcPr>
          <w:p w14:paraId="2BAB464E" w14:textId="77777777" w:rsidR="00EE4B90" w:rsidRPr="00653D78" w:rsidRDefault="00EE4B90" w:rsidP="00EE4B90">
            <w:pPr>
              <w:pStyle w:val="NormalWeb"/>
              <w:spacing w:before="0" w:beforeAutospacing="0" w:after="0" w:afterAutospacing="0"/>
              <w:rPr>
                <w:b/>
              </w:rPr>
            </w:pPr>
            <w:r w:rsidRPr="00653D78">
              <w:rPr>
                <w:b/>
              </w:rPr>
              <w:t>Type of mentorship; product</w:t>
            </w:r>
          </w:p>
        </w:tc>
      </w:tr>
      <w:tr w:rsidR="00EE4B90" w:rsidRPr="00653D78" w14:paraId="0B50A72B" w14:textId="77777777" w:rsidTr="00653D78">
        <w:trPr>
          <w:cantSplit/>
          <w:trHeight w:val="625"/>
          <w:jc w:val="center"/>
        </w:trPr>
        <w:tc>
          <w:tcPr>
            <w:tcW w:w="2203" w:type="dxa"/>
            <w:vAlign w:val="center"/>
          </w:tcPr>
          <w:p w14:paraId="6CE607B1" w14:textId="7868CDD6" w:rsidR="00EE4B90" w:rsidRPr="00653D78" w:rsidRDefault="00EE4B90" w:rsidP="00EE4B90">
            <w:pPr>
              <w:pStyle w:val="NormalWeb"/>
              <w:spacing w:before="0" w:beforeAutospacing="0" w:after="0" w:afterAutospacing="0"/>
            </w:pPr>
            <w:r w:rsidRPr="00653D78">
              <w:rPr>
                <w:b/>
              </w:rPr>
              <w:t xml:space="preserve">1. </w:t>
            </w:r>
            <w:proofErr w:type="spellStart"/>
            <w:r w:rsidRPr="00653D78">
              <w:rPr>
                <w:b/>
              </w:rPr>
              <w:t>Sarita</w:t>
            </w:r>
            <w:proofErr w:type="spellEnd"/>
            <w:r w:rsidRPr="00653D78">
              <w:rPr>
                <w:b/>
              </w:rPr>
              <w:t xml:space="preserve"> </w:t>
            </w:r>
            <w:proofErr w:type="spellStart"/>
            <w:r w:rsidRPr="00653D78">
              <w:rPr>
                <w:b/>
              </w:rPr>
              <w:t>Mohanty</w:t>
            </w:r>
            <w:proofErr w:type="spellEnd"/>
            <w:r w:rsidRPr="00653D78">
              <w:rPr>
                <w:b/>
              </w:rPr>
              <w:t>, MD, MPH</w:t>
            </w:r>
            <w:r w:rsidRPr="00653D78">
              <w:t>; General Internal Medicine Fellow</w:t>
            </w:r>
          </w:p>
        </w:tc>
        <w:tc>
          <w:tcPr>
            <w:tcW w:w="1620" w:type="dxa"/>
            <w:vAlign w:val="center"/>
          </w:tcPr>
          <w:p w14:paraId="774CCE6B" w14:textId="62884D82" w:rsidR="00EE4B90" w:rsidRPr="00653D78" w:rsidRDefault="00EE4B90" w:rsidP="00EE4B90">
            <w:pPr>
              <w:pStyle w:val="NormalWeb"/>
              <w:spacing w:before="0" w:beforeAutospacing="0" w:after="0" w:afterAutospacing="0"/>
            </w:pPr>
            <w:r w:rsidRPr="00653D78">
              <w:t>2001-2003</w:t>
            </w:r>
          </w:p>
        </w:tc>
        <w:tc>
          <w:tcPr>
            <w:tcW w:w="1620" w:type="dxa"/>
            <w:vAlign w:val="center"/>
          </w:tcPr>
          <w:p w14:paraId="4FC1F51B" w14:textId="47573303" w:rsidR="00EE4B90" w:rsidRPr="00653D78" w:rsidRDefault="00EE4B90" w:rsidP="00EE4B90">
            <w:pPr>
              <w:pStyle w:val="NormalWeb"/>
              <w:spacing w:before="0" w:beforeAutospacing="0" w:after="0" w:afterAutospacing="0"/>
            </w:pPr>
            <w:r w:rsidRPr="00653D78">
              <w:t>Assistant Professor</w:t>
            </w:r>
          </w:p>
        </w:tc>
        <w:tc>
          <w:tcPr>
            <w:tcW w:w="2790" w:type="dxa"/>
            <w:vAlign w:val="center"/>
          </w:tcPr>
          <w:p w14:paraId="5EE4E48C" w14:textId="77777777" w:rsidR="00EE4B90" w:rsidRPr="00653D78" w:rsidRDefault="00EE4B90" w:rsidP="00EE4B90">
            <w:pPr>
              <w:pStyle w:val="NormalWeb"/>
              <w:spacing w:before="0" w:beforeAutospacing="0" w:after="0" w:afterAutospacing="0"/>
            </w:pPr>
            <w:r w:rsidRPr="00653D78">
              <w:t xml:space="preserve">University of Southern California </w:t>
            </w:r>
          </w:p>
          <w:p w14:paraId="0E20C39A" w14:textId="77777777" w:rsidR="00EE4B90" w:rsidRPr="00653D78" w:rsidRDefault="00EE4B90" w:rsidP="00EE4B90">
            <w:pPr>
              <w:pStyle w:val="NormalWeb"/>
              <w:spacing w:before="0" w:beforeAutospacing="0" w:after="0" w:afterAutospacing="0"/>
            </w:pPr>
            <w:r w:rsidRPr="00653D78">
              <w:t>School of Medicine</w:t>
            </w:r>
          </w:p>
        </w:tc>
        <w:tc>
          <w:tcPr>
            <w:tcW w:w="2207" w:type="dxa"/>
            <w:vAlign w:val="center"/>
          </w:tcPr>
          <w:p w14:paraId="55CB665F" w14:textId="77777777" w:rsidR="00EE4B90" w:rsidRPr="00653D78" w:rsidRDefault="00EE4B90" w:rsidP="00EE4B90">
            <w:pPr>
              <w:pStyle w:val="NormalWeb"/>
              <w:spacing w:before="0" w:beforeAutospacing="0" w:after="0" w:afterAutospacing="0"/>
            </w:pPr>
            <w:r w:rsidRPr="00653D78">
              <w:t>Research mentorship</w:t>
            </w:r>
          </w:p>
          <w:p w14:paraId="19FC9E46" w14:textId="1BA371F2" w:rsidR="00EE4B90" w:rsidRPr="00653D78" w:rsidRDefault="00EE4B90" w:rsidP="00EE4B90">
            <w:pPr>
              <w:pStyle w:val="NormalWeb"/>
              <w:spacing w:before="0" w:beforeAutospacing="0" w:after="0" w:afterAutospacing="0"/>
            </w:pPr>
          </w:p>
        </w:tc>
      </w:tr>
      <w:tr w:rsidR="00EE4B90" w:rsidRPr="00653D78" w14:paraId="626A9A9F" w14:textId="77777777" w:rsidTr="00653D78">
        <w:trPr>
          <w:cantSplit/>
          <w:trHeight w:val="704"/>
          <w:jc w:val="center"/>
        </w:trPr>
        <w:tc>
          <w:tcPr>
            <w:tcW w:w="2203" w:type="dxa"/>
            <w:vAlign w:val="center"/>
          </w:tcPr>
          <w:p w14:paraId="504C134E" w14:textId="67AD846C" w:rsidR="00EE4B90" w:rsidRPr="00653D78" w:rsidRDefault="00EE4B90" w:rsidP="00EE4B90">
            <w:pPr>
              <w:pStyle w:val="NormalWeb"/>
              <w:spacing w:before="0" w:beforeAutospacing="0" w:after="0" w:afterAutospacing="0"/>
            </w:pPr>
            <w:r w:rsidRPr="00653D78">
              <w:rPr>
                <w:b/>
              </w:rPr>
              <w:lastRenderedPageBreak/>
              <w:t xml:space="preserve">2. Ron </w:t>
            </w:r>
            <w:proofErr w:type="spellStart"/>
            <w:r w:rsidRPr="00653D78">
              <w:rPr>
                <w:b/>
              </w:rPr>
              <w:t>Distajo</w:t>
            </w:r>
            <w:proofErr w:type="spellEnd"/>
            <w:r w:rsidRPr="00653D78">
              <w:rPr>
                <w:b/>
              </w:rPr>
              <w:t>, MD, MPH</w:t>
            </w:r>
            <w:r w:rsidRPr="00653D78">
              <w:t xml:space="preserve">; </w:t>
            </w:r>
          </w:p>
          <w:p w14:paraId="118D6A23" w14:textId="77777777" w:rsidR="00EE4B90" w:rsidRPr="00653D78" w:rsidRDefault="00EE4B90" w:rsidP="00EE4B90">
            <w:pPr>
              <w:pStyle w:val="NormalWeb"/>
              <w:spacing w:before="0" w:beforeAutospacing="0" w:after="0" w:afterAutospacing="0"/>
            </w:pPr>
            <w:r w:rsidRPr="00653D78">
              <w:t>General Internal Medicine Fellow</w:t>
            </w:r>
          </w:p>
        </w:tc>
        <w:tc>
          <w:tcPr>
            <w:tcW w:w="1620" w:type="dxa"/>
            <w:vAlign w:val="center"/>
          </w:tcPr>
          <w:p w14:paraId="54F6D1FE" w14:textId="2212618D" w:rsidR="00EE4B90" w:rsidRPr="00653D78" w:rsidRDefault="00EE4B90" w:rsidP="00EE4B90">
            <w:pPr>
              <w:pStyle w:val="NormalWeb"/>
              <w:spacing w:before="0" w:beforeAutospacing="0" w:after="0" w:afterAutospacing="0"/>
            </w:pPr>
            <w:r w:rsidRPr="00653D78">
              <w:t>2003-2005</w:t>
            </w:r>
          </w:p>
        </w:tc>
        <w:tc>
          <w:tcPr>
            <w:tcW w:w="1620" w:type="dxa"/>
            <w:vAlign w:val="center"/>
          </w:tcPr>
          <w:p w14:paraId="792D692C" w14:textId="5897DC99" w:rsidR="00EE4B90" w:rsidRPr="00653D78" w:rsidRDefault="00EE4B90" w:rsidP="00EE4B90">
            <w:pPr>
              <w:pStyle w:val="NormalWeb"/>
              <w:spacing w:before="0" w:beforeAutospacing="0" w:after="0" w:afterAutospacing="0"/>
            </w:pPr>
            <w:r w:rsidRPr="00653D78">
              <w:t>Instructor of Medicine</w:t>
            </w:r>
          </w:p>
        </w:tc>
        <w:tc>
          <w:tcPr>
            <w:tcW w:w="2790" w:type="dxa"/>
            <w:vAlign w:val="center"/>
          </w:tcPr>
          <w:p w14:paraId="5E28C07B" w14:textId="77777777" w:rsidR="00EE4B90" w:rsidRPr="00653D78" w:rsidRDefault="00EE4B90" w:rsidP="00EE4B90">
            <w:pPr>
              <w:pStyle w:val="NormalWeb"/>
              <w:spacing w:before="0" w:beforeAutospacing="0" w:after="0" w:afterAutospacing="0"/>
            </w:pPr>
            <w:r w:rsidRPr="00653D78">
              <w:t>Harvard Medical School/ Cambridge Hospital</w:t>
            </w:r>
          </w:p>
        </w:tc>
        <w:tc>
          <w:tcPr>
            <w:tcW w:w="2207" w:type="dxa"/>
            <w:vAlign w:val="center"/>
          </w:tcPr>
          <w:p w14:paraId="5C6D267E" w14:textId="77777777" w:rsidR="00EE4B90" w:rsidRPr="00653D78" w:rsidRDefault="00EE4B90" w:rsidP="00EE4B90">
            <w:pPr>
              <w:pStyle w:val="NormalWeb"/>
              <w:spacing w:before="0" w:beforeAutospacing="0" w:after="0" w:afterAutospacing="0"/>
            </w:pPr>
            <w:r w:rsidRPr="00653D78">
              <w:t>Research mentorship</w:t>
            </w:r>
          </w:p>
        </w:tc>
      </w:tr>
      <w:tr w:rsidR="00EE4B90" w:rsidRPr="00653D78" w14:paraId="16016BB8" w14:textId="77777777" w:rsidTr="00653D78">
        <w:trPr>
          <w:cantSplit/>
          <w:trHeight w:val="485"/>
          <w:jc w:val="center"/>
        </w:trPr>
        <w:tc>
          <w:tcPr>
            <w:tcW w:w="2203" w:type="dxa"/>
            <w:vAlign w:val="center"/>
          </w:tcPr>
          <w:p w14:paraId="48A66753" w14:textId="3B5BF51D" w:rsidR="00EE4B90" w:rsidRPr="00653D78" w:rsidRDefault="00EE4B90" w:rsidP="00EE4B90">
            <w:pPr>
              <w:pStyle w:val="NormalWeb"/>
              <w:spacing w:before="0" w:beforeAutospacing="0" w:after="0" w:afterAutospacing="0"/>
            </w:pPr>
            <w:r w:rsidRPr="00653D78">
              <w:rPr>
                <w:b/>
              </w:rPr>
              <w:t>3. Debbie Daniels, MD, MPH</w:t>
            </w:r>
            <w:r w:rsidRPr="00653D78">
              <w:t>; General Internal Medicine Fellow</w:t>
            </w:r>
          </w:p>
        </w:tc>
        <w:tc>
          <w:tcPr>
            <w:tcW w:w="1620" w:type="dxa"/>
            <w:vAlign w:val="center"/>
          </w:tcPr>
          <w:p w14:paraId="67CAEC0F" w14:textId="36351239" w:rsidR="00EE4B90" w:rsidRPr="00653D78" w:rsidRDefault="00EE4B90" w:rsidP="00EE4B90">
            <w:pPr>
              <w:pStyle w:val="NormalWeb"/>
              <w:spacing w:before="0" w:beforeAutospacing="0" w:after="0" w:afterAutospacing="0"/>
            </w:pPr>
            <w:r w:rsidRPr="00653D78">
              <w:t>2004-2006</w:t>
            </w:r>
          </w:p>
        </w:tc>
        <w:tc>
          <w:tcPr>
            <w:tcW w:w="1620" w:type="dxa"/>
            <w:vAlign w:val="center"/>
          </w:tcPr>
          <w:p w14:paraId="32D6B1B2" w14:textId="1BE2D325" w:rsidR="00EE4B90" w:rsidRPr="00653D78" w:rsidRDefault="00EE4B90" w:rsidP="00EE4B90">
            <w:pPr>
              <w:pStyle w:val="NormalWeb"/>
              <w:spacing w:before="0" w:beforeAutospacing="0" w:after="0" w:afterAutospacing="0"/>
            </w:pPr>
            <w:r w:rsidRPr="00653D78">
              <w:t>Instructor of Medicine</w:t>
            </w:r>
          </w:p>
        </w:tc>
        <w:tc>
          <w:tcPr>
            <w:tcW w:w="2790" w:type="dxa"/>
            <w:vAlign w:val="center"/>
          </w:tcPr>
          <w:p w14:paraId="716BCBA2" w14:textId="74927DF8" w:rsidR="00EE4B90" w:rsidRPr="00653D78" w:rsidRDefault="00EE4B90" w:rsidP="00EE4B90">
            <w:pPr>
              <w:pStyle w:val="NormalWeb"/>
              <w:spacing w:before="0" w:beforeAutospacing="0" w:after="0" w:afterAutospacing="0"/>
            </w:pPr>
            <w:r w:rsidRPr="00653D78">
              <w:t xml:space="preserve">Whittier Street Health Center, Boston, MA </w:t>
            </w:r>
          </w:p>
        </w:tc>
        <w:tc>
          <w:tcPr>
            <w:tcW w:w="2207" w:type="dxa"/>
            <w:vAlign w:val="center"/>
          </w:tcPr>
          <w:p w14:paraId="4F6FFB1D" w14:textId="1B3A8ED4" w:rsidR="00EE4B90" w:rsidRPr="00653D78" w:rsidRDefault="00EE4B90" w:rsidP="00EE4B90">
            <w:pPr>
              <w:pStyle w:val="NormalWeb"/>
              <w:spacing w:before="0" w:beforeAutospacing="0" w:after="0" w:afterAutospacing="0"/>
            </w:pPr>
            <w:r w:rsidRPr="00653D78">
              <w:t>Career mentorship</w:t>
            </w:r>
          </w:p>
        </w:tc>
      </w:tr>
      <w:tr w:rsidR="00EE4B90" w:rsidRPr="00653D78" w14:paraId="1B8D01AC" w14:textId="77777777" w:rsidTr="00653D78">
        <w:trPr>
          <w:cantSplit/>
          <w:trHeight w:val="625"/>
          <w:jc w:val="center"/>
        </w:trPr>
        <w:tc>
          <w:tcPr>
            <w:tcW w:w="2203" w:type="dxa"/>
            <w:vAlign w:val="center"/>
          </w:tcPr>
          <w:p w14:paraId="1A62F62A" w14:textId="51D71D7F" w:rsidR="00EE4B90" w:rsidRPr="00653D78" w:rsidRDefault="00EE4B90" w:rsidP="00EE4B90">
            <w:pPr>
              <w:pStyle w:val="NormalWeb"/>
              <w:spacing w:before="0" w:beforeAutospacing="0" w:after="0" w:afterAutospacing="0"/>
            </w:pPr>
            <w:r w:rsidRPr="00653D78">
              <w:rPr>
                <w:b/>
              </w:rPr>
              <w:t xml:space="preserve">4. Sarah </w:t>
            </w:r>
            <w:proofErr w:type="spellStart"/>
            <w:r w:rsidRPr="00653D78">
              <w:rPr>
                <w:b/>
              </w:rPr>
              <w:t>Cutrona</w:t>
            </w:r>
            <w:proofErr w:type="spellEnd"/>
            <w:r w:rsidRPr="00653D78">
              <w:rPr>
                <w:b/>
              </w:rPr>
              <w:t>, MD, MPH</w:t>
            </w:r>
            <w:r w:rsidRPr="00653D78">
              <w:t>; General Internal Medicine Fellow</w:t>
            </w:r>
          </w:p>
        </w:tc>
        <w:tc>
          <w:tcPr>
            <w:tcW w:w="1620" w:type="dxa"/>
            <w:vAlign w:val="center"/>
          </w:tcPr>
          <w:p w14:paraId="13C47C6C" w14:textId="2D08F0CC" w:rsidR="00EE4B90" w:rsidRPr="00653D78" w:rsidRDefault="00EE4B90" w:rsidP="00EE4B90">
            <w:pPr>
              <w:pStyle w:val="NormalWeb"/>
              <w:spacing w:before="0" w:beforeAutospacing="0" w:after="0" w:afterAutospacing="0"/>
            </w:pPr>
            <w:r w:rsidRPr="00653D78">
              <w:t>2005-2007</w:t>
            </w:r>
          </w:p>
        </w:tc>
        <w:tc>
          <w:tcPr>
            <w:tcW w:w="1620" w:type="dxa"/>
            <w:vAlign w:val="center"/>
          </w:tcPr>
          <w:p w14:paraId="618A5E75" w14:textId="6ECEEF70" w:rsidR="00EE4B90" w:rsidRPr="00653D78" w:rsidRDefault="00EE4B90" w:rsidP="00EE4B90">
            <w:pPr>
              <w:pStyle w:val="NormalWeb"/>
              <w:spacing w:before="0" w:beforeAutospacing="0" w:after="0" w:afterAutospacing="0"/>
            </w:pPr>
            <w:r w:rsidRPr="00653D78">
              <w:t>Instructor of Medicine</w:t>
            </w:r>
          </w:p>
        </w:tc>
        <w:tc>
          <w:tcPr>
            <w:tcW w:w="2790" w:type="dxa"/>
            <w:vAlign w:val="center"/>
          </w:tcPr>
          <w:p w14:paraId="145686FF" w14:textId="77777777" w:rsidR="00EE4B90" w:rsidRPr="00653D78" w:rsidRDefault="00EE4B90" w:rsidP="00EE4B90">
            <w:pPr>
              <w:pStyle w:val="NormalWeb"/>
              <w:spacing w:before="0" w:beforeAutospacing="0" w:after="0" w:afterAutospacing="0"/>
            </w:pPr>
            <w:r w:rsidRPr="00653D78">
              <w:t>University of Massachusetts Medical School</w:t>
            </w:r>
          </w:p>
        </w:tc>
        <w:tc>
          <w:tcPr>
            <w:tcW w:w="2207" w:type="dxa"/>
            <w:vAlign w:val="center"/>
          </w:tcPr>
          <w:p w14:paraId="5685ABF8" w14:textId="77777777" w:rsidR="00EE4B90" w:rsidRPr="00653D78" w:rsidRDefault="00EE4B90" w:rsidP="00EE4B90">
            <w:pPr>
              <w:pStyle w:val="NormalWeb"/>
              <w:spacing w:before="0" w:beforeAutospacing="0" w:after="0" w:afterAutospacing="0"/>
            </w:pPr>
            <w:r w:rsidRPr="00653D78">
              <w:t>Research mentorship; 2 publications</w:t>
            </w:r>
          </w:p>
          <w:p w14:paraId="61231FEF" w14:textId="77777777" w:rsidR="00EE4B90" w:rsidRPr="00653D78" w:rsidRDefault="00EE4B90" w:rsidP="00EE4B90">
            <w:pPr>
              <w:pStyle w:val="NormalWeb"/>
              <w:spacing w:before="0" w:beforeAutospacing="0" w:after="0" w:afterAutospacing="0"/>
            </w:pPr>
          </w:p>
        </w:tc>
      </w:tr>
      <w:tr w:rsidR="00EE4B90" w:rsidRPr="00653D78" w14:paraId="2DA6C717" w14:textId="77777777" w:rsidTr="00653D78">
        <w:trPr>
          <w:cantSplit/>
          <w:trHeight w:val="646"/>
          <w:jc w:val="center"/>
        </w:trPr>
        <w:tc>
          <w:tcPr>
            <w:tcW w:w="2203" w:type="dxa"/>
            <w:vAlign w:val="center"/>
          </w:tcPr>
          <w:p w14:paraId="2A381A29" w14:textId="4493614F" w:rsidR="00EE4B90" w:rsidRPr="00653D78" w:rsidRDefault="00EE4B90" w:rsidP="00EE4B90">
            <w:pPr>
              <w:pStyle w:val="NormalWeb"/>
              <w:spacing w:before="0" w:beforeAutospacing="0" w:after="0" w:afterAutospacing="0"/>
            </w:pPr>
            <w:r w:rsidRPr="00653D78">
              <w:rPr>
                <w:b/>
              </w:rPr>
              <w:t xml:space="preserve">5. Andrew </w:t>
            </w:r>
            <w:proofErr w:type="spellStart"/>
            <w:r w:rsidRPr="00653D78">
              <w:rPr>
                <w:b/>
              </w:rPr>
              <w:t>Wilper</w:t>
            </w:r>
            <w:proofErr w:type="spellEnd"/>
            <w:r w:rsidRPr="00653D78">
              <w:rPr>
                <w:b/>
              </w:rPr>
              <w:t>, MD, MPH</w:t>
            </w:r>
            <w:r w:rsidRPr="00653D78">
              <w:t>; General Internal Medicine Fellow</w:t>
            </w:r>
          </w:p>
        </w:tc>
        <w:tc>
          <w:tcPr>
            <w:tcW w:w="1620" w:type="dxa"/>
            <w:vAlign w:val="center"/>
          </w:tcPr>
          <w:p w14:paraId="59E36CAE" w14:textId="4B0A7EA7" w:rsidR="00EE4B90" w:rsidRPr="00653D78" w:rsidRDefault="00EE4B90" w:rsidP="00EE4B90">
            <w:pPr>
              <w:pStyle w:val="NormalWeb"/>
              <w:spacing w:before="0" w:beforeAutospacing="0" w:after="0" w:afterAutospacing="0"/>
            </w:pPr>
            <w:r w:rsidRPr="00653D78">
              <w:t>2006-2008</w:t>
            </w:r>
          </w:p>
        </w:tc>
        <w:tc>
          <w:tcPr>
            <w:tcW w:w="1620" w:type="dxa"/>
            <w:vAlign w:val="center"/>
          </w:tcPr>
          <w:p w14:paraId="4550560F" w14:textId="73E601E4" w:rsidR="00EE4B90" w:rsidRPr="00653D78" w:rsidRDefault="00EE4B90" w:rsidP="00EE4B90">
            <w:pPr>
              <w:pStyle w:val="NormalWeb"/>
              <w:spacing w:before="0" w:beforeAutospacing="0" w:after="0" w:afterAutospacing="0"/>
            </w:pPr>
            <w:r w:rsidRPr="00653D78">
              <w:t>Assistant Professor</w:t>
            </w:r>
          </w:p>
        </w:tc>
        <w:tc>
          <w:tcPr>
            <w:tcW w:w="2790" w:type="dxa"/>
            <w:vAlign w:val="center"/>
          </w:tcPr>
          <w:p w14:paraId="36025C02" w14:textId="77777777" w:rsidR="00EE4B90" w:rsidRPr="00653D78" w:rsidRDefault="00EE4B90" w:rsidP="00EE4B90">
            <w:pPr>
              <w:pStyle w:val="NormalWeb"/>
              <w:spacing w:before="0" w:beforeAutospacing="0" w:after="0" w:afterAutospacing="0"/>
            </w:pPr>
            <w:r w:rsidRPr="00653D78">
              <w:t>University of Washington School of Medicine</w:t>
            </w:r>
          </w:p>
        </w:tc>
        <w:tc>
          <w:tcPr>
            <w:tcW w:w="2207" w:type="dxa"/>
            <w:vAlign w:val="center"/>
          </w:tcPr>
          <w:p w14:paraId="13909B69" w14:textId="77777777" w:rsidR="00EE4B90" w:rsidRPr="00653D78" w:rsidRDefault="00EE4B90" w:rsidP="00EE4B90">
            <w:pPr>
              <w:pStyle w:val="NormalWeb"/>
              <w:spacing w:before="0" w:beforeAutospacing="0" w:after="0" w:afterAutospacing="0"/>
            </w:pPr>
            <w:r w:rsidRPr="00653D78">
              <w:t>Research mentorship; 4 publications</w:t>
            </w:r>
          </w:p>
        </w:tc>
      </w:tr>
      <w:tr w:rsidR="00EE4B90" w:rsidRPr="00653D78" w14:paraId="335947B5" w14:textId="77777777" w:rsidTr="00653D78">
        <w:trPr>
          <w:cantSplit/>
          <w:trHeight w:val="625"/>
          <w:jc w:val="center"/>
        </w:trPr>
        <w:tc>
          <w:tcPr>
            <w:tcW w:w="2203" w:type="dxa"/>
            <w:vAlign w:val="center"/>
          </w:tcPr>
          <w:p w14:paraId="4931585C" w14:textId="6508FB2C" w:rsidR="00EE4B90" w:rsidRPr="00653D78" w:rsidRDefault="00EE4B90" w:rsidP="00EE4B90">
            <w:pPr>
              <w:pStyle w:val="NormalWeb"/>
              <w:spacing w:before="0" w:beforeAutospacing="0" w:after="0" w:afterAutospacing="0"/>
            </w:pPr>
            <w:r w:rsidRPr="00653D78">
              <w:rPr>
                <w:b/>
              </w:rPr>
              <w:t xml:space="preserve">6. </w:t>
            </w:r>
            <w:proofErr w:type="spellStart"/>
            <w:r w:rsidRPr="00653D78">
              <w:rPr>
                <w:b/>
              </w:rPr>
              <w:t>Tejpreet</w:t>
            </w:r>
            <w:proofErr w:type="spellEnd"/>
            <w:r w:rsidRPr="00653D78">
              <w:rPr>
                <w:b/>
              </w:rPr>
              <w:t xml:space="preserve"> </w:t>
            </w:r>
            <w:proofErr w:type="spellStart"/>
            <w:r w:rsidRPr="00653D78">
              <w:rPr>
                <w:b/>
              </w:rPr>
              <w:t>Nakai</w:t>
            </w:r>
            <w:proofErr w:type="spellEnd"/>
            <w:r w:rsidRPr="00653D78">
              <w:rPr>
                <w:b/>
              </w:rPr>
              <w:t>, DO</w:t>
            </w:r>
            <w:r w:rsidRPr="00653D78">
              <w:t>; Primary Care Resident</w:t>
            </w:r>
          </w:p>
        </w:tc>
        <w:tc>
          <w:tcPr>
            <w:tcW w:w="1620" w:type="dxa"/>
            <w:vAlign w:val="center"/>
          </w:tcPr>
          <w:p w14:paraId="508108CE" w14:textId="6CA99D83" w:rsidR="00EE4B90" w:rsidRPr="00653D78" w:rsidRDefault="00EE4B90" w:rsidP="00EE4B90">
            <w:pPr>
              <w:pStyle w:val="NormalWeb"/>
              <w:spacing w:before="0" w:beforeAutospacing="0" w:after="0" w:afterAutospacing="0"/>
            </w:pPr>
            <w:r w:rsidRPr="00653D78">
              <w:t>2007-2009</w:t>
            </w:r>
          </w:p>
        </w:tc>
        <w:tc>
          <w:tcPr>
            <w:tcW w:w="1620" w:type="dxa"/>
            <w:vAlign w:val="center"/>
          </w:tcPr>
          <w:p w14:paraId="051793C6" w14:textId="04CD3BF0" w:rsidR="00EE4B90" w:rsidRPr="00653D78" w:rsidRDefault="00EE4B90" w:rsidP="00EE4B90">
            <w:pPr>
              <w:pStyle w:val="NormalWeb"/>
              <w:spacing w:before="0" w:beforeAutospacing="0" w:after="0" w:afterAutospacing="0"/>
            </w:pPr>
            <w:r w:rsidRPr="00653D78">
              <w:t>Instructor of Medicine</w:t>
            </w:r>
          </w:p>
        </w:tc>
        <w:tc>
          <w:tcPr>
            <w:tcW w:w="2790" w:type="dxa"/>
            <w:vAlign w:val="center"/>
          </w:tcPr>
          <w:p w14:paraId="748CB7F1" w14:textId="77777777" w:rsidR="00EE4B90" w:rsidRPr="00653D78" w:rsidRDefault="00EE4B90" w:rsidP="00EE4B90">
            <w:pPr>
              <w:pStyle w:val="NormalWeb"/>
              <w:spacing w:before="0" w:beforeAutospacing="0" w:after="0" w:afterAutospacing="0"/>
            </w:pPr>
            <w:r w:rsidRPr="00653D78">
              <w:t>University of California Los Angeles School of Medicine</w:t>
            </w:r>
          </w:p>
        </w:tc>
        <w:tc>
          <w:tcPr>
            <w:tcW w:w="2207" w:type="dxa"/>
            <w:vAlign w:val="center"/>
          </w:tcPr>
          <w:p w14:paraId="55798E69" w14:textId="2DCAF3CE" w:rsidR="00EE4B90" w:rsidRPr="00653D78" w:rsidRDefault="00EE4B90" w:rsidP="00EE4B90">
            <w:pPr>
              <w:pStyle w:val="NormalWeb"/>
              <w:spacing w:before="0" w:beforeAutospacing="0" w:after="0" w:afterAutospacing="0"/>
            </w:pPr>
            <w:r w:rsidRPr="00653D78">
              <w:t>Career mentorship</w:t>
            </w:r>
          </w:p>
        </w:tc>
      </w:tr>
      <w:tr w:rsidR="00EE4B90" w:rsidRPr="00653D78" w14:paraId="6F9FC96F" w14:textId="77777777" w:rsidTr="00653D78">
        <w:trPr>
          <w:cantSplit/>
          <w:trHeight w:val="849"/>
          <w:jc w:val="center"/>
        </w:trPr>
        <w:tc>
          <w:tcPr>
            <w:tcW w:w="2203" w:type="dxa"/>
            <w:vAlign w:val="center"/>
          </w:tcPr>
          <w:p w14:paraId="1B1A2D48" w14:textId="2498C145" w:rsidR="00EE4B90" w:rsidRPr="00653D78" w:rsidRDefault="00EE4B90" w:rsidP="00EE4B90">
            <w:pPr>
              <w:pStyle w:val="NormalWeb"/>
              <w:spacing w:before="0" w:beforeAutospacing="0" w:after="0" w:afterAutospacing="0"/>
            </w:pPr>
            <w:r w:rsidRPr="00653D78">
              <w:rPr>
                <w:b/>
              </w:rPr>
              <w:t xml:space="preserve">7. Meredith </w:t>
            </w:r>
            <w:proofErr w:type="spellStart"/>
            <w:r w:rsidRPr="00653D78">
              <w:rPr>
                <w:b/>
              </w:rPr>
              <w:t>Manze</w:t>
            </w:r>
            <w:proofErr w:type="spellEnd"/>
            <w:r w:rsidRPr="00653D78">
              <w:rPr>
                <w:b/>
              </w:rPr>
              <w:t>, PhD</w:t>
            </w:r>
            <w:r w:rsidRPr="00653D78">
              <w:t>; Doctoral Student</w:t>
            </w:r>
          </w:p>
        </w:tc>
        <w:tc>
          <w:tcPr>
            <w:tcW w:w="1620" w:type="dxa"/>
            <w:vAlign w:val="center"/>
          </w:tcPr>
          <w:p w14:paraId="671723F3" w14:textId="420CAA6B" w:rsidR="00EE4B90" w:rsidRPr="00653D78" w:rsidRDefault="00EE4B90" w:rsidP="00EE4B90">
            <w:pPr>
              <w:pStyle w:val="NormalWeb"/>
              <w:spacing w:before="0" w:beforeAutospacing="0" w:after="0" w:afterAutospacing="0"/>
            </w:pPr>
            <w:r w:rsidRPr="00653D78">
              <w:t>2009-</w:t>
            </w:r>
          </w:p>
        </w:tc>
        <w:tc>
          <w:tcPr>
            <w:tcW w:w="1620" w:type="dxa"/>
            <w:vAlign w:val="center"/>
          </w:tcPr>
          <w:p w14:paraId="5647E28C" w14:textId="013B9D88" w:rsidR="00EE4B90" w:rsidRPr="00653D78" w:rsidRDefault="00EE4B90" w:rsidP="00EE4B90">
            <w:pPr>
              <w:pStyle w:val="NormalWeb"/>
              <w:spacing w:before="0" w:beforeAutospacing="0" w:after="0" w:afterAutospacing="0"/>
            </w:pPr>
            <w:r w:rsidRPr="00653D78">
              <w:t>Assistant Professor</w:t>
            </w:r>
          </w:p>
        </w:tc>
        <w:tc>
          <w:tcPr>
            <w:tcW w:w="2790" w:type="dxa"/>
            <w:vAlign w:val="center"/>
          </w:tcPr>
          <w:p w14:paraId="1ECAF8F7" w14:textId="77777777" w:rsidR="00EE4B90" w:rsidRPr="00653D78" w:rsidRDefault="00EE4B90" w:rsidP="00EE4B90">
            <w:pPr>
              <w:pStyle w:val="NormalWeb"/>
              <w:spacing w:before="0" w:beforeAutospacing="0" w:after="0" w:afterAutospacing="0"/>
            </w:pPr>
            <w:r w:rsidRPr="00653D78">
              <w:t>CUNY School of Public Health</w:t>
            </w:r>
          </w:p>
        </w:tc>
        <w:tc>
          <w:tcPr>
            <w:tcW w:w="2207" w:type="dxa"/>
            <w:vAlign w:val="center"/>
          </w:tcPr>
          <w:p w14:paraId="6BBDE8FB" w14:textId="21B97CF3" w:rsidR="00EE4B90" w:rsidRPr="00653D78" w:rsidRDefault="00EE4B90" w:rsidP="00EE4B90">
            <w:pPr>
              <w:pStyle w:val="NormalWeb"/>
              <w:spacing w:before="0" w:beforeAutospacing="0" w:after="0" w:afterAutospacing="0"/>
            </w:pPr>
            <w:r w:rsidRPr="00653D78">
              <w:t>Career mentorship</w:t>
            </w:r>
          </w:p>
        </w:tc>
      </w:tr>
      <w:tr w:rsidR="00EE4B90" w:rsidRPr="00653D78" w14:paraId="4DA8FAD4" w14:textId="77777777" w:rsidTr="00653D78">
        <w:trPr>
          <w:cantSplit/>
          <w:trHeight w:val="826"/>
          <w:jc w:val="center"/>
        </w:trPr>
        <w:tc>
          <w:tcPr>
            <w:tcW w:w="2203" w:type="dxa"/>
            <w:vAlign w:val="center"/>
          </w:tcPr>
          <w:p w14:paraId="6E043533" w14:textId="133B3854" w:rsidR="00EE4B90" w:rsidRPr="00653D78" w:rsidRDefault="00EE4B90" w:rsidP="00EE4B90">
            <w:pPr>
              <w:pStyle w:val="NormalWeb"/>
              <w:spacing w:before="0" w:beforeAutospacing="0" w:after="0" w:afterAutospacing="0"/>
            </w:pPr>
            <w:r w:rsidRPr="00653D78">
              <w:rPr>
                <w:b/>
              </w:rPr>
              <w:t>8. Varsha Vimalananda, MD</w:t>
            </w:r>
            <w:r w:rsidRPr="00653D78">
              <w:t>; Endocrine Fellow</w:t>
            </w:r>
          </w:p>
        </w:tc>
        <w:tc>
          <w:tcPr>
            <w:tcW w:w="1620" w:type="dxa"/>
            <w:vAlign w:val="center"/>
          </w:tcPr>
          <w:p w14:paraId="71F069ED" w14:textId="7AF2A036" w:rsidR="00EE4B90" w:rsidRPr="00653D78" w:rsidRDefault="00EE4B90" w:rsidP="00EE4B90">
            <w:pPr>
              <w:pStyle w:val="NormalWeb"/>
              <w:spacing w:before="0" w:beforeAutospacing="0" w:after="0" w:afterAutospacing="0"/>
            </w:pPr>
            <w:r w:rsidRPr="00653D78">
              <w:t>2009-</w:t>
            </w:r>
          </w:p>
        </w:tc>
        <w:tc>
          <w:tcPr>
            <w:tcW w:w="1620" w:type="dxa"/>
            <w:vAlign w:val="center"/>
          </w:tcPr>
          <w:p w14:paraId="3279E68E" w14:textId="7DCB0E4C" w:rsidR="00EE4B90" w:rsidRPr="00653D78" w:rsidRDefault="00EE4B90" w:rsidP="00EE4B90">
            <w:pPr>
              <w:pStyle w:val="NormalWeb"/>
              <w:spacing w:before="0" w:beforeAutospacing="0" w:after="0" w:afterAutospacing="0"/>
            </w:pPr>
            <w:r w:rsidRPr="00653D78">
              <w:t>Assistant Professor</w:t>
            </w:r>
          </w:p>
        </w:tc>
        <w:tc>
          <w:tcPr>
            <w:tcW w:w="2790" w:type="dxa"/>
            <w:vAlign w:val="center"/>
          </w:tcPr>
          <w:p w14:paraId="098EA756" w14:textId="77777777" w:rsidR="00EE4B90" w:rsidRPr="00653D78" w:rsidRDefault="00EE4B90" w:rsidP="00EE4B90">
            <w:pPr>
              <w:pStyle w:val="NormalWeb"/>
              <w:spacing w:before="0" w:beforeAutospacing="0" w:after="0" w:afterAutospacing="0"/>
            </w:pPr>
            <w:r w:rsidRPr="00653D78">
              <w:t>Boston Medical Center/Boston University School of Medicine</w:t>
            </w:r>
          </w:p>
        </w:tc>
        <w:tc>
          <w:tcPr>
            <w:tcW w:w="2207" w:type="dxa"/>
            <w:vAlign w:val="center"/>
          </w:tcPr>
          <w:p w14:paraId="40B6483D" w14:textId="77777777" w:rsidR="00EE4B90" w:rsidRPr="00653D78" w:rsidRDefault="00EE4B90" w:rsidP="00EE4B90">
            <w:pPr>
              <w:pStyle w:val="NormalWeb"/>
              <w:spacing w:before="0" w:beforeAutospacing="0" w:after="0" w:afterAutospacing="0"/>
            </w:pPr>
            <w:r w:rsidRPr="00653D78">
              <w:t>Research mentorship;</w:t>
            </w:r>
          </w:p>
          <w:p w14:paraId="2BFE1644" w14:textId="77777777" w:rsidR="00EE4B90" w:rsidRPr="00653D78" w:rsidRDefault="00EE4B90" w:rsidP="00EE4B90">
            <w:pPr>
              <w:pStyle w:val="NormalWeb"/>
              <w:spacing w:before="0" w:beforeAutospacing="0" w:after="0" w:afterAutospacing="0"/>
            </w:pPr>
            <w:r w:rsidRPr="00653D78">
              <w:t>1 publication</w:t>
            </w:r>
          </w:p>
        </w:tc>
      </w:tr>
      <w:tr w:rsidR="00EE4B90" w:rsidRPr="00653D78" w14:paraId="477926D7" w14:textId="77777777" w:rsidTr="00653D78">
        <w:trPr>
          <w:cantSplit/>
          <w:trHeight w:val="625"/>
          <w:jc w:val="center"/>
        </w:trPr>
        <w:tc>
          <w:tcPr>
            <w:tcW w:w="2203" w:type="dxa"/>
            <w:vAlign w:val="center"/>
          </w:tcPr>
          <w:p w14:paraId="5D3A2F05" w14:textId="61ECB432" w:rsidR="00EE4B90" w:rsidRPr="00653D78" w:rsidRDefault="00EE4B90" w:rsidP="00EE4B90">
            <w:pPr>
              <w:pStyle w:val="NormalWeb"/>
              <w:spacing w:before="0" w:beforeAutospacing="0" w:after="0" w:afterAutospacing="0"/>
            </w:pPr>
            <w:r w:rsidRPr="00653D78">
              <w:rPr>
                <w:b/>
              </w:rPr>
              <w:t xml:space="preserve">9. Leah </w:t>
            </w:r>
            <w:proofErr w:type="spellStart"/>
            <w:r w:rsidRPr="00653D78">
              <w:rPr>
                <w:b/>
              </w:rPr>
              <w:t>Zallman</w:t>
            </w:r>
            <w:proofErr w:type="spellEnd"/>
            <w:r w:rsidRPr="00653D78">
              <w:rPr>
                <w:b/>
              </w:rPr>
              <w:t>, MD</w:t>
            </w:r>
            <w:r w:rsidRPr="00653D78">
              <w:t>; Primary Care Resident</w:t>
            </w:r>
          </w:p>
        </w:tc>
        <w:tc>
          <w:tcPr>
            <w:tcW w:w="1620" w:type="dxa"/>
            <w:vAlign w:val="center"/>
          </w:tcPr>
          <w:p w14:paraId="7575F04F" w14:textId="48F9338C" w:rsidR="00EE4B90" w:rsidRPr="00653D78" w:rsidRDefault="00EE4B90" w:rsidP="00EE4B90">
            <w:pPr>
              <w:pStyle w:val="NormalWeb"/>
              <w:spacing w:before="0" w:beforeAutospacing="0" w:after="0" w:afterAutospacing="0"/>
            </w:pPr>
            <w:r w:rsidRPr="00653D78">
              <w:t>2009-2010</w:t>
            </w:r>
          </w:p>
        </w:tc>
        <w:tc>
          <w:tcPr>
            <w:tcW w:w="1620" w:type="dxa"/>
            <w:vAlign w:val="center"/>
          </w:tcPr>
          <w:p w14:paraId="1C2AA936" w14:textId="2F1C8DBA" w:rsidR="00EE4B90" w:rsidRPr="00653D78" w:rsidRDefault="00EE4B90" w:rsidP="00EE4B90">
            <w:pPr>
              <w:pStyle w:val="NormalWeb"/>
              <w:spacing w:before="0" w:beforeAutospacing="0" w:after="0" w:afterAutospacing="0"/>
            </w:pPr>
            <w:r w:rsidRPr="00653D78">
              <w:t>Instructor of Medicine</w:t>
            </w:r>
          </w:p>
        </w:tc>
        <w:tc>
          <w:tcPr>
            <w:tcW w:w="2790" w:type="dxa"/>
            <w:vAlign w:val="center"/>
          </w:tcPr>
          <w:p w14:paraId="2BAA40A7" w14:textId="77777777" w:rsidR="00EE4B90" w:rsidRPr="00653D78" w:rsidRDefault="00EE4B90" w:rsidP="00EE4B90">
            <w:pPr>
              <w:pStyle w:val="NormalWeb"/>
              <w:spacing w:before="0" w:beforeAutospacing="0" w:after="0" w:afterAutospacing="0"/>
            </w:pPr>
            <w:r w:rsidRPr="00653D78">
              <w:t>Cambridge Health Alliance/ Harvard Medical School</w:t>
            </w:r>
          </w:p>
        </w:tc>
        <w:tc>
          <w:tcPr>
            <w:tcW w:w="2207" w:type="dxa"/>
            <w:vAlign w:val="center"/>
          </w:tcPr>
          <w:p w14:paraId="3D7F1DCF" w14:textId="77777777" w:rsidR="00EE4B90" w:rsidRPr="00653D78" w:rsidRDefault="00EE4B90" w:rsidP="00EE4B90">
            <w:pPr>
              <w:pStyle w:val="NormalWeb"/>
              <w:spacing w:before="0" w:beforeAutospacing="0" w:after="0" w:afterAutospacing="0"/>
            </w:pPr>
            <w:r w:rsidRPr="00653D78">
              <w:t>Research mentorship;</w:t>
            </w:r>
          </w:p>
          <w:p w14:paraId="50A7718E" w14:textId="77777777" w:rsidR="00EE4B90" w:rsidRPr="00653D78" w:rsidRDefault="00EE4B90" w:rsidP="00EE4B90">
            <w:pPr>
              <w:pStyle w:val="NormalWeb"/>
              <w:spacing w:before="0" w:beforeAutospacing="0" w:after="0" w:afterAutospacing="0"/>
            </w:pPr>
            <w:r w:rsidRPr="00653D78">
              <w:t>1 publication</w:t>
            </w:r>
          </w:p>
          <w:p w14:paraId="42BC28E1" w14:textId="77777777" w:rsidR="00EE4B90" w:rsidRPr="00653D78" w:rsidRDefault="00EE4B90" w:rsidP="00EE4B90">
            <w:pPr>
              <w:pStyle w:val="NormalWeb"/>
              <w:spacing w:before="0" w:beforeAutospacing="0" w:after="0" w:afterAutospacing="0"/>
            </w:pPr>
          </w:p>
        </w:tc>
      </w:tr>
      <w:tr w:rsidR="00EE4B90" w:rsidRPr="00653D78" w14:paraId="5EABA309" w14:textId="77777777" w:rsidTr="00653D78">
        <w:trPr>
          <w:cantSplit/>
          <w:trHeight w:val="826"/>
          <w:jc w:val="center"/>
        </w:trPr>
        <w:tc>
          <w:tcPr>
            <w:tcW w:w="2203" w:type="dxa"/>
            <w:vAlign w:val="center"/>
          </w:tcPr>
          <w:p w14:paraId="13E71CBA" w14:textId="6B90C6BB" w:rsidR="00EE4B90" w:rsidRPr="00653D78" w:rsidRDefault="00EE4B90" w:rsidP="00EE4B90">
            <w:pPr>
              <w:pStyle w:val="NormalWeb"/>
              <w:spacing w:before="0" w:beforeAutospacing="0" w:after="0" w:afterAutospacing="0"/>
            </w:pPr>
            <w:r w:rsidRPr="00653D78">
              <w:rPr>
                <w:b/>
              </w:rPr>
              <w:t>10. Deirdre Mooney, MD, MPH</w:t>
            </w:r>
            <w:r w:rsidRPr="00653D78">
              <w:t>; Internal Medicine Resident</w:t>
            </w:r>
          </w:p>
        </w:tc>
        <w:tc>
          <w:tcPr>
            <w:tcW w:w="1620" w:type="dxa"/>
            <w:vAlign w:val="center"/>
          </w:tcPr>
          <w:p w14:paraId="7D0AD186" w14:textId="1B3B6C7C" w:rsidR="00EE4B90" w:rsidRPr="00653D78" w:rsidRDefault="00EE4B90" w:rsidP="00EE4B90">
            <w:pPr>
              <w:pStyle w:val="NormalWeb"/>
              <w:spacing w:before="0" w:beforeAutospacing="0" w:after="0" w:afterAutospacing="0"/>
            </w:pPr>
            <w:r w:rsidRPr="00653D78">
              <w:t>2010-2011</w:t>
            </w:r>
          </w:p>
        </w:tc>
        <w:tc>
          <w:tcPr>
            <w:tcW w:w="1620" w:type="dxa"/>
            <w:vAlign w:val="center"/>
          </w:tcPr>
          <w:p w14:paraId="2445CF62" w14:textId="4890FB70" w:rsidR="00EE4B90" w:rsidRPr="00653D78" w:rsidRDefault="00EE4B90" w:rsidP="00EE4B90">
            <w:pPr>
              <w:pStyle w:val="NormalWeb"/>
              <w:spacing w:before="0" w:beforeAutospacing="0" w:after="0" w:afterAutospacing="0"/>
            </w:pPr>
            <w:r w:rsidRPr="00653D78">
              <w:t>Internal Medicine Resident</w:t>
            </w:r>
          </w:p>
        </w:tc>
        <w:tc>
          <w:tcPr>
            <w:tcW w:w="2790" w:type="dxa"/>
            <w:vAlign w:val="center"/>
          </w:tcPr>
          <w:p w14:paraId="2531A4D7" w14:textId="77777777" w:rsidR="00EE4B90" w:rsidRPr="00653D78" w:rsidRDefault="00EE4B90" w:rsidP="00EE4B90">
            <w:pPr>
              <w:pStyle w:val="NormalWeb"/>
              <w:spacing w:before="0" w:beforeAutospacing="0" w:after="0" w:afterAutospacing="0"/>
            </w:pPr>
            <w:r w:rsidRPr="00653D78">
              <w:t>Boston Medical Center/Boston University School of Medicine</w:t>
            </w:r>
          </w:p>
        </w:tc>
        <w:tc>
          <w:tcPr>
            <w:tcW w:w="2207" w:type="dxa"/>
            <w:vAlign w:val="center"/>
          </w:tcPr>
          <w:p w14:paraId="7C8D9575" w14:textId="13BFE7A8" w:rsidR="00EE4B90" w:rsidRPr="00653D78" w:rsidRDefault="00EE4B90" w:rsidP="00EE4B90">
            <w:pPr>
              <w:pStyle w:val="NormalWeb"/>
              <w:spacing w:before="0" w:beforeAutospacing="0" w:after="0" w:afterAutospacing="0"/>
            </w:pPr>
            <w:r w:rsidRPr="00653D78">
              <w:t>Career mentorship</w:t>
            </w:r>
          </w:p>
        </w:tc>
      </w:tr>
      <w:tr w:rsidR="00EE4B90" w:rsidRPr="00653D78" w14:paraId="18B10365" w14:textId="77777777" w:rsidTr="00653D78">
        <w:trPr>
          <w:cantSplit/>
          <w:trHeight w:val="506"/>
          <w:jc w:val="center"/>
        </w:trPr>
        <w:tc>
          <w:tcPr>
            <w:tcW w:w="2203" w:type="dxa"/>
            <w:vAlign w:val="center"/>
          </w:tcPr>
          <w:p w14:paraId="377D5C76" w14:textId="2C24F6D6" w:rsidR="00EE4B90" w:rsidRPr="00653D78" w:rsidRDefault="00EE4B90" w:rsidP="00EE4B90">
            <w:pPr>
              <w:pStyle w:val="NormalWeb"/>
              <w:spacing w:before="0" w:beforeAutospacing="0" w:after="0" w:afterAutospacing="0"/>
            </w:pPr>
            <w:r w:rsidRPr="00653D78">
              <w:rPr>
                <w:b/>
              </w:rPr>
              <w:t>11. Cassie Frank, MD, MPH</w:t>
            </w:r>
            <w:r w:rsidRPr="00653D78">
              <w:t>; Instructor of Medicine</w:t>
            </w:r>
          </w:p>
        </w:tc>
        <w:tc>
          <w:tcPr>
            <w:tcW w:w="1620" w:type="dxa"/>
            <w:vAlign w:val="center"/>
          </w:tcPr>
          <w:p w14:paraId="76BCBB04" w14:textId="51BD96BB" w:rsidR="00EE4B90" w:rsidRPr="00653D78" w:rsidRDefault="00EE4B90" w:rsidP="00EE4B90">
            <w:pPr>
              <w:pStyle w:val="NormalWeb"/>
              <w:spacing w:before="0" w:beforeAutospacing="0" w:after="0" w:afterAutospacing="0"/>
            </w:pPr>
            <w:r w:rsidRPr="00653D78">
              <w:t>2010-</w:t>
            </w:r>
          </w:p>
        </w:tc>
        <w:tc>
          <w:tcPr>
            <w:tcW w:w="1620" w:type="dxa"/>
            <w:vAlign w:val="center"/>
          </w:tcPr>
          <w:p w14:paraId="5F50E605" w14:textId="2314F9B8" w:rsidR="00EE4B90" w:rsidRPr="00653D78" w:rsidRDefault="00EE4B90" w:rsidP="00EE4B90">
            <w:pPr>
              <w:pStyle w:val="NormalWeb"/>
              <w:spacing w:before="0" w:beforeAutospacing="0" w:after="0" w:afterAutospacing="0"/>
            </w:pPr>
            <w:r w:rsidRPr="00653D78">
              <w:t>Instructor of Medicine</w:t>
            </w:r>
          </w:p>
        </w:tc>
        <w:tc>
          <w:tcPr>
            <w:tcW w:w="2790" w:type="dxa"/>
            <w:vAlign w:val="center"/>
          </w:tcPr>
          <w:p w14:paraId="3D952EC6" w14:textId="77777777" w:rsidR="00EE4B90" w:rsidRPr="00653D78" w:rsidRDefault="00EE4B90" w:rsidP="00EE4B90">
            <w:pPr>
              <w:pStyle w:val="NormalWeb"/>
              <w:spacing w:before="0" w:beforeAutospacing="0" w:after="0" w:afterAutospacing="0"/>
            </w:pPr>
            <w:r w:rsidRPr="00653D78">
              <w:t>Harvard Medical School</w:t>
            </w:r>
          </w:p>
        </w:tc>
        <w:tc>
          <w:tcPr>
            <w:tcW w:w="2207" w:type="dxa"/>
            <w:vAlign w:val="center"/>
          </w:tcPr>
          <w:p w14:paraId="30BF01FD" w14:textId="0C2A8F7B" w:rsidR="00EE4B90" w:rsidRPr="00653D78" w:rsidRDefault="00EE4B90" w:rsidP="00EE4B90">
            <w:pPr>
              <w:pStyle w:val="NormalWeb"/>
              <w:spacing w:before="0" w:beforeAutospacing="0" w:after="0" w:afterAutospacing="0"/>
            </w:pPr>
            <w:r w:rsidRPr="00653D78">
              <w:t>Career mentorship</w:t>
            </w:r>
          </w:p>
          <w:p w14:paraId="74CA35B8" w14:textId="77777777" w:rsidR="00EE4B90" w:rsidRPr="00653D78" w:rsidRDefault="00EE4B90" w:rsidP="00EE4B90">
            <w:pPr>
              <w:pStyle w:val="NormalWeb"/>
              <w:spacing w:before="0" w:beforeAutospacing="0" w:after="0" w:afterAutospacing="0"/>
            </w:pPr>
            <w:r w:rsidRPr="00653D78">
              <w:t>Research mentorship</w:t>
            </w:r>
          </w:p>
          <w:p w14:paraId="1F303D6B" w14:textId="0C7BBFE5" w:rsidR="00EE4B90" w:rsidRPr="00653D78" w:rsidRDefault="00EE4B90" w:rsidP="00EE4B90">
            <w:pPr>
              <w:pStyle w:val="NormalWeb"/>
              <w:spacing w:before="0" w:beforeAutospacing="0" w:after="0" w:afterAutospacing="0"/>
            </w:pPr>
            <w:r w:rsidRPr="00653D78">
              <w:t>1 publication</w:t>
            </w:r>
          </w:p>
        </w:tc>
      </w:tr>
      <w:tr w:rsidR="00EE4B90" w:rsidRPr="00653D78" w14:paraId="2E2FBBE0" w14:textId="77777777" w:rsidTr="00653D78">
        <w:trPr>
          <w:cantSplit/>
          <w:trHeight w:val="826"/>
          <w:jc w:val="center"/>
        </w:trPr>
        <w:tc>
          <w:tcPr>
            <w:tcW w:w="2203" w:type="dxa"/>
            <w:vAlign w:val="center"/>
          </w:tcPr>
          <w:p w14:paraId="68BE32E8" w14:textId="211E2FCF" w:rsidR="00EE4B90" w:rsidRPr="00653D78" w:rsidRDefault="00EE4B90" w:rsidP="00EE4B90">
            <w:pPr>
              <w:pStyle w:val="NormalWeb"/>
              <w:spacing w:before="0" w:beforeAutospacing="0" w:after="0" w:afterAutospacing="0"/>
            </w:pPr>
            <w:r w:rsidRPr="00653D78">
              <w:rPr>
                <w:b/>
              </w:rPr>
              <w:t>12. Marjory Charlot, MD</w:t>
            </w:r>
            <w:r w:rsidRPr="00653D78">
              <w:t>; General Internal Medicine Fellow</w:t>
            </w:r>
          </w:p>
        </w:tc>
        <w:tc>
          <w:tcPr>
            <w:tcW w:w="1620" w:type="dxa"/>
            <w:vAlign w:val="center"/>
          </w:tcPr>
          <w:p w14:paraId="096382D9" w14:textId="714C5AEC" w:rsidR="00EE4B90" w:rsidRPr="00653D78" w:rsidRDefault="00EE4B90" w:rsidP="00EE4B90">
            <w:pPr>
              <w:pStyle w:val="NormalWeb"/>
              <w:spacing w:before="0" w:beforeAutospacing="0" w:after="0" w:afterAutospacing="0"/>
            </w:pPr>
            <w:r w:rsidRPr="00653D78">
              <w:t>2011-</w:t>
            </w:r>
          </w:p>
        </w:tc>
        <w:tc>
          <w:tcPr>
            <w:tcW w:w="1620" w:type="dxa"/>
            <w:vAlign w:val="center"/>
          </w:tcPr>
          <w:p w14:paraId="30636A7A" w14:textId="77777777" w:rsidR="00CC29E8" w:rsidRDefault="00EE4B90" w:rsidP="00DF4B0A">
            <w:pPr>
              <w:pStyle w:val="NormalWeb"/>
              <w:spacing w:before="0" w:beforeAutospacing="0" w:after="0" w:afterAutospacing="0"/>
            </w:pPr>
            <w:r w:rsidRPr="00653D78">
              <w:t>Hematology/</w:t>
            </w:r>
          </w:p>
          <w:p w14:paraId="24F2D9F2" w14:textId="70F88CC7" w:rsidR="00CC29E8" w:rsidRDefault="00EE4B90" w:rsidP="00DF4B0A">
            <w:pPr>
              <w:pStyle w:val="NormalWeb"/>
              <w:spacing w:before="0" w:beforeAutospacing="0" w:after="0" w:afterAutospacing="0"/>
            </w:pPr>
            <w:r w:rsidRPr="00653D78">
              <w:t xml:space="preserve">Oncology </w:t>
            </w:r>
          </w:p>
          <w:p w14:paraId="63B3DFA5" w14:textId="766233A0" w:rsidR="00EE4B90" w:rsidRPr="00653D78" w:rsidRDefault="00CC29E8" w:rsidP="00DF4B0A">
            <w:pPr>
              <w:pStyle w:val="NormalWeb"/>
              <w:spacing w:before="0" w:beforeAutospacing="0" w:after="0" w:afterAutospacing="0"/>
            </w:pPr>
            <w:r w:rsidRPr="00653D78">
              <w:t>Instructor of Medicine</w:t>
            </w:r>
            <w:r w:rsidR="00DF4B0A">
              <w:t xml:space="preserve"> </w:t>
            </w:r>
          </w:p>
        </w:tc>
        <w:tc>
          <w:tcPr>
            <w:tcW w:w="2790" w:type="dxa"/>
            <w:vAlign w:val="center"/>
          </w:tcPr>
          <w:p w14:paraId="0697B654" w14:textId="77777777" w:rsidR="00EE4B90" w:rsidRPr="00653D78" w:rsidRDefault="00EE4B90" w:rsidP="00EE4B90">
            <w:pPr>
              <w:pStyle w:val="NormalWeb"/>
              <w:spacing w:before="0" w:beforeAutospacing="0" w:after="0" w:afterAutospacing="0"/>
            </w:pPr>
            <w:r w:rsidRPr="00653D78">
              <w:t>Boston Medical Center/Boston University School of Medicine</w:t>
            </w:r>
          </w:p>
        </w:tc>
        <w:tc>
          <w:tcPr>
            <w:tcW w:w="2207" w:type="dxa"/>
            <w:vAlign w:val="center"/>
          </w:tcPr>
          <w:p w14:paraId="69CD9385" w14:textId="77777777" w:rsidR="00EE4B90" w:rsidRDefault="00EE4B90" w:rsidP="00EE4B90">
            <w:pPr>
              <w:pStyle w:val="NormalWeb"/>
              <w:spacing w:before="0" w:beforeAutospacing="0" w:after="0" w:afterAutospacing="0"/>
            </w:pPr>
            <w:r w:rsidRPr="00653D78">
              <w:t>Career mentorship</w:t>
            </w:r>
          </w:p>
          <w:p w14:paraId="053A71E3" w14:textId="0EA13561" w:rsidR="007437C8" w:rsidRPr="00653D78" w:rsidRDefault="007437C8" w:rsidP="00EE4B90">
            <w:pPr>
              <w:pStyle w:val="NormalWeb"/>
              <w:spacing w:before="0" w:beforeAutospacing="0" w:after="0" w:afterAutospacing="0"/>
            </w:pPr>
            <w:r>
              <w:t>K award mentor (proposal in development)</w:t>
            </w:r>
          </w:p>
        </w:tc>
      </w:tr>
      <w:tr w:rsidR="00EE4B90" w:rsidRPr="00653D78" w14:paraId="78B8F87A" w14:textId="77777777" w:rsidTr="00653D78">
        <w:trPr>
          <w:cantSplit/>
          <w:trHeight w:val="423"/>
          <w:jc w:val="center"/>
        </w:trPr>
        <w:tc>
          <w:tcPr>
            <w:tcW w:w="2203" w:type="dxa"/>
            <w:vAlign w:val="center"/>
          </w:tcPr>
          <w:p w14:paraId="63430E53" w14:textId="1E1CD74B" w:rsidR="00EE4B90" w:rsidRPr="00653D78" w:rsidRDefault="00EE4B90" w:rsidP="00EE4B90">
            <w:pPr>
              <w:pStyle w:val="NormalWeb"/>
              <w:spacing w:before="0" w:beforeAutospacing="0" w:after="0" w:afterAutospacing="0"/>
            </w:pPr>
            <w:r w:rsidRPr="00653D78">
              <w:rPr>
                <w:b/>
              </w:rPr>
              <w:t>13. Laila Khalid, MD</w:t>
            </w:r>
            <w:r w:rsidRPr="00653D78">
              <w:t xml:space="preserve">; </w:t>
            </w:r>
          </w:p>
          <w:p w14:paraId="1E8973C6" w14:textId="77777777" w:rsidR="00EE4B90" w:rsidRPr="00653D78" w:rsidRDefault="00EE4B90" w:rsidP="00EE4B90">
            <w:pPr>
              <w:pStyle w:val="NormalWeb"/>
              <w:spacing w:before="0" w:beforeAutospacing="0" w:after="0" w:afterAutospacing="0"/>
            </w:pPr>
            <w:r w:rsidRPr="00653D78">
              <w:t>General Internal Medicine Fellow</w:t>
            </w:r>
          </w:p>
        </w:tc>
        <w:tc>
          <w:tcPr>
            <w:tcW w:w="1620" w:type="dxa"/>
            <w:vAlign w:val="center"/>
          </w:tcPr>
          <w:p w14:paraId="0510B0F4" w14:textId="19490B85" w:rsidR="00EE4B90" w:rsidRPr="00653D78" w:rsidRDefault="00EE4B90" w:rsidP="00EE4B90">
            <w:pPr>
              <w:pStyle w:val="NormalWeb"/>
              <w:spacing w:before="0" w:beforeAutospacing="0" w:after="0" w:afterAutospacing="0"/>
            </w:pPr>
            <w:r w:rsidRPr="00653D78">
              <w:t>2012-</w:t>
            </w:r>
          </w:p>
        </w:tc>
        <w:tc>
          <w:tcPr>
            <w:tcW w:w="1620" w:type="dxa"/>
            <w:vAlign w:val="center"/>
          </w:tcPr>
          <w:p w14:paraId="1A2B42CE" w14:textId="499F7322" w:rsidR="00EE4B90" w:rsidRPr="00653D78" w:rsidRDefault="00EE4B90" w:rsidP="00EE4B90">
            <w:pPr>
              <w:pStyle w:val="NormalWeb"/>
              <w:spacing w:before="0" w:beforeAutospacing="0" w:after="0" w:afterAutospacing="0"/>
            </w:pPr>
            <w:r w:rsidRPr="00653D78">
              <w:t>General Internal Medicine Fellow</w:t>
            </w:r>
          </w:p>
        </w:tc>
        <w:tc>
          <w:tcPr>
            <w:tcW w:w="2790" w:type="dxa"/>
            <w:vAlign w:val="center"/>
          </w:tcPr>
          <w:p w14:paraId="08AEA471" w14:textId="3E0A7F64" w:rsidR="00EE4B90" w:rsidRPr="00653D78" w:rsidRDefault="00EE4B90" w:rsidP="00EE4B90">
            <w:pPr>
              <w:pStyle w:val="NormalWeb"/>
              <w:spacing w:before="0" w:beforeAutospacing="0" w:after="0" w:afterAutospacing="0"/>
            </w:pPr>
            <w:r w:rsidRPr="00653D78">
              <w:t>Montefiore Medical Center</w:t>
            </w:r>
          </w:p>
        </w:tc>
        <w:tc>
          <w:tcPr>
            <w:tcW w:w="2207" w:type="dxa"/>
            <w:vAlign w:val="center"/>
          </w:tcPr>
          <w:p w14:paraId="6088AF92" w14:textId="76C4615B" w:rsidR="00EE4B90" w:rsidRPr="00653D78" w:rsidRDefault="00EE4B90" w:rsidP="00EE4B90">
            <w:pPr>
              <w:pStyle w:val="NormalWeb"/>
              <w:spacing w:before="0" w:beforeAutospacing="0" w:after="0" w:afterAutospacing="0"/>
            </w:pPr>
            <w:r w:rsidRPr="00653D78">
              <w:t>Career mentorship</w:t>
            </w:r>
          </w:p>
          <w:p w14:paraId="04183834" w14:textId="77777777" w:rsidR="00EE4B90" w:rsidRPr="00653D78" w:rsidRDefault="00EE4B90" w:rsidP="00EE4B90">
            <w:pPr>
              <w:pStyle w:val="NormalWeb"/>
              <w:spacing w:before="0" w:beforeAutospacing="0" w:after="0" w:afterAutospacing="0"/>
            </w:pPr>
            <w:r w:rsidRPr="00653D78">
              <w:t>Research mentorship</w:t>
            </w:r>
          </w:p>
          <w:p w14:paraId="2EE74118" w14:textId="3030D684" w:rsidR="00EE4B90" w:rsidRPr="00653D78" w:rsidRDefault="00EE4B90" w:rsidP="00EE4B90">
            <w:pPr>
              <w:pStyle w:val="NormalWeb"/>
              <w:spacing w:before="0" w:beforeAutospacing="0" w:after="0" w:afterAutospacing="0"/>
            </w:pPr>
            <w:r w:rsidRPr="00653D78">
              <w:t>1 publication</w:t>
            </w:r>
          </w:p>
        </w:tc>
      </w:tr>
      <w:tr w:rsidR="00EE4B90" w:rsidRPr="00653D78" w14:paraId="45B1F678" w14:textId="77777777" w:rsidTr="00653D78">
        <w:trPr>
          <w:cantSplit/>
          <w:trHeight w:val="423"/>
          <w:jc w:val="center"/>
        </w:trPr>
        <w:tc>
          <w:tcPr>
            <w:tcW w:w="2203" w:type="dxa"/>
            <w:vAlign w:val="center"/>
          </w:tcPr>
          <w:p w14:paraId="7997F0F9" w14:textId="537C0979" w:rsidR="00EE4B90" w:rsidRPr="00653D78" w:rsidRDefault="00EE4B90" w:rsidP="00EE4B90">
            <w:pPr>
              <w:pStyle w:val="NormalWeb"/>
              <w:spacing w:before="0" w:beforeAutospacing="0" w:after="0" w:afterAutospacing="0"/>
            </w:pPr>
            <w:r w:rsidRPr="00653D78">
              <w:rPr>
                <w:b/>
              </w:rPr>
              <w:lastRenderedPageBreak/>
              <w:t>14. Tara Dumont, MD</w:t>
            </w:r>
            <w:r w:rsidRPr="00653D78">
              <w:t>; Instructor of Medicine</w:t>
            </w:r>
          </w:p>
        </w:tc>
        <w:tc>
          <w:tcPr>
            <w:tcW w:w="1620" w:type="dxa"/>
            <w:vAlign w:val="center"/>
          </w:tcPr>
          <w:p w14:paraId="66FCA15F" w14:textId="224BA37E" w:rsidR="00EE4B90" w:rsidRPr="00653D78" w:rsidRDefault="00EE4B90" w:rsidP="00EE4B90">
            <w:pPr>
              <w:pStyle w:val="NormalWeb"/>
              <w:spacing w:before="0" w:beforeAutospacing="0" w:after="0" w:afterAutospacing="0"/>
            </w:pPr>
            <w:r w:rsidRPr="00653D78">
              <w:t>2012-2013</w:t>
            </w:r>
          </w:p>
        </w:tc>
        <w:tc>
          <w:tcPr>
            <w:tcW w:w="1620" w:type="dxa"/>
            <w:vAlign w:val="center"/>
          </w:tcPr>
          <w:p w14:paraId="550482C2" w14:textId="6C612CB2" w:rsidR="00EE4B90" w:rsidRPr="00653D78" w:rsidRDefault="00EE4B90" w:rsidP="00EE4B90">
            <w:pPr>
              <w:pStyle w:val="NormalWeb"/>
              <w:spacing w:before="0" w:beforeAutospacing="0" w:after="0" w:afterAutospacing="0"/>
            </w:pPr>
            <w:r w:rsidRPr="00653D78">
              <w:t>Assistant Professor of Medicine</w:t>
            </w:r>
          </w:p>
        </w:tc>
        <w:tc>
          <w:tcPr>
            <w:tcW w:w="2790" w:type="dxa"/>
            <w:vAlign w:val="center"/>
          </w:tcPr>
          <w:p w14:paraId="29192186" w14:textId="77777777" w:rsidR="00EE4B90" w:rsidRPr="00653D78" w:rsidRDefault="00EE4B90" w:rsidP="00EE4B90">
            <w:pPr>
              <w:pStyle w:val="NormalWeb"/>
              <w:spacing w:before="0" w:beforeAutospacing="0" w:after="0" w:afterAutospacing="0"/>
            </w:pPr>
            <w:r w:rsidRPr="00653D78">
              <w:t>Boston Medical Center/Boston University School of Medicine</w:t>
            </w:r>
          </w:p>
        </w:tc>
        <w:tc>
          <w:tcPr>
            <w:tcW w:w="2207" w:type="dxa"/>
            <w:vAlign w:val="center"/>
          </w:tcPr>
          <w:p w14:paraId="4427CB60" w14:textId="77777777" w:rsidR="00EE4B90" w:rsidRPr="00653D78" w:rsidRDefault="00EE4B90" w:rsidP="00EE4B90">
            <w:pPr>
              <w:pStyle w:val="NormalWeb"/>
              <w:spacing w:before="0" w:beforeAutospacing="0" w:after="0" w:afterAutospacing="0"/>
            </w:pPr>
            <w:r w:rsidRPr="00653D78">
              <w:t>Career mentorship</w:t>
            </w:r>
          </w:p>
        </w:tc>
      </w:tr>
      <w:tr w:rsidR="00EE4B90" w:rsidRPr="00653D78" w14:paraId="091FC24F" w14:textId="77777777" w:rsidTr="00653D78">
        <w:trPr>
          <w:cantSplit/>
          <w:trHeight w:val="423"/>
          <w:jc w:val="center"/>
        </w:trPr>
        <w:tc>
          <w:tcPr>
            <w:tcW w:w="2203" w:type="dxa"/>
            <w:vAlign w:val="center"/>
          </w:tcPr>
          <w:p w14:paraId="2EB15636" w14:textId="58844DC2" w:rsidR="00EE4B90" w:rsidRPr="00653D78" w:rsidRDefault="00EE4B90" w:rsidP="00EE4B90">
            <w:pPr>
              <w:pStyle w:val="NormalWeb"/>
              <w:spacing w:before="0" w:beforeAutospacing="0" w:after="0" w:afterAutospacing="0"/>
            </w:pPr>
            <w:r w:rsidRPr="00653D78">
              <w:rPr>
                <w:b/>
              </w:rPr>
              <w:t>15. Marshall Fleurant, MD, MPH</w:t>
            </w:r>
            <w:r w:rsidRPr="00653D78">
              <w:t>; Assistant Professor of Medicine</w:t>
            </w:r>
          </w:p>
        </w:tc>
        <w:tc>
          <w:tcPr>
            <w:tcW w:w="1620" w:type="dxa"/>
            <w:vAlign w:val="center"/>
          </w:tcPr>
          <w:p w14:paraId="7B048BFB" w14:textId="4ACBD8C3" w:rsidR="00EE4B90" w:rsidRPr="00653D78" w:rsidRDefault="00EE4B90" w:rsidP="00EE4B90">
            <w:pPr>
              <w:pStyle w:val="NormalWeb"/>
              <w:spacing w:before="0" w:beforeAutospacing="0" w:after="0" w:afterAutospacing="0"/>
            </w:pPr>
            <w:r w:rsidRPr="00653D78">
              <w:t>2013-</w:t>
            </w:r>
          </w:p>
        </w:tc>
        <w:tc>
          <w:tcPr>
            <w:tcW w:w="1620" w:type="dxa"/>
            <w:vAlign w:val="center"/>
          </w:tcPr>
          <w:p w14:paraId="64452FFB" w14:textId="04C7AB55" w:rsidR="00EE4B90" w:rsidRPr="00653D78" w:rsidRDefault="00EE4B90" w:rsidP="00EE4B90">
            <w:pPr>
              <w:pStyle w:val="NormalWeb"/>
              <w:spacing w:before="0" w:beforeAutospacing="0" w:after="0" w:afterAutospacing="0"/>
            </w:pPr>
            <w:r w:rsidRPr="00653D78">
              <w:t>Assistant Professor of Medicine</w:t>
            </w:r>
          </w:p>
        </w:tc>
        <w:tc>
          <w:tcPr>
            <w:tcW w:w="2790" w:type="dxa"/>
            <w:vAlign w:val="center"/>
          </w:tcPr>
          <w:p w14:paraId="4D4E8C45" w14:textId="77777777" w:rsidR="00EE4B90" w:rsidRPr="00653D78" w:rsidRDefault="00EE4B90" w:rsidP="00EE4B90">
            <w:pPr>
              <w:pStyle w:val="NormalWeb"/>
              <w:spacing w:before="0" w:beforeAutospacing="0" w:after="0" w:afterAutospacing="0"/>
            </w:pPr>
            <w:r w:rsidRPr="00653D78">
              <w:t>Boston Medical Center/Boston University School of Medicine</w:t>
            </w:r>
          </w:p>
        </w:tc>
        <w:tc>
          <w:tcPr>
            <w:tcW w:w="2207" w:type="dxa"/>
            <w:vAlign w:val="center"/>
          </w:tcPr>
          <w:p w14:paraId="596815F8" w14:textId="0CAD7BD8" w:rsidR="00EE4B90" w:rsidRPr="00653D78" w:rsidRDefault="00EE4B90" w:rsidP="00EE4B90">
            <w:pPr>
              <w:pStyle w:val="NormalWeb"/>
              <w:spacing w:before="0" w:beforeAutospacing="0" w:after="0" w:afterAutospacing="0"/>
            </w:pPr>
            <w:r w:rsidRPr="00653D78">
              <w:t>Career Mentorship</w:t>
            </w:r>
          </w:p>
        </w:tc>
      </w:tr>
      <w:tr w:rsidR="00EE4B90" w:rsidRPr="00653D78" w14:paraId="61E07014" w14:textId="77777777" w:rsidTr="00653D78">
        <w:trPr>
          <w:cantSplit/>
          <w:trHeight w:val="423"/>
          <w:jc w:val="center"/>
        </w:trPr>
        <w:tc>
          <w:tcPr>
            <w:tcW w:w="2203" w:type="dxa"/>
            <w:vAlign w:val="center"/>
          </w:tcPr>
          <w:p w14:paraId="7194A4AA" w14:textId="66A7ED68" w:rsidR="00EE4B90" w:rsidRPr="00653D78" w:rsidRDefault="00EE4B90" w:rsidP="00EE4B90">
            <w:pPr>
              <w:pStyle w:val="NormalWeb"/>
              <w:spacing w:before="0" w:beforeAutospacing="0" w:after="0" w:afterAutospacing="0"/>
            </w:pPr>
            <w:r w:rsidRPr="00653D78">
              <w:rPr>
                <w:b/>
              </w:rPr>
              <w:t xml:space="preserve">16. Jonathan </w:t>
            </w:r>
            <w:proofErr w:type="spellStart"/>
            <w:r w:rsidRPr="00653D78">
              <w:rPr>
                <w:b/>
              </w:rPr>
              <w:t>Hatoun</w:t>
            </w:r>
            <w:proofErr w:type="spellEnd"/>
            <w:r w:rsidRPr="00653D78">
              <w:rPr>
                <w:b/>
              </w:rPr>
              <w:t>, MD</w:t>
            </w:r>
            <w:r w:rsidRPr="00653D78">
              <w:t>; General Pediatrics Fellow</w:t>
            </w:r>
          </w:p>
        </w:tc>
        <w:tc>
          <w:tcPr>
            <w:tcW w:w="1620" w:type="dxa"/>
            <w:vAlign w:val="center"/>
          </w:tcPr>
          <w:p w14:paraId="09478F54" w14:textId="77777777" w:rsidR="00EE4B90" w:rsidRPr="00653D78" w:rsidRDefault="00EE4B90" w:rsidP="00EE4B90">
            <w:pPr>
              <w:pStyle w:val="NormalWeb"/>
              <w:spacing w:before="0" w:beforeAutospacing="0" w:after="0" w:afterAutospacing="0"/>
            </w:pPr>
            <w:r w:rsidRPr="00653D78">
              <w:t>2013-</w:t>
            </w:r>
          </w:p>
          <w:p w14:paraId="23C3AD52" w14:textId="19523EDE" w:rsidR="00EE4B90" w:rsidRPr="00653D78" w:rsidRDefault="00EE4B90" w:rsidP="00EE4B90">
            <w:pPr>
              <w:pStyle w:val="NormalWeb"/>
              <w:spacing w:before="0" w:beforeAutospacing="0" w:after="0" w:afterAutospacing="0"/>
            </w:pPr>
            <w:r w:rsidRPr="00653D78">
              <w:t>2014</w:t>
            </w:r>
          </w:p>
        </w:tc>
        <w:tc>
          <w:tcPr>
            <w:tcW w:w="1620" w:type="dxa"/>
            <w:vAlign w:val="center"/>
          </w:tcPr>
          <w:p w14:paraId="6E7DFBC0" w14:textId="787B0D8C" w:rsidR="00EE4B90" w:rsidRPr="00653D78" w:rsidRDefault="00EE4B90" w:rsidP="00EE4B90">
            <w:pPr>
              <w:pStyle w:val="NormalWeb"/>
              <w:spacing w:before="0" w:beforeAutospacing="0" w:after="0" w:afterAutospacing="0"/>
            </w:pPr>
            <w:r w:rsidRPr="00653D78">
              <w:t>General Pediatrics fellow</w:t>
            </w:r>
          </w:p>
        </w:tc>
        <w:tc>
          <w:tcPr>
            <w:tcW w:w="2790" w:type="dxa"/>
            <w:vAlign w:val="center"/>
          </w:tcPr>
          <w:p w14:paraId="722FE776" w14:textId="77777777" w:rsidR="00EE4B90" w:rsidRPr="00653D78" w:rsidRDefault="00EE4B90" w:rsidP="00EE4B90">
            <w:pPr>
              <w:pStyle w:val="NormalWeb"/>
              <w:spacing w:before="0" w:beforeAutospacing="0" w:after="0" w:afterAutospacing="0"/>
            </w:pPr>
            <w:r w:rsidRPr="00653D78">
              <w:t>Boston Medical Center/Boston University School of Medicine</w:t>
            </w:r>
          </w:p>
        </w:tc>
        <w:tc>
          <w:tcPr>
            <w:tcW w:w="2207" w:type="dxa"/>
            <w:vAlign w:val="center"/>
          </w:tcPr>
          <w:p w14:paraId="32CF9DAB" w14:textId="77777777" w:rsidR="00EE4B90" w:rsidRPr="00653D78" w:rsidRDefault="00EE4B90" w:rsidP="00EE4B90">
            <w:pPr>
              <w:pStyle w:val="NormalWeb"/>
              <w:spacing w:before="0" w:beforeAutospacing="0" w:after="0" w:afterAutospacing="0"/>
            </w:pPr>
            <w:r w:rsidRPr="00653D78">
              <w:t>Research mentorship</w:t>
            </w:r>
          </w:p>
        </w:tc>
      </w:tr>
      <w:tr w:rsidR="00EE4B90" w:rsidRPr="00653D78" w14:paraId="2DF7747C" w14:textId="77777777" w:rsidTr="00EE4B90">
        <w:trPr>
          <w:cantSplit/>
          <w:trHeight w:val="423"/>
          <w:jc w:val="center"/>
        </w:trPr>
        <w:tc>
          <w:tcPr>
            <w:tcW w:w="2203" w:type="dxa"/>
          </w:tcPr>
          <w:p w14:paraId="6604C193" w14:textId="534B9821" w:rsidR="00EE4B90" w:rsidRPr="00653D78" w:rsidRDefault="00EE4B90" w:rsidP="00EE4B90">
            <w:pPr>
              <w:pStyle w:val="NormalWeb"/>
              <w:spacing w:before="0" w:beforeAutospacing="0" w:after="0" w:afterAutospacing="0"/>
            </w:pPr>
            <w:r w:rsidRPr="00653D78">
              <w:rPr>
                <w:b/>
              </w:rPr>
              <w:t>17. Sandra Valenciano, BA</w:t>
            </w:r>
            <w:r w:rsidRPr="00653D78">
              <w:t>; Medical Student</w:t>
            </w:r>
          </w:p>
        </w:tc>
        <w:tc>
          <w:tcPr>
            <w:tcW w:w="1620" w:type="dxa"/>
          </w:tcPr>
          <w:p w14:paraId="03428AB7" w14:textId="77777777" w:rsidR="00EE4B90" w:rsidRPr="00653D78" w:rsidRDefault="00EE4B90" w:rsidP="00EE4B90">
            <w:pPr>
              <w:pStyle w:val="NormalWeb"/>
              <w:spacing w:before="0" w:beforeAutospacing="0" w:after="0" w:afterAutospacing="0"/>
            </w:pPr>
            <w:r w:rsidRPr="00653D78">
              <w:t>2013-</w:t>
            </w:r>
          </w:p>
          <w:p w14:paraId="499E6326" w14:textId="2AD04D92" w:rsidR="00EE4B90" w:rsidRPr="00653D78" w:rsidRDefault="00EE4B90" w:rsidP="00EE4B90">
            <w:pPr>
              <w:pStyle w:val="NormalWeb"/>
              <w:spacing w:before="0" w:beforeAutospacing="0" w:after="0" w:afterAutospacing="0"/>
            </w:pPr>
            <w:r w:rsidRPr="00653D78">
              <w:t>2014</w:t>
            </w:r>
          </w:p>
        </w:tc>
        <w:tc>
          <w:tcPr>
            <w:tcW w:w="1620" w:type="dxa"/>
          </w:tcPr>
          <w:p w14:paraId="5F830762" w14:textId="24DCE733" w:rsidR="00EE4B90" w:rsidRPr="00653D78" w:rsidRDefault="00EE4B90" w:rsidP="00EE4B90">
            <w:pPr>
              <w:pStyle w:val="NormalWeb"/>
              <w:spacing w:before="0" w:beforeAutospacing="0" w:after="0" w:afterAutospacing="0"/>
            </w:pPr>
            <w:r w:rsidRPr="00653D78">
              <w:t>Medical Student</w:t>
            </w:r>
          </w:p>
        </w:tc>
        <w:tc>
          <w:tcPr>
            <w:tcW w:w="2790" w:type="dxa"/>
          </w:tcPr>
          <w:p w14:paraId="40BF126B" w14:textId="77777777" w:rsidR="00EE4B90" w:rsidRPr="00653D78" w:rsidRDefault="00EE4B90" w:rsidP="00EE4B90">
            <w:pPr>
              <w:pStyle w:val="NormalWeb"/>
              <w:spacing w:before="0" w:beforeAutospacing="0" w:after="0" w:afterAutospacing="0"/>
            </w:pPr>
            <w:r w:rsidRPr="00653D78">
              <w:t>Boston Medical Center/Boston University School of Medicine</w:t>
            </w:r>
          </w:p>
        </w:tc>
        <w:tc>
          <w:tcPr>
            <w:tcW w:w="2207" w:type="dxa"/>
          </w:tcPr>
          <w:p w14:paraId="7D326836" w14:textId="77777777" w:rsidR="00EE4B90" w:rsidRPr="00653D78" w:rsidRDefault="00EE4B90" w:rsidP="00EE4B90">
            <w:pPr>
              <w:pStyle w:val="NormalWeb"/>
              <w:spacing w:before="0" w:beforeAutospacing="0" w:after="0" w:afterAutospacing="0"/>
            </w:pPr>
            <w:r w:rsidRPr="00653D78">
              <w:t>Career mentorship;</w:t>
            </w:r>
          </w:p>
          <w:p w14:paraId="11D4DB8D" w14:textId="77777777" w:rsidR="00EE4B90" w:rsidRPr="00653D78" w:rsidRDefault="00EE4B90" w:rsidP="00EE4B90">
            <w:pPr>
              <w:pStyle w:val="NormalWeb"/>
              <w:spacing w:before="0" w:beforeAutospacing="0" w:after="0" w:afterAutospacing="0"/>
            </w:pPr>
            <w:r w:rsidRPr="00653D78">
              <w:t>Quality Improvement Mentorship</w:t>
            </w:r>
          </w:p>
        </w:tc>
      </w:tr>
      <w:tr w:rsidR="00EE4B90" w:rsidRPr="00653D78" w14:paraId="59139B06" w14:textId="77777777" w:rsidTr="00EE4B90">
        <w:trPr>
          <w:cantSplit/>
          <w:trHeight w:val="423"/>
          <w:jc w:val="center"/>
        </w:trPr>
        <w:tc>
          <w:tcPr>
            <w:tcW w:w="2203" w:type="dxa"/>
          </w:tcPr>
          <w:p w14:paraId="6241B50D" w14:textId="161812AA" w:rsidR="00EE4B90" w:rsidRPr="00653D78" w:rsidRDefault="00EE4B90" w:rsidP="00EE4B90">
            <w:pPr>
              <w:pStyle w:val="NormalWeb"/>
              <w:spacing w:before="0" w:beforeAutospacing="0" w:after="0" w:afterAutospacing="0"/>
              <w:rPr>
                <w:b/>
              </w:rPr>
            </w:pPr>
            <w:r w:rsidRPr="00653D78">
              <w:rPr>
                <w:b/>
              </w:rPr>
              <w:t xml:space="preserve">18. </w:t>
            </w:r>
            <w:proofErr w:type="spellStart"/>
            <w:r w:rsidRPr="00653D78">
              <w:rPr>
                <w:b/>
              </w:rPr>
              <w:t>Mariecil</w:t>
            </w:r>
            <w:proofErr w:type="spellEnd"/>
            <w:r w:rsidRPr="00653D78">
              <w:rPr>
                <w:b/>
              </w:rPr>
              <w:t xml:space="preserve"> </w:t>
            </w:r>
            <w:proofErr w:type="spellStart"/>
            <w:r w:rsidRPr="00653D78">
              <w:rPr>
                <w:b/>
              </w:rPr>
              <w:t>Pilapil</w:t>
            </w:r>
            <w:proofErr w:type="spellEnd"/>
            <w:r w:rsidRPr="00653D78">
              <w:rPr>
                <w:b/>
              </w:rPr>
              <w:t xml:space="preserve">, MD, MPH; </w:t>
            </w:r>
            <w:r w:rsidRPr="00653D78">
              <w:t>Assistant Professor of Medicine</w:t>
            </w:r>
          </w:p>
        </w:tc>
        <w:tc>
          <w:tcPr>
            <w:tcW w:w="1620" w:type="dxa"/>
          </w:tcPr>
          <w:p w14:paraId="4B2B41AA" w14:textId="77777777" w:rsidR="00EE4B90" w:rsidRDefault="00EE4B90" w:rsidP="00EE4B90">
            <w:pPr>
              <w:pStyle w:val="NormalWeb"/>
              <w:spacing w:before="0" w:beforeAutospacing="0" w:after="0" w:afterAutospacing="0"/>
            </w:pPr>
            <w:r w:rsidRPr="00653D78">
              <w:t>2014-</w:t>
            </w:r>
          </w:p>
          <w:p w14:paraId="494D58C1" w14:textId="5582E98D" w:rsidR="00A90020" w:rsidRPr="00653D78" w:rsidRDefault="00A90020" w:rsidP="00EE4B90">
            <w:pPr>
              <w:pStyle w:val="NormalWeb"/>
              <w:spacing w:before="0" w:beforeAutospacing="0" w:after="0" w:afterAutospacing="0"/>
            </w:pPr>
            <w:r>
              <w:t>2015</w:t>
            </w:r>
          </w:p>
        </w:tc>
        <w:tc>
          <w:tcPr>
            <w:tcW w:w="1620" w:type="dxa"/>
          </w:tcPr>
          <w:p w14:paraId="0DCBA398" w14:textId="5C4E778E" w:rsidR="00EE4B90" w:rsidRPr="00653D78" w:rsidRDefault="00EE4B90" w:rsidP="00EE4B90">
            <w:pPr>
              <w:pStyle w:val="NormalWeb"/>
              <w:spacing w:before="0" w:beforeAutospacing="0" w:after="0" w:afterAutospacing="0"/>
            </w:pPr>
            <w:r w:rsidRPr="00653D78">
              <w:t>Assistant Professor of Medicine</w:t>
            </w:r>
          </w:p>
        </w:tc>
        <w:tc>
          <w:tcPr>
            <w:tcW w:w="2790" w:type="dxa"/>
          </w:tcPr>
          <w:p w14:paraId="584FB8F6" w14:textId="015AEEEB" w:rsidR="00EE4B90" w:rsidRPr="00653D78" w:rsidRDefault="00EE4B90" w:rsidP="00EE4B90">
            <w:pPr>
              <w:pStyle w:val="NormalWeb"/>
              <w:spacing w:before="0" w:beforeAutospacing="0" w:after="0" w:afterAutospacing="0"/>
            </w:pPr>
            <w:r w:rsidRPr="00653D78">
              <w:rPr>
                <w:bCs/>
                <w:sz w:val="22"/>
                <w:szCs w:val="22"/>
              </w:rPr>
              <w:t>North Shore-LIJ Health System</w:t>
            </w:r>
          </w:p>
        </w:tc>
        <w:tc>
          <w:tcPr>
            <w:tcW w:w="2207" w:type="dxa"/>
          </w:tcPr>
          <w:p w14:paraId="05779ECC" w14:textId="502D6DDD" w:rsidR="00EE4B90" w:rsidRPr="00653D78" w:rsidRDefault="00EE4B90" w:rsidP="00EE4B90">
            <w:pPr>
              <w:pStyle w:val="NormalWeb"/>
              <w:spacing w:before="0" w:beforeAutospacing="0" w:after="0" w:afterAutospacing="0"/>
            </w:pPr>
            <w:r w:rsidRPr="00653D78">
              <w:t>Career mentorship</w:t>
            </w:r>
          </w:p>
        </w:tc>
      </w:tr>
      <w:tr w:rsidR="00EE4B90" w:rsidRPr="00653D78" w14:paraId="4F42F9FD" w14:textId="77777777" w:rsidTr="00EE4B90">
        <w:trPr>
          <w:cantSplit/>
          <w:trHeight w:val="423"/>
          <w:jc w:val="center"/>
        </w:trPr>
        <w:tc>
          <w:tcPr>
            <w:tcW w:w="2203" w:type="dxa"/>
          </w:tcPr>
          <w:p w14:paraId="2E3FFC10" w14:textId="3490D415" w:rsidR="00EE4B90" w:rsidRPr="00653D78" w:rsidRDefault="00EE4B90" w:rsidP="00EE4B90">
            <w:pPr>
              <w:pStyle w:val="NormalWeb"/>
              <w:spacing w:before="0" w:beforeAutospacing="0" w:after="0" w:afterAutospacing="0"/>
              <w:rPr>
                <w:b/>
              </w:rPr>
            </w:pPr>
            <w:r w:rsidRPr="00653D78">
              <w:rPr>
                <w:b/>
              </w:rPr>
              <w:t xml:space="preserve">19. Kendrick Gwynn, MD; </w:t>
            </w:r>
            <w:r w:rsidRPr="00653D78">
              <w:t>General Internal Medicine Fellow</w:t>
            </w:r>
          </w:p>
        </w:tc>
        <w:tc>
          <w:tcPr>
            <w:tcW w:w="1620" w:type="dxa"/>
          </w:tcPr>
          <w:p w14:paraId="7BA752CF" w14:textId="77776B4A" w:rsidR="00EE4B90" w:rsidRPr="00653D78" w:rsidRDefault="00EE4B90" w:rsidP="00EE4B90">
            <w:pPr>
              <w:pStyle w:val="NormalWeb"/>
              <w:spacing w:before="0" w:beforeAutospacing="0" w:after="0" w:afterAutospacing="0"/>
            </w:pPr>
            <w:r w:rsidRPr="00653D78">
              <w:t>2014-</w:t>
            </w:r>
          </w:p>
        </w:tc>
        <w:tc>
          <w:tcPr>
            <w:tcW w:w="1620" w:type="dxa"/>
          </w:tcPr>
          <w:p w14:paraId="67B5C44E" w14:textId="3752B99B" w:rsidR="00EE4B90" w:rsidRPr="00653D78" w:rsidRDefault="00EE4B90" w:rsidP="00EE4B90">
            <w:pPr>
              <w:pStyle w:val="NormalWeb"/>
              <w:spacing w:before="0" w:beforeAutospacing="0" w:after="0" w:afterAutospacing="0"/>
            </w:pPr>
            <w:r w:rsidRPr="00653D78">
              <w:t>General Internal Medicine Fellow</w:t>
            </w:r>
          </w:p>
        </w:tc>
        <w:tc>
          <w:tcPr>
            <w:tcW w:w="2790" w:type="dxa"/>
          </w:tcPr>
          <w:p w14:paraId="4338E404" w14:textId="353FB8DE" w:rsidR="00EE4B90" w:rsidRPr="00653D78" w:rsidRDefault="00EE4B90" w:rsidP="00EE4B90">
            <w:pPr>
              <w:pStyle w:val="NormalWeb"/>
              <w:spacing w:before="0" w:beforeAutospacing="0" w:after="0" w:afterAutospacing="0"/>
              <w:rPr>
                <w:bCs/>
                <w:sz w:val="22"/>
                <w:szCs w:val="22"/>
              </w:rPr>
            </w:pPr>
            <w:r w:rsidRPr="00653D78">
              <w:t>Boston Medical Center/Boston University School of Medicine</w:t>
            </w:r>
          </w:p>
        </w:tc>
        <w:tc>
          <w:tcPr>
            <w:tcW w:w="2207" w:type="dxa"/>
          </w:tcPr>
          <w:p w14:paraId="789034B5" w14:textId="0354A502" w:rsidR="00EE4B90" w:rsidRPr="00653D78" w:rsidRDefault="00EE4B90" w:rsidP="00EE4B90">
            <w:pPr>
              <w:pStyle w:val="NormalWeb"/>
              <w:spacing w:before="0" w:beforeAutospacing="0" w:after="0" w:afterAutospacing="0"/>
            </w:pPr>
            <w:r w:rsidRPr="00653D78">
              <w:t>Career mentorship</w:t>
            </w:r>
          </w:p>
        </w:tc>
      </w:tr>
      <w:tr w:rsidR="00DA3A26" w:rsidRPr="00653D78" w14:paraId="195F4016" w14:textId="77777777" w:rsidTr="00EE4B90">
        <w:trPr>
          <w:cantSplit/>
          <w:trHeight w:val="423"/>
          <w:jc w:val="center"/>
        </w:trPr>
        <w:tc>
          <w:tcPr>
            <w:tcW w:w="2203" w:type="dxa"/>
          </w:tcPr>
          <w:p w14:paraId="14CFEA9A" w14:textId="5D580F7A" w:rsidR="00DA3A26" w:rsidRPr="00653D78" w:rsidRDefault="00FF7C86" w:rsidP="00EE4B90">
            <w:pPr>
              <w:pStyle w:val="NormalWeb"/>
              <w:spacing w:before="0" w:beforeAutospacing="0" w:after="0" w:afterAutospacing="0"/>
              <w:rPr>
                <w:b/>
              </w:rPr>
            </w:pPr>
            <w:r>
              <w:rPr>
                <w:b/>
              </w:rPr>
              <w:t xml:space="preserve">20. </w:t>
            </w:r>
            <w:r w:rsidR="00DA3A26">
              <w:rPr>
                <w:b/>
              </w:rPr>
              <w:t xml:space="preserve">Meaghan Roche, MD; </w:t>
            </w:r>
            <w:r w:rsidR="00DA3A26" w:rsidRPr="00DA3A26">
              <w:t>Primary Care Resident</w:t>
            </w:r>
          </w:p>
        </w:tc>
        <w:tc>
          <w:tcPr>
            <w:tcW w:w="1620" w:type="dxa"/>
          </w:tcPr>
          <w:p w14:paraId="0767C9E0" w14:textId="5035F4B8" w:rsidR="00DA3A26" w:rsidRPr="00653D78" w:rsidRDefault="00DA3A26" w:rsidP="00EE4B90">
            <w:pPr>
              <w:pStyle w:val="NormalWeb"/>
              <w:spacing w:before="0" w:beforeAutospacing="0" w:after="0" w:afterAutospacing="0"/>
            </w:pPr>
            <w:r>
              <w:t>2015-</w:t>
            </w:r>
          </w:p>
        </w:tc>
        <w:tc>
          <w:tcPr>
            <w:tcW w:w="1620" w:type="dxa"/>
          </w:tcPr>
          <w:p w14:paraId="33B84522" w14:textId="54FFD401" w:rsidR="00DA3A26" w:rsidRPr="00653D78" w:rsidRDefault="00DA3A26" w:rsidP="00EE4B90">
            <w:pPr>
              <w:pStyle w:val="NormalWeb"/>
              <w:spacing w:before="0" w:beforeAutospacing="0" w:after="0" w:afterAutospacing="0"/>
            </w:pPr>
            <w:r w:rsidRPr="00DA3A26">
              <w:t>Primary Care Resident</w:t>
            </w:r>
          </w:p>
        </w:tc>
        <w:tc>
          <w:tcPr>
            <w:tcW w:w="2790" w:type="dxa"/>
          </w:tcPr>
          <w:p w14:paraId="3F40EA04" w14:textId="11C1733C" w:rsidR="00DA3A26" w:rsidRPr="00653D78" w:rsidRDefault="00DA3A26" w:rsidP="00EE4B90">
            <w:pPr>
              <w:pStyle w:val="NormalWeb"/>
              <w:spacing w:before="0" w:beforeAutospacing="0" w:after="0" w:afterAutospacing="0"/>
            </w:pPr>
            <w:r w:rsidRPr="00653D78">
              <w:t>Boston Medical Center/Boston University School of Medicine</w:t>
            </w:r>
          </w:p>
        </w:tc>
        <w:tc>
          <w:tcPr>
            <w:tcW w:w="2207" w:type="dxa"/>
          </w:tcPr>
          <w:p w14:paraId="385E6BED" w14:textId="23876075" w:rsidR="00DA3A26" w:rsidRPr="00653D78" w:rsidRDefault="00DA3A26" w:rsidP="00EE4B90">
            <w:pPr>
              <w:pStyle w:val="NormalWeb"/>
              <w:spacing w:before="0" w:beforeAutospacing="0" w:after="0" w:afterAutospacing="0"/>
            </w:pPr>
            <w:r w:rsidRPr="00653D78">
              <w:t>Career mentorship</w:t>
            </w:r>
          </w:p>
        </w:tc>
      </w:tr>
      <w:tr w:rsidR="00FF7C86" w:rsidRPr="00653D78" w14:paraId="569386FE" w14:textId="77777777" w:rsidTr="00EE4B90">
        <w:trPr>
          <w:cantSplit/>
          <w:trHeight w:val="423"/>
          <w:jc w:val="center"/>
        </w:trPr>
        <w:tc>
          <w:tcPr>
            <w:tcW w:w="2203" w:type="dxa"/>
          </w:tcPr>
          <w:p w14:paraId="41628A33" w14:textId="7909EC0D" w:rsidR="00FF7C86" w:rsidRDefault="00FF7C86" w:rsidP="00FF7C86">
            <w:pPr>
              <w:pStyle w:val="NormalWeb"/>
              <w:spacing w:before="0" w:beforeAutospacing="0" w:after="0" w:afterAutospacing="0"/>
              <w:rPr>
                <w:b/>
              </w:rPr>
            </w:pPr>
            <w:r>
              <w:rPr>
                <w:b/>
              </w:rPr>
              <w:t>21</w:t>
            </w:r>
            <w:r w:rsidRPr="00653D78">
              <w:rPr>
                <w:b/>
              </w:rPr>
              <w:t xml:space="preserve">. </w:t>
            </w:r>
            <w:r>
              <w:rPr>
                <w:b/>
              </w:rPr>
              <w:t>Nicole St. Omer-Roy</w:t>
            </w:r>
            <w:r w:rsidRPr="00653D78">
              <w:rPr>
                <w:b/>
              </w:rPr>
              <w:t>, BA</w:t>
            </w:r>
            <w:r w:rsidRPr="00653D78">
              <w:t>; Medical Student</w:t>
            </w:r>
          </w:p>
        </w:tc>
        <w:tc>
          <w:tcPr>
            <w:tcW w:w="1620" w:type="dxa"/>
          </w:tcPr>
          <w:p w14:paraId="7C5C907A" w14:textId="48F60AAA" w:rsidR="00FF7C86" w:rsidRDefault="00FF7C86" w:rsidP="00FF7C86">
            <w:pPr>
              <w:pStyle w:val="NormalWeb"/>
              <w:spacing w:before="0" w:beforeAutospacing="0" w:after="0" w:afterAutospacing="0"/>
            </w:pPr>
            <w:r>
              <w:t>2015-</w:t>
            </w:r>
          </w:p>
        </w:tc>
        <w:tc>
          <w:tcPr>
            <w:tcW w:w="1620" w:type="dxa"/>
          </w:tcPr>
          <w:p w14:paraId="061FA33E" w14:textId="28F894C0" w:rsidR="00FF7C86" w:rsidRPr="00DA3A26" w:rsidRDefault="00FF7C86" w:rsidP="00FF7C86">
            <w:pPr>
              <w:pStyle w:val="NormalWeb"/>
              <w:spacing w:before="0" w:beforeAutospacing="0" w:after="0" w:afterAutospacing="0"/>
            </w:pPr>
            <w:r w:rsidRPr="00653D78">
              <w:t>Medical Student</w:t>
            </w:r>
          </w:p>
        </w:tc>
        <w:tc>
          <w:tcPr>
            <w:tcW w:w="2790" w:type="dxa"/>
          </w:tcPr>
          <w:p w14:paraId="06C62C03" w14:textId="636F561A" w:rsidR="00FF7C86" w:rsidRPr="00653D78" w:rsidRDefault="00FF7C86" w:rsidP="00FF7C86">
            <w:pPr>
              <w:pStyle w:val="NormalWeb"/>
              <w:spacing w:before="0" w:beforeAutospacing="0" w:after="0" w:afterAutospacing="0"/>
            </w:pPr>
            <w:r w:rsidRPr="00653D78">
              <w:t>Boston Medical Center/Boston University School of Medicine</w:t>
            </w:r>
          </w:p>
        </w:tc>
        <w:tc>
          <w:tcPr>
            <w:tcW w:w="2207" w:type="dxa"/>
          </w:tcPr>
          <w:p w14:paraId="414700CE" w14:textId="25838A32" w:rsidR="00FF7C86" w:rsidRPr="00653D78" w:rsidRDefault="00FF7C86" w:rsidP="00FF7C86">
            <w:pPr>
              <w:pStyle w:val="NormalWeb"/>
              <w:spacing w:before="0" w:beforeAutospacing="0" w:after="0" w:afterAutospacing="0"/>
            </w:pPr>
            <w:r>
              <w:t>Research</w:t>
            </w:r>
            <w:r w:rsidRPr="00653D78">
              <w:t xml:space="preserve"> mentorship;</w:t>
            </w:r>
          </w:p>
          <w:p w14:paraId="7B932230" w14:textId="7BF42F87" w:rsidR="00FF7C86" w:rsidRPr="00653D78" w:rsidRDefault="00FF7C86" w:rsidP="00FF7C86">
            <w:pPr>
              <w:pStyle w:val="NormalWeb"/>
              <w:spacing w:before="0" w:beforeAutospacing="0" w:after="0" w:afterAutospacing="0"/>
            </w:pPr>
            <w:r>
              <w:t>Career</w:t>
            </w:r>
            <w:r w:rsidRPr="00653D78">
              <w:t xml:space="preserve"> Mentorship</w:t>
            </w:r>
          </w:p>
        </w:tc>
      </w:tr>
      <w:tr w:rsidR="00FF7C86" w:rsidRPr="00653D78" w14:paraId="2212C264" w14:textId="77777777" w:rsidTr="00EE4B90">
        <w:trPr>
          <w:cantSplit/>
          <w:trHeight w:val="423"/>
          <w:jc w:val="center"/>
        </w:trPr>
        <w:tc>
          <w:tcPr>
            <w:tcW w:w="2203" w:type="dxa"/>
          </w:tcPr>
          <w:p w14:paraId="258B0E7C" w14:textId="4848F880" w:rsidR="00FF7C86" w:rsidRDefault="00FF7C86" w:rsidP="00FF7C86">
            <w:pPr>
              <w:pStyle w:val="NormalWeb"/>
              <w:spacing w:before="0" w:beforeAutospacing="0" w:after="0" w:afterAutospacing="0"/>
              <w:rPr>
                <w:b/>
              </w:rPr>
            </w:pPr>
            <w:r>
              <w:rPr>
                <w:b/>
              </w:rPr>
              <w:t>22</w:t>
            </w:r>
            <w:r w:rsidRPr="00653D78">
              <w:rPr>
                <w:b/>
              </w:rPr>
              <w:t xml:space="preserve">. </w:t>
            </w:r>
            <w:r>
              <w:rPr>
                <w:b/>
              </w:rPr>
              <w:t>Jana Florian</w:t>
            </w:r>
            <w:r w:rsidRPr="00653D78">
              <w:rPr>
                <w:b/>
              </w:rPr>
              <w:t>, BA</w:t>
            </w:r>
            <w:r w:rsidRPr="00653D78">
              <w:t>; Medical Student</w:t>
            </w:r>
          </w:p>
        </w:tc>
        <w:tc>
          <w:tcPr>
            <w:tcW w:w="1620" w:type="dxa"/>
          </w:tcPr>
          <w:p w14:paraId="3A4D3AC8" w14:textId="77777777" w:rsidR="00FF7C86" w:rsidRPr="00653D78" w:rsidRDefault="00FF7C86" w:rsidP="00FF7C86">
            <w:pPr>
              <w:pStyle w:val="NormalWeb"/>
              <w:spacing w:before="0" w:beforeAutospacing="0" w:after="0" w:afterAutospacing="0"/>
            </w:pPr>
            <w:r w:rsidRPr="00653D78">
              <w:t>2013-</w:t>
            </w:r>
          </w:p>
          <w:p w14:paraId="62B76CFB" w14:textId="3FD4D7D5" w:rsidR="00FF7C86" w:rsidRDefault="00FF7C86" w:rsidP="00FF7C86">
            <w:pPr>
              <w:pStyle w:val="NormalWeb"/>
              <w:spacing w:before="0" w:beforeAutospacing="0" w:after="0" w:afterAutospacing="0"/>
            </w:pPr>
            <w:r w:rsidRPr="00653D78">
              <w:t>2014</w:t>
            </w:r>
          </w:p>
        </w:tc>
        <w:tc>
          <w:tcPr>
            <w:tcW w:w="1620" w:type="dxa"/>
          </w:tcPr>
          <w:p w14:paraId="31DCD365" w14:textId="6368E3AA" w:rsidR="00FF7C86" w:rsidRPr="00DA3A26" w:rsidRDefault="00FF7C86" w:rsidP="00FF7C86">
            <w:pPr>
              <w:pStyle w:val="NormalWeb"/>
              <w:spacing w:before="0" w:beforeAutospacing="0" w:after="0" w:afterAutospacing="0"/>
            </w:pPr>
            <w:r w:rsidRPr="00653D78">
              <w:t>Medical Student</w:t>
            </w:r>
          </w:p>
        </w:tc>
        <w:tc>
          <w:tcPr>
            <w:tcW w:w="2790" w:type="dxa"/>
          </w:tcPr>
          <w:p w14:paraId="7FA686FB" w14:textId="49F2D011" w:rsidR="00FF7C86" w:rsidRPr="00653D78" w:rsidRDefault="00FF7C86" w:rsidP="00FF7C86">
            <w:pPr>
              <w:pStyle w:val="NormalWeb"/>
              <w:spacing w:before="0" w:beforeAutospacing="0" w:after="0" w:afterAutospacing="0"/>
            </w:pPr>
            <w:r w:rsidRPr="00653D78">
              <w:t>Boston Medical Center/Boston University School of Medicine</w:t>
            </w:r>
          </w:p>
        </w:tc>
        <w:tc>
          <w:tcPr>
            <w:tcW w:w="2207" w:type="dxa"/>
          </w:tcPr>
          <w:p w14:paraId="13D9479A" w14:textId="77777777" w:rsidR="00FF7C86" w:rsidRPr="00653D78" w:rsidRDefault="00FF7C86" w:rsidP="00FF7C86">
            <w:pPr>
              <w:pStyle w:val="NormalWeb"/>
              <w:spacing w:before="0" w:beforeAutospacing="0" w:after="0" w:afterAutospacing="0"/>
            </w:pPr>
            <w:r>
              <w:t>Research</w:t>
            </w:r>
            <w:r w:rsidRPr="00653D78">
              <w:t xml:space="preserve"> mentorship;</w:t>
            </w:r>
          </w:p>
          <w:p w14:paraId="32953B5A" w14:textId="119C8CCE" w:rsidR="00FF7C86" w:rsidRPr="00653D78" w:rsidRDefault="00FF7C86" w:rsidP="00FF7C86">
            <w:pPr>
              <w:pStyle w:val="NormalWeb"/>
              <w:spacing w:before="0" w:beforeAutospacing="0" w:after="0" w:afterAutospacing="0"/>
            </w:pPr>
            <w:r>
              <w:t>Career</w:t>
            </w:r>
            <w:r w:rsidRPr="00653D78">
              <w:t xml:space="preserve"> Mentorship</w:t>
            </w:r>
          </w:p>
        </w:tc>
      </w:tr>
    </w:tbl>
    <w:p w14:paraId="093C7EBC" w14:textId="77777777" w:rsidR="00996047" w:rsidRPr="00653D78" w:rsidRDefault="00996047" w:rsidP="00996047">
      <w:pPr>
        <w:pStyle w:val="NormalWeb"/>
        <w:spacing w:before="0" w:beforeAutospacing="0" w:after="0" w:afterAutospacing="0"/>
      </w:pPr>
      <w:r w:rsidRPr="00653D78">
        <w:tab/>
        <w:t xml:space="preserve">    </w:t>
      </w:r>
    </w:p>
    <w:p w14:paraId="70D6A2EC" w14:textId="77777777" w:rsidR="00996047" w:rsidRDefault="00996047" w:rsidP="00996047">
      <w:pPr>
        <w:pStyle w:val="NormalWeb"/>
        <w:keepNext/>
        <w:keepLines/>
        <w:spacing w:before="0" w:beforeAutospacing="0" w:after="0" w:afterAutospacing="0"/>
        <w:rPr>
          <w:b/>
          <w:smallCaps/>
          <w:sz w:val="28"/>
          <w:szCs w:val="28"/>
        </w:rPr>
      </w:pPr>
      <w:r w:rsidRPr="00653D78">
        <w:rPr>
          <w:b/>
          <w:smallCaps/>
          <w:sz w:val="28"/>
          <w:szCs w:val="28"/>
        </w:rPr>
        <w:lastRenderedPageBreak/>
        <w:t>Major Administrative Responsibilities:</w:t>
      </w:r>
    </w:p>
    <w:p w14:paraId="06E8DEE0" w14:textId="77777777" w:rsidR="00987BB5" w:rsidRDefault="00987BB5" w:rsidP="00987BB5">
      <w:pPr>
        <w:pStyle w:val="NormalWeb"/>
        <w:keepNext/>
        <w:keepLines/>
        <w:spacing w:before="0" w:beforeAutospacing="0" w:after="0" w:afterAutospacing="0"/>
        <w:ind w:left="2160" w:hanging="1770"/>
      </w:pPr>
      <w:r w:rsidRPr="00987BB5">
        <w:rPr>
          <w:smallCaps/>
        </w:rPr>
        <w:t>2015</w:t>
      </w:r>
      <w:r w:rsidRPr="00987BB5">
        <w:rPr>
          <w:b/>
          <w:smallCaps/>
        </w:rPr>
        <w:t>-</w:t>
      </w:r>
      <w:r w:rsidRPr="00987BB5">
        <w:rPr>
          <w:b/>
          <w:smallCaps/>
        </w:rPr>
        <w:tab/>
      </w:r>
      <w:r w:rsidRPr="00653D78">
        <w:t xml:space="preserve">Section of General Internal Medicine, Boston Medical Center, </w:t>
      </w:r>
      <w:r>
        <w:t xml:space="preserve">Medical </w:t>
      </w:r>
      <w:r w:rsidRPr="00653D78">
        <w:t xml:space="preserve">Director of </w:t>
      </w:r>
      <w:r>
        <w:t>Hepatitis C Treatment Program</w:t>
      </w:r>
    </w:p>
    <w:p w14:paraId="02C18380" w14:textId="77692E42" w:rsidR="00987BB5" w:rsidRPr="00DF7007" w:rsidRDefault="00987BB5" w:rsidP="00987BB5">
      <w:pPr>
        <w:pStyle w:val="NormalWeb"/>
        <w:keepNext/>
        <w:keepLines/>
        <w:numPr>
          <w:ilvl w:val="0"/>
          <w:numId w:val="21"/>
        </w:numPr>
        <w:spacing w:before="0" w:beforeAutospacing="0" w:after="0" w:afterAutospacing="0"/>
        <w:rPr>
          <w:i/>
        </w:rPr>
      </w:pPr>
      <w:r w:rsidRPr="00DF7007">
        <w:rPr>
          <w:i/>
        </w:rPr>
        <w:t xml:space="preserve">Developed </w:t>
      </w:r>
      <w:r>
        <w:rPr>
          <w:i/>
        </w:rPr>
        <w:t>Hepatitis C data report</w:t>
      </w:r>
    </w:p>
    <w:p w14:paraId="22F748AC" w14:textId="72A98622" w:rsidR="00987BB5" w:rsidRDefault="00987BB5" w:rsidP="00987BB5">
      <w:pPr>
        <w:pStyle w:val="NormalWeb"/>
        <w:keepNext/>
        <w:keepLines/>
        <w:numPr>
          <w:ilvl w:val="0"/>
          <w:numId w:val="21"/>
        </w:numPr>
        <w:spacing w:before="0" w:beforeAutospacing="0" w:after="0" w:afterAutospacing="0"/>
        <w:rPr>
          <w:i/>
        </w:rPr>
      </w:pPr>
      <w:r>
        <w:rPr>
          <w:i/>
        </w:rPr>
        <w:t>Created training plan for PCPs</w:t>
      </w:r>
    </w:p>
    <w:p w14:paraId="632A8E7F" w14:textId="77777777" w:rsidR="00987BB5" w:rsidRPr="00987BB5" w:rsidRDefault="00987BB5" w:rsidP="00987BB5">
      <w:pPr>
        <w:pStyle w:val="NormalWeb"/>
        <w:keepNext/>
        <w:keepLines/>
        <w:spacing w:before="0" w:beforeAutospacing="0" w:after="0" w:afterAutospacing="0"/>
        <w:ind w:left="2880"/>
        <w:rPr>
          <w:i/>
        </w:rPr>
      </w:pPr>
    </w:p>
    <w:p w14:paraId="102F06E1" w14:textId="51F1B425" w:rsidR="00DD4260" w:rsidRDefault="00DD4260" w:rsidP="00DD4260">
      <w:pPr>
        <w:pStyle w:val="NormalWeb"/>
        <w:keepNext/>
        <w:keepLines/>
        <w:spacing w:before="0" w:beforeAutospacing="0" w:after="0" w:afterAutospacing="0"/>
      </w:pPr>
      <w:r w:rsidRPr="00653D78">
        <w:t xml:space="preserve">      2012-2014</w:t>
      </w:r>
      <w:r w:rsidRPr="00653D78">
        <w:tab/>
      </w:r>
      <w:r w:rsidRPr="00653D78">
        <w:tab/>
        <w:t>Section of General Internal Medicine, Boston Medical Center, Director of Quality</w:t>
      </w:r>
    </w:p>
    <w:p w14:paraId="7E04AE59" w14:textId="3C1C06BF" w:rsidR="00DF7007" w:rsidRPr="00DF7007" w:rsidRDefault="00DF7007" w:rsidP="00DF7007">
      <w:pPr>
        <w:pStyle w:val="NormalWeb"/>
        <w:keepNext/>
        <w:keepLines/>
        <w:numPr>
          <w:ilvl w:val="0"/>
          <w:numId w:val="21"/>
        </w:numPr>
        <w:spacing w:before="0" w:beforeAutospacing="0" w:after="0" w:afterAutospacing="0"/>
        <w:rPr>
          <w:i/>
        </w:rPr>
      </w:pPr>
      <w:r w:rsidRPr="00DF7007">
        <w:rPr>
          <w:i/>
        </w:rPr>
        <w:t>Developed quality dashboard</w:t>
      </w:r>
    </w:p>
    <w:p w14:paraId="2E02CA6A" w14:textId="7B12CA31" w:rsidR="00DF7007" w:rsidRPr="00DF7007" w:rsidRDefault="00DF7007" w:rsidP="00DF7007">
      <w:pPr>
        <w:pStyle w:val="NormalWeb"/>
        <w:keepNext/>
        <w:keepLines/>
        <w:numPr>
          <w:ilvl w:val="0"/>
          <w:numId w:val="21"/>
        </w:numPr>
        <w:spacing w:before="0" w:beforeAutospacing="0" w:after="0" w:afterAutospacing="0"/>
        <w:rPr>
          <w:i/>
        </w:rPr>
      </w:pPr>
      <w:r w:rsidRPr="00DF7007">
        <w:rPr>
          <w:i/>
        </w:rPr>
        <w:t>Implemented population-based management of patients with poorly controlled diabetes</w:t>
      </w:r>
    </w:p>
    <w:p w14:paraId="1A3B96BF" w14:textId="55980773" w:rsidR="00DF7007" w:rsidRPr="00DF7007" w:rsidRDefault="00DF7007" w:rsidP="00DF7007">
      <w:pPr>
        <w:pStyle w:val="NormalWeb"/>
        <w:keepNext/>
        <w:keepLines/>
        <w:numPr>
          <w:ilvl w:val="0"/>
          <w:numId w:val="21"/>
        </w:numPr>
        <w:spacing w:before="0" w:beforeAutospacing="0" w:after="0" w:afterAutospacing="0"/>
        <w:rPr>
          <w:i/>
        </w:rPr>
      </w:pPr>
      <w:r w:rsidRPr="00DF7007">
        <w:rPr>
          <w:i/>
        </w:rPr>
        <w:t>Conducted semi-annual ongoing professional evaluations (OPPEs) for all physicians in the Section of General Internal Medicine</w:t>
      </w:r>
    </w:p>
    <w:p w14:paraId="0F35482D" w14:textId="17B87390" w:rsidR="00DF7007" w:rsidRPr="00230F8F" w:rsidRDefault="00DF7007" w:rsidP="00DF7007">
      <w:pPr>
        <w:pStyle w:val="NormalWeb"/>
        <w:keepNext/>
        <w:keepLines/>
        <w:numPr>
          <w:ilvl w:val="0"/>
          <w:numId w:val="21"/>
        </w:numPr>
        <w:spacing w:before="0" w:beforeAutospacing="0" w:after="0" w:afterAutospacing="0"/>
        <w:rPr>
          <w:i/>
        </w:rPr>
      </w:pPr>
      <w:r w:rsidRPr="00230F8F">
        <w:rPr>
          <w:i/>
        </w:rPr>
        <w:t>Conducted case reviews for Risk Management</w:t>
      </w:r>
    </w:p>
    <w:p w14:paraId="4462A749" w14:textId="77777777" w:rsidR="00DF7007" w:rsidRPr="00653D78" w:rsidRDefault="00DF7007" w:rsidP="00DF7007">
      <w:pPr>
        <w:pStyle w:val="NormalWeb"/>
        <w:keepNext/>
        <w:keepLines/>
        <w:spacing w:before="0" w:beforeAutospacing="0" w:after="0" w:afterAutospacing="0"/>
        <w:ind w:left="2880"/>
      </w:pPr>
    </w:p>
    <w:p w14:paraId="75353383" w14:textId="77777777" w:rsidR="00996047" w:rsidRPr="00653D78" w:rsidRDefault="00996047" w:rsidP="00996047">
      <w:pPr>
        <w:keepNext/>
        <w:keepLines/>
        <w:tabs>
          <w:tab w:val="left" w:pos="360"/>
        </w:tabs>
        <w:spacing w:before="0"/>
        <w:ind w:left="2160" w:hanging="2160"/>
        <w:jc w:val="left"/>
        <w:rPr>
          <w:rFonts w:ascii="Times New Roman" w:hAnsi="Times New Roman"/>
          <w:szCs w:val="24"/>
        </w:rPr>
      </w:pPr>
      <w:r w:rsidRPr="00653D78">
        <w:rPr>
          <w:rFonts w:ascii="Times New Roman" w:hAnsi="Times New Roman"/>
        </w:rPr>
        <w:tab/>
        <w:t>2002-2009</w:t>
      </w:r>
      <w:r w:rsidRPr="00653D78">
        <w:rPr>
          <w:rFonts w:ascii="Times New Roman" w:hAnsi="Times New Roman"/>
        </w:rPr>
        <w:tab/>
      </w:r>
      <w:r w:rsidRPr="00653D78">
        <w:rPr>
          <w:rFonts w:ascii="Times New Roman" w:hAnsi="Times New Roman"/>
          <w:szCs w:val="24"/>
        </w:rPr>
        <w:t>Primary Care Practice-Based Research Network, Cambridge Health Alliance, Network Director</w:t>
      </w:r>
    </w:p>
    <w:p w14:paraId="15062B7E" w14:textId="77777777" w:rsidR="00996047" w:rsidRPr="00653D78" w:rsidRDefault="00996047" w:rsidP="00996047">
      <w:pPr>
        <w:tabs>
          <w:tab w:val="left" w:pos="360"/>
        </w:tabs>
        <w:spacing w:before="0"/>
        <w:ind w:left="2160" w:hanging="2160"/>
        <w:jc w:val="left"/>
        <w:rPr>
          <w:rFonts w:ascii="Times New Roman" w:hAnsi="Times New Roman"/>
          <w:szCs w:val="24"/>
        </w:rPr>
      </w:pPr>
      <w:r w:rsidRPr="00653D78">
        <w:rPr>
          <w:rFonts w:ascii="Times New Roman" w:hAnsi="Times New Roman"/>
        </w:rPr>
        <w:tab/>
        <w:t>2003-2009</w:t>
      </w:r>
      <w:r w:rsidRPr="00653D78">
        <w:rPr>
          <w:rFonts w:ascii="Times New Roman" w:hAnsi="Times New Roman"/>
        </w:rPr>
        <w:tab/>
      </w:r>
      <w:r w:rsidRPr="00653D78">
        <w:rPr>
          <w:rFonts w:ascii="Times New Roman" w:hAnsi="Times New Roman"/>
          <w:szCs w:val="24"/>
        </w:rPr>
        <w:t>Ambulatory Quality Improvement, Department of Medicine, Cambridge Health Alliance, Director</w:t>
      </w:r>
    </w:p>
    <w:p w14:paraId="4C273732" w14:textId="7376E96F" w:rsidR="00996047" w:rsidRPr="00653D78" w:rsidRDefault="00996047" w:rsidP="003E7DEB">
      <w:pPr>
        <w:tabs>
          <w:tab w:val="left" w:pos="360"/>
        </w:tabs>
        <w:spacing w:before="0"/>
        <w:ind w:left="2160" w:hanging="2160"/>
        <w:jc w:val="left"/>
        <w:rPr>
          <w:rFonts w:ascii="Times New Roman" w:hAnsi="Times New Roman"/>
          <w:szCs w:val="24"/>
        </w:rPr>
      </w:pPr>
      <w:r w:rsidRPr="00653D78">
        <w:rPr>
          <w:rFonts w:ascii="Times New Roman" w:hAnsi="Times New Roman"/>
          <w:szCs w:val="24"/>
        </w:rPr>
        <w:tab/>
      </w:r>
    </w:p>
    <w:p w14:paraId="177D50C2" w14:textId="77777777" w:rsidR="00996047" w:rsidRPr="00653D78" w:rsidRDefault="00996047" w:rsidP="00996047">
      <w:pPr>
        <w:tabs>
          <w:tab w:val="left" w:pos="360"/>
        </w:tabs>
        <w:ind w:left="2160" w:hanging="2160"/>
        <w:jc w:val="center"/>
        <w:rPr>
          <w:rFonts w:ascii="Times New Roman" w:hAnsi="Times New Roman"/>
          <w:sz w:val="28"/>
        </w:rPr>
      </w:pPr>
      <w:r w:rsidRPr="00653D78">
        <w:rPr>
          <w:rFonts w:ascii="Times New Roman" w:hAnsi="Times New Roman"/>
          <w:b/>
          <w:smallCaps/>
          <w:sz w:val="28"/>
        </w:rPr>
        <w:t>Other Professional Activities:</w:t>
      </w:r>
    </w:p>
    <w:p w14:paraId="030AABAB" w14:textId="4B687AEA" w:rsidR="00A1404E" w:rsidRPr="00653D78" w:rsidRDefault="00996047" w:rsidP="00A1404E">
      <w:pPr>
        <w:tabs>
          <w:tab w:val="left" w:pos="360"/>
        </w:tabs>
        <w:spacing w:before="120"/>
        <w:ind w:left="2160" w:hanging="2160"/>
        <w:rPr>
          <w:rFonts w:ascii="Times New Roman" w:hAnsi="Times New Roman"/>
          <w:b/>
          <w:smallCaps/>
          <w:sz w:val="28"/>
          <w:szCs w:val="28"/>
        </w:rPr>
      </w:pPr>
      <w:r w:rsidRPr="00653D78">
        <w:rPr>
          <w:rFonts w:ascii="Times New Roman" w:hAnsi="Times New Roman"/>
          <w:b/>
          <w:smallCaps/>
          <w:sz w:val="28"/>
          <w:szCs w:val="28"/>
        </w:rPr>
        <w:t>Professional Societies: Memberships, Offices, and Committee Assignments</w:t>
      </w:r>
    </w:p>
    <w:p w14:paraId="49C3DAB1" w14:textId="2F8B034F" w:rsidR="004A6A67" w:rsidRDefault="00021313" w:rsidP="004A6A67">
      <w:pPr>
        <w:tabs>
          <w:tab w:val="left" w:pos="360"/>
        </w:tabs>
        <w:spacing w:before="0"/>
        <w:ind w:left="2160" w:hanging="2160"/>
        <w:rPr>
          <w:rFonts w:ascii="Times New Roman" w:hAnsi="Times New Roman"/>
          <w:b/>
          <w:smallCaps/>
          <w:sz w:val="28"/>
          <w:szCs w:val="28"/>
        </w:rPr>
      </w:pPr>
      <w:r w:rsidRPr="00653D78">
        <w:rPr>
          <w:rFonts w:ascii="Times New Roman" w:hAnsi="Times New Roman"/>
          <w:b/>
          <w:smallCaps/>
          <w:sz w:val="28"/>
          <w:szCs w:val="28"/>
        </w:rPr>
        <w:tab/>
      </w:r>
      <w:r w:rsidR="004A6A67" w:rsidRPr="00653D78">
        <w:rPr>
          <w:rFonts w:ascii="Times New Roman" w:hAnsi="Times New Roman"/>
          <w:smallCaps/>
          <w:szCs w:val="24"/>
        </w:rPr>
        <w:t>201</w:t>
      </w:r>
      <w:r w:rsidR="004A6A67">
        <w:rPr>
          <w:rFonts w:ascii="Times New Roman" w:hAnsi="Times New Roman"/>
          <w:smallCaps/>
          <w:szCs w:val="24"/>
        </w:rPr>
        <w:t>5</w:t>
      </w:r>
      <w:r w:rsidR="004A6A67" w:rsidRPr="00653D78">
        <w:rPr>
          <w:rFonts w:ascii="Times New Roman" w:hAnsi="Times New Roman"/>
          <w:smallCaps/>
          <w:szCs w:val="24"/>
        </w:rPr>
        <w:t>-</w:t>
      </w:r>
      <w:r w:rsidR="004A6A67" w:rsidRPr="00653D78">
        <w:rPr>
          <w:rFonts w:ascii="Times New Roman" w:hAnsi="Times New Roman"/>
          <w:smallCaps/>
          <w:szCs w:val="24"/>
        </w:rPr>
        <w:tab/>
      </w:r>
      <w:r w:rsidR="004E33BC">
        <w:rPr>
          <w:rFonts w:ascii="Times New Roman" w:hAnsi="Times New Roman"/>
          <w:szCs w:val="24"/>
        </w:rPr>
        <w:t xml:space="preserve">Boston Nutrition Obesity </w:t>
      </w:r>
      <w:r w:rsidR="00A1404E">
        <w:rPr>
          <w:rFonts w:ascii="Times New Roman" w:hAnsi="Times New Roman"/>
          <w:szCs w:val="24"/>
        </w:rPr>
        <w:t>Research Center, member</w:t>
      </w:r>
    </w:p>
    <w:p w14:paraId="07441B5B" w14:textId="7863EBBD" w:rsidR="00021313" w:rsidRPr="00653D78" w:rsidRDefault="004A6A67" w:rsidP="004A6A67">
      <w:pPr>
        <w:tabs>
          <w:tab w:val="left" w:pos="360"/>
        </w:tabs>
        <w:spacing w:before="0"/>
        <w:ind w:left="2160" w:hanging="2160"/>
        <w:rPr>
          <w:rFonts w:ascii="Times New Roman" w:hAnsi="Times New Roman"/>
          <w:smallCaps/>
          <w:szCs w:val="24"/>
        </w:rPr>
      </w:pPr>
      <w:r>
        <w:rPr>
          <w:rFonts w:ascii="Times New Roman" w:hAnsi="Times New Roman"/>
          <w:b/>
          <w:smallCaps/>
          <w:sz w:val="28"/>
          <w:szCs w:val="28"/>
        </w:rPr>
        <w:tab/>
      </w:r>
      <w:r w:rsidR="00021313" w:rsidRPr="00653D78">
        <w:rPr>
          <w:rFonts w:ascii="Times New Roman" w:hAnsi="Times New Roman"/>
          <w:smallCaps/>
          <w:szCs w:val="24"/>
        </w:rPr>
        <w:t>2014-</w:t>
      </w:r>
      <w:r w:rsidR="00021313" w:rsidRPr="00653D78">
        <w:rPr>
          <w:rFonts w:ascii="Times New Roman" w:hAnsi="Times New Roman"/>
          <w:smallCaps/>
          <w:szCs w:val="24"/>
        </w:rPr>
        <w:tab/>
      </w:r>
      <w:r w:rsidR="00021313" w:rsidRPr="00653D78">
        <w:rPr>
          <w:rFonts w:ascii="Times New Roman" w:hAnsi="Times New Roman"/>
          <w:szCs w:val="24"/>
        </w:rPr>
        <w:t>South Chatham Writers Workshop, Chair of the Board and co-Founder</w:t>
      </w:r>
    </w:p>
    <w:p w14:paraId="5508B1BC" w14:textId="77777777" w:rsidR="00996047" w:rsidRPr="00653D78" w:rsidRDefault="00996047" w:rsidP="00996047">
      <w:pPr>
        <w:tabs>
          <w:tab w:val="left" w:pos="360"/>
        </w:tabs>
        <w:spacing w:before="0"/>
        <w:ind w:left="2160" w:hanging="2160"/>
        <w:rPr>
          <w:rFonts w:ascii="Times New Roman" w:hAnsi="Times New Roman"/>
          <w:szCs w:val="24"/>
        </w:rPr>
      </w:pPr>
      <w:r w:rsidRPr="00653D78">
        <w:rPr>
          <w:rFonts w:ascii="Times New Roman" w:hAnsi="Times New Roman"/>
          <w:szCs w:val="24"/>
        </w:rPr>
        <w:tab/>
        <w:t>2013-</w:t>
      </w:r>
      <w:r w:rsidRPr="00653D78">
        <w:rPr>
          <w:rFonts w:ascii="Times New Roman" w:hAnsi="Times New Roman"/>
          <w:szCs w:val="24"/>
        </w:rPr>
        <w:tab/>
        <w:t xml:space="preserve">Group on Women in Medicine and Science, Association of American Medical Colleges, member </w:t>
      </w:r>
    </w:p>
    <w:p w14:paraId="1C6BE0F2" w14:textId="58AA8615" w:rsidR="00601668" w:rsidRPr="00653D78" w:rsidRDefault="00601668" w:rsidP="00996047">
      <w:pPr>
        <w:tabs>
          <w:tab w:val="left" w:pos="360"/>
        </w:tabs>
        <w:spacing w:before="0"/>
        <w:ind w:left="2160" w:hanging="2160"/>
        <w:rPr>
          <w:rFonts w:ascii="Times New Roman" w:hAnsi="Times New Roman"/>
          <w:szCs w:val="24"/>
        </w:rPr>
      </w:pPr>
      <w:r w:rsidRPr="00653D78">
        <w:rPr>
          <w:rFonts w:ascii="Times New Roman" w:hAnsi="Times New Roman"/>
          <w:szCs w:val="24"/>
        </w:rPr>
        <w:tab/>
        <w:t>2010-2011</w:t>
      </w:r>
      <w:r w:rsidRPr="00653D78">
        <w:rPr>
          <w:rFonts w:ascii="Times New Roman" w:hAnsi="Times New Roman"/>
          <w:szCs w:val="24"/>
        </w:rPr>
        <w:tab/>
        <w:t>Academy Health, member</w:t>
      </w:r>
    </w:p>
    <w:p w14:paraId="426C7AB7" w14:textId="56AC95D9" w:rsidR="00601668" w:rsidRPr="00653D78" w:rsidRDefault="00601668" w:rsidP="00601668">
      <w:pPr>
        <w:tabs>
          <w:tab w:val="left" w:pos="360"/>
        </w:tabs>
        <w:spacing w:before="0"/>
        <w:ind w:left="2160" w:hanging="2160"/>
        <w:rPr>
          <w:rFonts w:ascii="Times New Roman" w:hAnsi="Times New Roman"/>
          <w:szCs w:val="24"/>
        </w:rPr>
      </w:pPr>
      <w:r w:rsidRPr="00653D78">
        <w:rPr>
          <w:rFonts w:ascii="Times New Roman" w:hAnsi="Times New Roman"/>
        </w:rPr>
        <w:t xml:space="preserve">      1996-2004</w:t>
      </w:r>
      <w:r w:rsidRPr="00653D78">
        <w:rPr>
          <w:rFonts w:ascii="Times New Roman" w:hAnsi="Times New Roman"/>
        </w:rPr>
        <w:tab/>
      </w:r>
      <w:r w:rsidRPr="00653D78">
        <w:rPr>
          <w:rFonts w:ascii="Times New Roman" w:hAnsi="Times New Roman"/>
          <w:szCs w:val="24"/>
        </w:rPr>
        <w:t>Massachusetts Medical Society, member</w:t>
      </w:r>
    </w:p>
    <w:p w14:paraId="115AE21F" w14:textId="7A1CBA3D" w:rsidR="00996047" w:rsidRPr="00653D78" w:rsidRDefault="00601668" w:rsidP="00FB5595">
      <w:pPr>
        <w:tabs>
          <w:tab w:val="left" w:pos="360"/>
        </w:tabs>
        <w:spacing w:before="0"/>
        <w:ind w:left="2160" w:hanging="2160"/>
        <w:rPr>
          <w:rFonts w:ascii="Times New Roman" w:hAnsi="Times New Roman"/>
          <w:szCs w:val="24"/>
        </w:rPr>
      </w:pPr>
      <w:r w:rsidRPr="00653D78">
        <w:rPr>
          <w:rFonts w:ascii="Times New Roman" w:hAnsi="Times New Roman"/>
          <w:szCs w:val="24"/>
        </w:rPr>
        <w:tab/>
      </w:r>
      <w:r w:rsidRPr="00653D78">
        <w:rPr>
          <w:rFonts w:ascii="Times New Roman" w:hAnsi="Times New Roman"/>
        </w:rPr>
        <w:t>1996-</w:t>
      </w:r>
      <w:r w:rsidRPr="00653D78">
        <w:rPr>
          <w:rFonts w:ascii="Times New Roman" w:hAnsi="Times New Roman"/>
        </w:rPr>
        <w:tab/>
      </w:r>
      <w:r w:rsidRPr="00653D78">
        <w:rPr>
          <w:rFonts w:ascii="Times New Roman" w:hAnsi="Times New Roman"/>
          <w:szCs w:val="24"/>
        </w:rPr>
        <w:t>Society of General Internal Medicine, member</w:t>
      </w:r>
    </w:p>
    <w:p w14:paraId="02C2F3D5" w14:textId="77777777" w:rsidR="00EC5B2B" w:rsidRDefault="00EC5B2B">
      <w:pPr>
        <w:spacing w:before="0"/>
        <w:jc w:val="left"/>
        <w:rPr>
          <w:rFonts w:ascii="Times New Roman" w:hAnsi="Times New Roman"/>
          <w:b/>
          <w:smallCaps/>
          <w:sz w:val="28"/>
          <w:szCs w:val="28"/>
        </w:rPr>
      </w:pPr>
      <w:r>
        <w:rPr>
          <w:rFonts w:ascii="Times New Roman" w:hAnsi="Times New Roman"/>
          <w:b/>
          <w:smallCaps/>
          <w:sz w:val="28"/>
          <w:szCs w:val="28"/>
        </w:rPr>
        <w:br w:type="page"/>
      </w:r>
    </w:p>
    <w:p w14:paraId="66A17DE6" w14:textId="05575776" w:rsidR="00996047" w:rsidRDefault="00996047" w:rsidP="00996047">
      <w:pPr>
        <w:tabs>
          <w:tab w:val="left" w:pos="360"/>
        </w:tabs>
        <w:ind w:left="2160" w:hanging="2160"/>
        <w:jc w:val="center"/>
        <w:rPr>
          <w:rFonts w:ascii="Times New Roman" w:hAnsi="Times New Roman"/>
          <w:b/>
          <w:smallCaps/>
          <w:sz w:val="28"/>
          <w:szCs w:val="28"/>
        </w:rPr>
      </w:pPr>
      <w:r w:rsidRPr="00653D78">
        <w:rPr>
          <w:rFonts w:ascii="Times New Roman" w:hAnsi="Times New Roman"/>
          <w:b/>
          <w:smallCaps/>
          <w:sz w:val="28"/>
          <w:szCs w:val="28"/>
        </w:rPr>
        <w:lastRenderedPageBreak/>
        <w:t>Editorial Boards:</w:t>
      </w:r>
    </w:p>
    <w:p w14:paraId="261AD01E" w14:textId="75697D22" w:rsidR="00EC5B2B" w:rsidRPr="00EC5B2B" w:rsidRDefault="00EC5B2B" w:rsidP="00EC5B2B">
      <w:pPr>
        <w:tabs>
          <w:tab w:val="left" w:pos="360"/>
        </w:tabs>
        <w:ind w:left="2160" w:hanging="2160"/>
        <w:jc w:val="left"/>
        <w:rPr>
          <w:rFonts w:ascii="Times New Roman" w:hAnsi="Times New Roman"/>
          <w:b/>
          <w:smallCaps/>
          <w:sz w:val="28"/>
          <w:szCs w:val="28"/>
        </w:rPr>
      </w:pPr>
      <w:r>
        <w:rPr>
          <w:rFonts w:ascii="Times New Roman" w:hAnsi="Times New Roman"/>
          <w:b/>
          <w:smallCaps/>
          <w:sz w:val="28"/>
          <w:szCs w:val="28"/>
        </w:rPr>
        <w:tab/>
        <w:t xml:space="preserve"> </w:t>
      </w:r>
      <w:r>
        <w:t>2015-2018</w:t>
      </w:r>
      <w:r>
        <w:tab/>
        <w:t>Editorial Board, Journal of General Internal Medicine, member</w:t>
      </w:r>
    </w:p>
    <w:p w14:paraId="6D0D525C" w14:textId="06E5E59A" w:rsidR="00601668" w:rsidRPr="00653D78" w:rsidRDefault="00601668" w:rsidP="00601668">
      <w:pPr>
        <w:pStyle w:val="Subtitle"/>
        <w:ind w:left="2160" w:right="-360" w:hanging="1740"/>
        <w:jc w:val="left"/>
        <w:rPr>
          <w:i/>
        </w:rPr>
      </w:pPr>
      <w:r w:rsidRPr="00653D78">
        <w:t>2011-</w:t>
      </w:r>
      <w:r w:rsidR="00351312" w:rsidRPr="00653D78">
        <w:t>2014</w:t>
      </w:r>
      <w:r w:rsidRPr="00653D78">
        <w:tab/>
        <w:t xml:space="preserve">Associate Editor, and member of Editorial Board, </w:t>
      </w:r>
      <w:r w:rsidRPr="00653D78">
        <w:rPr>
          <w:i/>
        </w:rPr>
        <w:t>BMC Health Services Research</w:t>
      </w:r>
    </w:p>
    <w:p w14:paraId="715731C7" w14:textId="77777777" w:rsidR="00EC7F85" w:rsidRPr="00653D78" w:rsidRDefault="00EC7F85" w:rsidP="00601668">
      <w:pPr>
        <w:pStyle w:val="Subtitle"/>
        <w:ind w:left="2160" w:right="-360" w:hanging="1740"/>
        <w:jc w:val="left"/>
        <w:rPr>
          <w:sz w:val="12"/>
          <w:szCs w:val="12"/>
        </w:rPr>
      </w:pPr>
    </w:p>
    <w:p w14:paraId="5C67DB10" w14:textId="4FC40ED7" w:rsidR="00996047" w:rsidRPr="00653D78" w:rsidRDefault="00996047" w:rsidP="00996047">
      <w:pPr>
        <w:pStyle w:val="Subtitle"/>
        <w:ind w:left="2160" w:right="-360" w:hanging="1740"/>
        <w:jc w:val="left"/>
        <w:rPr>
          <w:i/>
          <w:szCs w:val="24"/>
        </w:rPr>
      </w:pPr>
      <w:r w:rsidRPr="00653D78">
        <w:t xml:space="preserve">2002- </w:t>
      </w:r>
      <w:r w:rsidRPr="00653D78">
        <w:tab/>
      </w:r>
      <w:r w:rsidRPr="00653D78">
        <w:rPr>
          <w:szCs w:val="24"/>
        </w:rPr>
        <w:t xml:space="preserve">Ad Hoc Reviewer: </w:t>
      </w:r>
      <w:r w:rsidRPr="00653D78">
        <w:rPr>
          <w:i/>
          <w:szCs w:val="24"/>
        </w:rPr>
        <w:t xml:space="preserve">JAMA, Annals of Internal Medicine, </w:t>
      </w:r>
      <w:r w:rsidR="00351312" w:rsidRPr="00653D78">
        <w:rPr>
          <w:i/>
          <w:szCs w:val="24"/>
        </w:rPr>
        <w:t xml:space="preserve">Health Affairs, </w:t>
      </w:r>
      <w:r w:rsidR="009573D7" w:rsidRPr="00653D78">
        <w:rPr>
          <w:i/>
          <w:szCs w:val="24"/>
        </w:rPr>
        <w:t xml:space="preserve">BMJ, </w:t>
      </w:r>
      <w:r w:rsidRPr="00653D78">
        <w:rPr>
          <w:i/>
          <w:szCs w:val="24"/>
        </w:rPr>
        <w:t xml:space="preserve">Archives of Internal Medicine, Journal of General Internal Medicine, Archives of Pediatrics and Adolescent Medicine, Behavior Research and Therapy, General Hospital Psychiatry, Social Science and Medicine, American Journal of Medicine, Nicotine &amp; Tobacco Research, Archives of General Psychiatry </w:t>
      </w:r>
    </w:p>
    <w:p w14:paraId="0E10EB0A" w14:textId="4565E9E9" w:rsidR="00996047" w:rsidRPr="00653D78" w:rsidRDefault="00996047" w:rsidP="00AE4D3F">
      <w:pPr>
        <w:tabs>
          <w:tab w:val="left" w:pos="-1440"/>
          <w:tab w:val="left" w:pos="-720"/>
          <w:tab w:val="left" w:pos="432"/>
          <w:tab w:val="left" w:pos="1008"/>
          <w:tab w:val="left" w:pos="1440"/>
          <w:tab w:val="left" w:pos="2304"/>
          <w:tab w:val="left" w:pos="2736"/>
          <w:tab w:val="left" w:pos="6120"/>
          <w:tab w:val="left" w:pos="7560"/>
          <w:tab w:val="left" w:pos="8640"/>
        </w:tabs>
        <w:suppressAutoHyphens/>
        <w:spacing w:before="0"/>
        <w:ind w:left="2160" w:hanging="2160"/>
        <w:rPr>
          <w:rFonts w:ascii="Times New Roman" w:hAnsi="Times New Roman"/>
        </w:rPr>
      </w:pPr>
    </w:p>
    <w:p w14:paraId="7A5C2E6F" w14:textId="77777777" w:rsidR="00DC6A9C" w:rsidRDefault="00DC6A9C">
      <w:pPr>
        <w:spacing w:before="0"/>
        <w:jc w:val="left"/>
        <w:rPr>
          <w:rFonts w:ascii="Times New Roman" w:eastAsia="Times New Roman" w:hAnsi="Times New Roman"/>
          <w:b/>
        </w:rPr>
      </w:pPr>
      <w:r>
        <w:rPr>
          <w:b/>
        </w:rPr>
        <w:br w:type="page"/>
      </w:r>
    </w:p>
    <w:p w14:paraId="33BA9332" w14:textId="2B0BAF98" w:rsidR="006C4551" w:rsidRPr="00653D78" w:rsidRDefault="00996047" w:rsidP="00EA1E9D">
      <w:pPr>
        <w:pStyle w:val="Subtitle"/>
        <w:ind w:left="3600" w:right="-360" w:firstLine="720"/>
        <w:jc w:val="left"/>
        <w:rPr>
          <w:b/>
        </w:rPr>
      </w:pPr>
      <w:r w:rsidRPr="00653D78">
        <w:rPr>
          <w:b/>
        </w:rPr>
        <w:lastRenderedPageBreak/>
        <w:t xml:space="preserve">Current Other Support: </w:t>
      </w:r>
    </w:p>
    <w:p w14:paraId="2B982F71" w14:textId="77777777" w:rsidR="00E4770E" w:rsidRDefault="00E4770E" w:rsidP="00E4770E">
      <w:pPr>
        <w:pStyle w:val="Subtitle"/>
        <w:ind w:right="-360"/>
        <w:jc w:val="left"/>
        <w:rPr>
          <w:b/>
        </w:rPr>
      </w:pPr>
    </w:p>
    <w:tbl>
      <w:tblPr>
        <w:tblStyle w:val="TableGrid"/>
        <w:tblW w:w="10975" w:type="dxa"/>
        <w:tblLook w:val="04A0" w:firstRow="1" w:lastRow="0" w:firstColumn="1" w:lastColumn="0" w:noHBand="0" w:noVBand="1"/>
      </w:tblPr>
      <w:tblGrid>
        <w:gridCol w:w="1870"/>
        <w:gridCol w:w="1365"/>
        <w:gridCol w:w="900"/>
        <w:gridCol w:w="4590"/>
        <w:gridCol w:w="2250"/>
      </w:tblGrid>
      <w:tr w:rsidR="00BC5F1C" w:rsidRPr="002B06F8" w14:paraId="6A815CAB" w14:textId="77777777" w:rsidTr="00BC5F1C">
        <w:tc>
          <w:tcPr>
            <w:tcW w:w="1870" w:type="dxa"/>
          </w:tcPr>
          <w:p w14:paraId="5618B61F" w14:textId="77777777" w:rsidR="00BC5F1C" w:rsidRPr="002B06F8" w:rsidRDefault="00BC5F1C" w:rsidP="006605EA">
            <w:pPr>
              <w:rPr>
                <w:rFonts w:ascii="Times New Roman" w:hAnsi="Times New Roman"/>
                <w:b/>
                <w:sz w:val="22"/>
                <w:szCs w:val="22"/>
              </w:rPr>
            </w:pPr>
            <w:r w:rsidRPr="002B06F8">
              <w:rPr>
                <w:rFonts w:ascii="Times New Roman" w:hAnsi="Times New Roman"/>
                <w:b/>
                <w:sz w:val="22"/>
                <w:szCs w:val="22"/>
              </w:rPr>
              <w:t>Grant</w:t>
            </w:r>
          </w:p>
        </w:tc>
        <w:tc>
          <w:tcPr>
            <w:tcW w:w="1365" w:type="dxa"/>
          </w:tcPr>
          <w:p w14:paraId="0D0FA4F9" w14:textId="77777777" w:rsidR="00BC5F1C" w:rsidRPr="002B06F8" w:rsidRDefault="00BC5F1C" w:rsidP="006605EA">
            <w:pPr>
              <w:rPr>
                <w:rFonts w:ascii="Times New Roman" w:hAnsi="Times New Roman"/>
                <w:b/>
                <w:sz w:val="22"/>
                <w:szCs w:val="22"/>
              </w:rPr>
            </w:pPr>
            <w:r w:rsidRPr="002B06F8">
              <w:rPr>
                <w:rFonts w:ascii="Times New Roman" w:hAnsi="Times New Roman"/>
                <w:b/>
                <w:sz w:val="22"/>
                <w:szCs w:val="22"/>
              </w:rPr>
              <w:t>Dates</w:t>
            </w:r>
          </w:p>
        </w:tc>
        <w:tc>
          <w:tcPr>
            <w:tcW w:w="900" w:type="dxa"/>
          </w:tcPr>
          <w:p w14:paraId="2C38928A" w14:textId="77777777" w:rsidR="00BC5F1C" w:rsidRPr="002B06F8" w:rsidRDefault="00BC5F1C" w:rsidP="006605EA">
            <w:pPr>
              <w:rPr>
                <w:rFonts w:ascii="Times New Roman" w:hAnsi="Times New Roman"/>
                <w:b/>
                <w:sz w:val="22"/>
                <w:szCs w:val="22"/>
              </w:rPr>
            </w:pPr>
            <w:r w:rsidRPr="002B06F8">
              <w:rPr>
                <w:rFonts w:ascii="Times New Roman" w:hAnsi="Times New Roman"/>
                <w:b/>
                <w:sz w:val="22"/>
                <w:szCs w:val="22"/>
              </w:rPr>
              <w:t>Role</w:t>
            </w:r>
          </w:p>
        </w:tc>
        <w:tc>
          <w:tcPr>
            <w:tcW w:w="4590" w:type="dxa"/>
          </w:tcPr>
          <w:p w14:paraId="115A86D0" w14:textId="77777777" w:rsidR="00BC5F1C" w:rsidRPr="002B06F8" w:rsidRDefault="00BC5F1C" w:rsidP="006605EA">
            <w:pPr>
              <w:rPr>
                <w:rFonts w:ascii="Times New Roman" w:hAnsi="Times New Roman"/>
                <w:b/>
                <w:sz w:val="22"/>
                <w:szCs w:val="22"/>
              </w:rPr>
            </w:pPr>
            <w:r w:rsidRPr="002B06F8">
              <w:rPr>
                <w:rFonts w:ascii="Times New Roman" w:hAnsi="Times New Roman"/>
                <w:b/>
                <w:sz w:val="22"/>
                <w:szCs w:val="22"/>
              </w:rPr>
              <w:t>Project</w:t>
            </w:r>
          </w:p>
        </w:tc>
        <w:tc>
          <w:tcPr>
            <w:tcW w:w="2250" w:type="dxa"/>
          </w:tcPr>
          <w:p w14:paraId="58F28266" w14:textId="77777777" w:rsidR="00BC5F1C" w:rsidRPr="002B06F8" w:rsidRDefault="00BC5F1C" w:rsidP="006605EA">
            <w:pPr>
              <w:rPr>
                <w:rFonts w:ascii="Times New Roman" w:hAnsi="Times New Roman"/>
                <w:b/>
                <w:sz w:val="22"/>
                <w:szCs w:val="22"/>
              </w:rPr>
            </w:pPr>
            <w:r w:rsidRPr="002B06F8">
              <w:rPr>
                <w:rFonts w:ascii="Times New Roman" w:hAnsi="Times New Roman"/>
                <w:b/>
                <w:sz w:val="22"/>
                <w:szCs w:val="22"/>
              </w:rPr>
              <w:t>Amount</w:t>
            </w:r>
          </w:p>
        </w:tc>
      </w:tr>
      <w:tr w:rsidR="00E77FEC" w:rsidRPr="002B06F8" w14:paraId="7331A3F3" w14:textId="77777777" w:rsidTr="00BC5F1C">
        <w:trPr>
          <w:trHeight w:val="1412"/>
        </w:trPr>
        <w:tc>
          <w:tcPr>
            <w:tcW w:w="1870" w:type="dxa"/>
          </w:tcPr>
          <w:p w14:paraId="53A7DAD7" w14:textId="7DA2439D" w:rsidR="00E77FEC" w:rsidRPr="00573854" w:rsidRDefault="00573854" w:rsidP="00573854">
            <w:pPr>
              <w:jc w:val="left"/>
              <w:rPr>
                <w:rFonts w:ascii="Times New Roman" w:hAnsi="Times New Roman"/>
                <w:sz w:val="22"/>
                <w:szCs w:val="22"/>
              </w:rPr>
            </w:pPr>
            <w:r>
              <w:t>1.Boston University-Joslin Pilot and Feasibility grant</w:t>
            </w:r>
          </w:p>
        </w:tc>
        <w:tc>
          <w:tcPr>
            <w:tcW w:w="1365" w:type="dxa"/>
          </w:tcPr>
          <w:p w14:paraId="6983431E" w14:textId="5508DD90" w:rsidR="00E77FEC" w:rsidRPr="002B06F8" w:rsidRDefault="00573854" w:rsidP="006605EA">
            <w:pPr>
              <w:rPr>
                <w:rFonts w:ascii="Times New Roman" w:hAnsi="Times New Roman"/>
                <w:sz w:val="22"/>
                <w:szCs w:val="22"/>
              </w:rPr>
            </w:pPr>
            <w:r>
              <w:rPr>
                <w:rFonts w:ascii="Times New Roman" w:hAnsi="Times New Roman"/>
                <w:sz w:val="22"/>
                <w:szCs w:val="22"/>
              </w:rPr>
              <w:t>2015-2016</w:t>
            </w:r>
          </w:p>
        </w:tc>
        <w:tc>
          <w:tcPr>
            <w:tcW w:w="900" w:type="dxa"/>
          </w:tcPr>
          <w:p w14:paraId="6BB2CE02" w14:textId="5028BD25" w:rsidR="00E77FEC" w:rsidRPr="002B06F8" w:rsidRDefault="00573854" w:rsidP="006605EA">
            <w:pPr>
              <w:rPr>
                <w:rFonts w:ascii="Times New Roman" w:hAnsi="Times New Roman"/>
                <w:sz w:val="22"/>
                <w:szCs w:val="22"/>
              </w:rPr>
            </w:pPr>
            <w:r>
              <w:rPr>
                <w:rFonts w:ascii="Times New Roman" w:hAnsi="Times New Roman"/>
                <w:sz w:val="22"/>
                <w:szCs w:val="22"/>
              </w:rPr>
              <w:t>PI</w:t>
            </w:r>
          </w:p>
        </w:tc>
        <w:tc>
          <w:tcPr>
            <w:tcW w:w="4590" w:type="dxa"/>
          </w:tcPr>
          <w:p w14:paraId="3CD37553" w14:textId="0B765A75" w:rsidR="0036138B" w:rsidRPr="0036138B" w:rsidRDefault="0036138B" w:rsidP="0036138B">
            <w:pPr>
              <w:jc w:val="left"/>
              <w:rPr>
                <w:rFonts w:ascii="Times New Roman" w:eastAsia="Times New Roman" w:hAnsi="Times New Roman"/>
                <w:bCs/>
                <w:sz w:val="22"/>
                <w:szCs w:val="22"/>
              </w:rPr>
            </w:pPr>
            <w:r>
              <w:rPr>
                <w:rFonts w:ascii="Times New Roman" w:eastAsia="Times New Roman" w:hAnsi="Times New Roman"/>
                <w:bCs/>
                <w:sz w:val="22"/>
                <w:szCs w:val="22"/>
              </w:rPr>
              <w:t>“</w:t>
            </w:r>
            <w:r w:rsidRPr="0036138B">
              <w:rPr>
                <w:rFonts w:ascii="Times New Roman" w:eastAsia="Times New Roman" w:hAnsi="Times New Roman"/>
                <w:bCs/>
                <w:sz w:val="22"/>
                <w:szCs w:val="22"/>
              </w:rPr>
              <w:t>A patient navigator-photovoice intervention targeting high-risk Boston neighborhoods to improve diabetes control among primary care patients at an urban safety-net hospital</w:t>
            </w:r>
            <w:r>
              <w:rPr>
                <w:rFonts w:ascii="Times New Roman" w:eastAsia="Times New Roman" w:hAnsi="Times New Roman"/>
                <w:bCs/>
                <w:sz w:val="22"/>
                <w:szCs w:val="22"/>
              </w:rPr>
              <w:t>”</w:t>
            </w:r>
          </w:p>
          <w:p w14:paraId="45960316" w14:textId="77777777" w:rsidR="00E77FEC" w:rsidRPr="002B06F8" w:rsidRDefault="00E77FEC" w:rsidP="006605EA">
            <w:pPr>
              <w:rPr>
                <w:rFonts w:ascii="Times New Roman" w:hAnsi="Times New Roman"/>
                <w:sz w:val="22"/>
                <w:szCs w:val="22"/>
              </w:rPr>
            </w:pPr>
          </w:p>
        </w:tc>
        <w:tc>
          <w:tcPr>
            <w:tcW w:w="2250" w:type="dxa"/>
          </w:tcPr>
          <w:p w14:paraId="27012D3F" w14:textId="7AADF818" w:rsidR="00E77FEC" w:rsidRPr="002B06F8" w:rsidRDefault="00735274" w:rsidP="006605EA">
            <w:pPr>
              <w:rPr>
                <w:rFonts w:ascii="Times New Roman" w:hAnsi="Times New Roman"/>
                <w:sz w:val="22"/>
                <w:szCs w:val="22"/>
              </w:rPr>
            </w:pPr>
            <w:r>
              <w:rPr>
                <w:rFonts w:ascii="Times New Roman" w:hAnsi="Times New Roman"/>
                <w:sz w:val="22"/>
                <w:szCs w:val="22"/>
              </w:rPr>
              <w:t>$33,000</w:t>
            </w:r>
          </w:p>
        </w:tc>
      </w:tr>
      <w:tr w:rsidR="00BC5F1C" w:rsidRPr="002B06F8" w14:paraId="7088F470" w14:textId="77777777" w:rsidTr="00BC5F1C">
        <w:trPr>
          <w:trHeight w:val="1412"/>
        </w:trPr>
        <w:tc>
          <w:tcPr>
            <w:tcW w:w="1870" w:type="dxa"/>
          </w:tcPr>
          <w:p w14:paraId="7FCCEF3F" w14:textId="0B87F12E" w:rsidR="00BC5F1C" w:rsidRPr="002B06F8" w:rsidRDefault="00E77FEC" w:rsidP="002B06F8">
            <w:pPr>
              <w:jc w:val="left"/>
              <w:rPr>
                <w:rFonts w:ascii="Times New Roman" w:hAnsi="Times New Roman"/>
                <w:sz w:val="22"/>
                <w:szCs w:val="22"/>
              </w:rPr>
            </w:pPr>
            <w:r>
              <w:rPr>
                <w:rFonts w:ascii="Times New Roman" w:hAnsi="Times New Roman"/>
                <w:sz w:val="22"/>
                <w:szCs w:val="22"/>
              </w:rPr>
              <w:t>2</w:t>
            </w:r>
            <w:r w:rsidR="00BC5F1C" w:rsidRPr="002B06F8">
              <w:rPr>
                <w:rFonts w:ascii="Times New Roman" w:hAnsi="Times New Roman"/>
                <w:sz w:val="22"/>
                <w:szCs w:val="22"/>
              </w:rPr>
              <w:t>.</w:t>
            </w:r>
            <w:r>
              <w:rPr>
                <w:rFonts w:ascii="Times New Roman" w:hAnsi="Times New Roman"/>
                <w:sz w:val="22"/>
                <w:szCs w:val="22"/>
              </w:rPr>
              <w:t xml:space="preserve"> </w:t>
            </w:r>
            <w:r w:rsidR="00BC5F1C" w:rsidRPr="002B06F8">
              <w:rPr>
                <w:rFonts w:ascii="Times New Roman" w:hAnsi="Times New Roman"/>
                <w:sz w:val="22"/>
                <w:szCs w:val="22"/>
              </w:rPr>
              <w:t>American Cancer Society Research Scholar Grant RSG-14-034-01-CPPB</w:t>
            </w:r>
          </w:p>
        </w:tc>
        <w:tc>
          <w:tcPr>
            <w:tcW w:w="1365" w:type="dxa"/>
          </w:tcPr>
          <w:p w14:paraId="74035000" w14:textId="77777777" w:rsidR="00BC5F1C" w:rsidRPr="002B06F8" w:rsidRDefault="00BC5F1C" w:rsidP="006605EA">
            <w:pPr>
              <w:rPr>
                <w:rFonts w:ascii="Times New Roman" w:hAnsi="Times New Roman"/>
                <w:sz w:val="22"/>
                <w:szCs w:val="22"/>
              </w:rPr>
            </w:pPr>
            <w:r w:rsidRPr="002B06F8">
              <w:rPr>
                <w:rFonts w:ascii="Times New Roman" w:hAnsi="Times New Roman"/>
                <w:sz w:val="22"/>
                <w:szCs w:val="22"/>
              </w:rPr>
              <w:t>2014-2018</w:t>
            </w:r>
          </w:p>
        </w:tc>
        <w:tc>
          <w:tcPr>
            <w:tcW w:w="900" w:type="dxa"/>
          </w:tcPr>
          <w:p w14:paraId="3E21039D" w14:textId="77777777" w:rsidR="00BC5F1C" w:rsidRPr="002B06F8" w:rsidRDefault="00BC5F1C" w:rsidP="006605EA">
            <w:pPr>
              <w:rPr>
                <w:rFonts w:ascii="Times New Roman" w:hAnsi="Times New Roman"/>
                <w:sz w:val="22"/>
                <w:szCs w:val="22"/>
              </w:rPr>
            </w:pPr>
            <w:r w:rsidRPr="002B06F8">
              <w:rPr>
                <w:rFonts w:ascii="Times New Roman" w:hAnsi="Times New Roman"/>
                <w:sz w:val="22"/>
                <w:szCs w:val="22"/>
              </w:rPr>
              <w:t>PI</w:t>
            </w:r>
          </w:p>
        </w:tc>
        <w:tc>
          <w:tcPr>
            <w:tcW w:w="4590" w:type="dxa"/>
          </w:tcPr>
          <w:p w14:paraId="1394825E" w14:textId="18582938" w:rsidR="00BC5F1C" w:rsidRPr="002B06F8" w:rsidRDefault="00BC5F1C" w:rsidP="006605EA">
            <w:pPr>
              <w:rPr>
                <w:rFonts w:ascii="Times New Roman" w:hAnsi="Times New Roman"/>
                <w:sz w:val="22"/>
                <w:szCs w:val="22"/>
              </w:rPr>
            </w:pPr>
            <w:r w:rsidRPr="002B06F8">
              <w:rPr>
                <w:rFonts w:ascii="Times New Roman" w:hAnsi="Times New Roman"/>
                <w:sz w:val="22"/>
                <w:szCs w:val="22"/>
              </w:rPr>
              <w:t>“Patient Navigation and Financial Incentives to Promote Smoking Cessation”</w:t>
            </w:r>
          </w:p>
        </w:tc>
        <w:tc>
          <w:tcPr>
            <w:tcW w:w="2250" w:type="dxa"/>
          </w:tcPr>
          <w:p w14:paraId="435A0BF1" w14:textId="77777777" w:rsidR="00BC5F1C" w:rsidRPr="002B06F8" w:rsidRDefault="00BC5F1C" w:rsidP="006605EA">
            <w:pPr>
              <w:rPr>
                <w:rFonts w:ascii="Times New Roman" w:hAnsi="Times New Roman"/>
                <w:sz w:val="22"/>
                <w:szCs w:val="22"/>
              </w:rPr>
            </w:pPr>
            <w:r w:rsidRPr="002B06F8">
              <w:rPr>
                <w:rFonts w:ascii="Times New Roman" w:hAnsi="Times New Roman"/>
                <w:sz w:val="22"/>
                <w:szCs w:val="22"/>
              </w:rPr>
              <w:t>$198,000 per year</w:t>
            </w:r>
          </w:p>
        </w:tc>
      </w:tr>
      <w:tr w:rsidR="00BC5F1C" w:rsidRPr="002B06F8" w14:paraId="233FB3DE" w14:textId="77777777" w:rsidTr="00BC5F1C">
        <w:tc>
          <w:tcPr>
            <w:tcW w:w="1870" w:type="dxa"/>
          </w:tcPr>
          <w:p w14:paraId="51166F5D" w14:textId="6B23BF8C" w:rsidR="00BC5F1C" w:rsidRPr="002B06F8" w:rsidRDefault="00E77FEC" w:rsidP="006605EA">
            <w:pPr>
              <w:rPr>
                <w:rFonts w:ascii="Times New Roman" w:hAnsi="Times New Roman"/>
                <w:sz w:val="22"/>
                <w:szCs w:val="22"/>
              </w:rPr>
            </w:pPr>
            <w:r>
              <w:rPr>
                <w:rFonts w:ascii="Times New Roman" w:hAnsi="Times New Roman"/>
                <w:sz w:val="22"/>
                <w:szCs w:val="22"/>
              </w:rPr>
              <w:t>3</w:t>
            </w:r>
            <w:r w:rsidR="00BC5F1C" w:rsidRPr="002B06F8">
              <w:rPr>
                <w:rFonts w:ascii="Times New Roman" w:hAnsi="Times New Roman"/>
                <w:sz w:val="22"/>
                <w:szCs w:val="22"/>
              </w:rPr>
              <w:t>.NIH/NIDA 1R01 DA034252</w:t>
            </w:r>
          </w:p>
        </w:tc>
        <w:tc>
          <w:tcPr>
            <w:tcW w:w="1365" w:type="dxa"/>
          </w:tcPr>
          <w:p w14:paraId="64BB143B" w14:textId="45AB5B17" w:rsidR="00BC5F1C" w:rsidRPr="002B06F8" w:rsidRDefault="00BC5F1C" w:rsidP="00082A61">
            <w:pPr>
              <w:rPr>
                <w:rFonts w:ascii="Times New Roman" w:hAnsi="Times New Roman"/>
                <w:sz w:val="22"/>
                <w:szCs w:val="22"/>
              </w:rPr>
            </w:pPr>
            <w:r w:rsidRPr="002B06F8">
              <w:rPr>
                <w:rFonts w:ascii="Times New Roman" w:hAnsi="Times New Roman"/>
                <w:sz w:val="22"/>
                <w:szCs w:val="22"/>
              </w:rPr>
              <w:t>2012-201</w:t>
            </w:r>
            <w:r w:rsidR="00082A61">
              <w:rPr>
                <w:rFonts w:ascii="Times New Roman" w:hAnsi="Times New Roman"/>
                <w:sz w:val="22"/>
                <w:szCs w:val="22"/>
              </w:rPr>
              <w:t>7</w:t>
            </w:r>
          </w:p>
        </w:tc>
        <w:tc>
          <w:tcPr>
            <w:tcW w:w="900" w:type="dxa"/>
          </w:tcPr>
          <w:p w14:paraId="78040647" w14:textId="77777777" w:rsidR="00BC5F1C" w:rsidRPr="002B06F8" w:rsidRDefault="00BC5F1C" w:rsidP="006605EA">
            <w:pPr>
              <w:rPr>
                <w:rFonts w:ascii="Times New Roman" w:hAnsi="Times New Roman"/>
                <w:sz w:val="22"/>
                <w:szCs w:val="22"/>
              </w:rPr>
            </w:pPr>
            <w:r w:rsidRPr="002B06F8">
              <w:rPr>
                <w:rFonts w:ascii="Times New Roman" w:hAnsi="Times New Roman"/>
                <w:sz w:val="22"/>
                <w:szCs w:val="22"/>
              </w:rPr>
              <w:t>Multi-PI</w:t>
            </w:r>
          </w:p>
        </w:tc>
        <w:tc>
          <w:tcPr>
            <w:tcW w:w="4590" w:type="dxa"/>
          </w:tcPr>
          <w:p w14:paraId="4D71D2BE" w14:textId="77777777" w:rsidR="00BC5F1C" w:rsidRPr="002B06F8" w:rsidRDefault="00BC5F1C" w:rsidP="006605EA">
            <w:pPr>
              <w:rPr>
                <w:rFonts w:ascii="Times New Roman" w:hAnsi="Times New Roman"/>
                <w:sz w:val="22"/>
                <w:szCs w:val="22"/>
              </w:rPr>
            </w:pPr>
            <w:r w:rsidRPr="002B06F8">
              <w:rPr>
                <w:rFonts w:ascii="Times New Roman" w:hAnsi="Times New Roman"/>
                <w:sz w:val="22"/>
                <w:szCs w:val="22"/>
              </w:rPr>
              <w:t>“Implementing Opioid Risk Reduction Strategies into Primary Care Practice.”</w:t>
            </w:r>
          </w:p>
        </w:tc>
        <w:tc>
          <w:tcPr>
            <w:tcW w:w="2250" w:type="dxa"/>
          </w:tcPr>
          <w:p w14:paraId="22AEB418" w14:textId="77777777" w:rsidR="00BC5F1C" w:rsidRPr="002B06F8" w:rsidRDefault="00BC5F1C" w:rsidP="006605EA">
            <w:pPr>
              <w:rPr>
                <w:rFonts w:ascii="Times New Roman" w:hAnsi="Times New Roman"/>
                <w:sz w:val="22"/>
                <w:szCs w:val="22"/>
              </w:rPr>
            </w:pPr>
            <w:r w:rsidRPr="002B06F8">
              <w:rPr>
                <w:rFonts w:ascii="Times New Roman" w:hAnsi="Times New Roman"/>
                <w:sz w:val="22"/>
                <w:szCs w:val="22"/>
              </w:rPr>
              <w:t>$400,000 per year</w:t>
            </w:r>
          </w:p>
        </w:tc>
      </w:tr>
      <w:tr w:rsidR="00BC5F1C" w:rsidRPr="002B06F8" w14:paraId="4D26A4B2" w14:textId="77777777" w:rsidTr="00BC5F1C">
        <w:tc>
          <w:tcPr>
            <w:tcW w:w="1870" w:type="dxa"/>
          </w:tcPr>
          <w:p w14:paraId="5DE4197F" w14:textId="03A6B59E" w:rsidR="00BC5F1C" w:rsidRPr="002B06F8" w:rsidRDefault="00E77FEC" w:rsidP="006605EA">
            <w:pPr>
              <w:rPr>
                <w:rFonts w:ascii="Times New Roman" w:hAnsi="Times New Roman"/>
                <w:sz w:val="22"/>
                <w:szCs w:val="22"/>
              </w:rPr>
            </w:pPr>
            <w:r>
              <w:rPr>
                <w:rFonts w:ascii="Times New Roman" w:hAnsi="Times New Roman"/>
                <w:sz w:val="22"/>
                <w:szCs w:val="22"/>
              </w:rPr>
              <w:t>4</w:t>
            </w:r>
            <w:r w:rsidR="00BC5F1C" w:rsidRPr="002B06F8">
              <w:rPr>
                <w:rFonts w:ascii="Times New Roman" w:hAnsi="Times New Roman"/>
                <w:sz w:val="22"/>
                <w:szCs w:val="22"/>
              </w:rPr>
              <w:t>. Department of Medicine, Boston Medical Center</w:t>
            </w:r>
          </w:p>
        </w:tc>
        <w:tc>
          <w:tcPr>
            <w:tcW w:w="1365" w:type="dxa"/>
          </w:tcPr>
          <w:p w14:paraId="12B312C7" w14:textId="77777777" w:rsidR="00BC5F1C" w:rsidRPr="002B06F8" w:rsidRDefault="00BC5F1C" w:rsidP="006605EA">
            <w:pPr>
              <w:rPr>
                <w:rFonts w:ascii="Times New Roman" w:hAnsi="Times New Roman"/>
                <w:sz w:val="22"/>
                <w:szCs w:val="22"/>
              </w:rPr>
            </w:pPr>
            <w:r w:rsidRPr="002B06F8">
              <w:rPr>
                <w:rFonts w:ascii="Times New Roman" w:hAnsi="Times New Roman"/>
                <w:sz w:val="22"/>
                <w:szCs w:val="22"/>
              </w:rPr>
              <w:t>2014-2015</w:t>
            </w:r>
          </w:p>
        </w:tc>
        <w:tc>
          <w:tcPr>
            <w:tcW w:w="900" w:type="dxa"/>
          </w:tcPr>
          <w:p w14:paraId="7AE41682" w14:textId="77777777" w:rsidR="00BC5F1C" w:rsidRPr="002B06F8" w:rsidRDefault="00BC5F1C" w:rsidP="006605EA">
            <w:pPr>
              <w:rPr>
                <w:rFonts w:ascii="Times New Roman" w:hAnsi="Times New Roman"/>
                <w:sz w:val="22"/>
                <w:szCs w:val="22"/>
              </w:rPr>
            </w:pPr>
            <w:r w:rsidRPr="002B06F8">
              <w:rPr>
                <w:rFonts w:ascii="Times New Roman" w:hAnsi="Times New Roman"/>
                <w:sz w:val="22"/>
                <w:szCs w:val="22"/>
              </w:rPr>
              <w:t>PI</w:t>
            </w:r>
          </w:p>
        </w:tc>
        <w:tc>
          <w:tcPr>
            <w:tcW w:w="4590" w:type="dxa"/>
          </w:tcPr>
          <w:p w14:paraId="1B407E9A" w14:textId="77777777" w:rsidR="00BC5F1C" w:rsidRPr="002B06F8" w:rsidRDefault="00BC5F1C" w:rsidP="006605EA">
            <w:pPr>
              <w:rPr>
                <w:rFonts w:ascii="Times New Roman" w:hAnsi="Times New Roman"/>
                <w:sz w:val="22"/>
                <w:szCs w:val="22"/>
              </w:rPr>
            </w:pPr>
            <w:r w:rsidRPr="002B06F8">
              <w:rPr>
                <w:rFonts w:ascii="Times New Roman" w:hAnsi="Times New Roman"/>
                <w:sz w:val="22"/>
                <w:szCs w:val="22"/>
              </w:rPr>
              <w:t>“Using Geocoding and the Photovoice Methodology to Develop an Intervention to Improve Diabetes Outcomes at an Urban Safety-Net Hospital.”</w:t>
            </w:r>
          </w:p>
        </w:tc>
        <w:tc>
          <w:tcPr>
            <w:tcW w:w="2250" w:type="dxa"/>
          </w:tcPr>
          <w:p w14:paraId="144599B6" w14:textId="77777777" w:rsidR="00BC5F1C" w:rsidRPr="002B06F8" w:rsidRDefault="00BC5F1C" w:rsidP="006605EA">
            <w:pPr>
              <w:rPr>
                <w:rFonts w:ascii="Times New Roman" w:hAnsi="Times New Roman"/>
                <w:sz w:val="22"/>
                <w:szCs w:val="22"/>
              </w:rPr>
            </w:pPr>
            <w:r w:rsidRPr="002B06F8">
              <w:rPr>
                <w:rFonts w:ascii="Times New Roman" w:hAnsi="Times New Roman"/>
                <w:sz w:val="22"/>
                <w:szCs w:val="22"/>
              </w:rPr>
              <w:t>$12,500</w:t>
            </w:r>
          </w:p>
        </w:tc>
      </w:tr>
      <w:tr w:rsidR="00BC5F1C" w:rsidRPr="002B06F8" w14:paraId="1259A266" w14:textId="77777777" w:rsidTr="00BC5F1C">
        <w:tc>
          <w:tcPr>
            <w:tcW w:w="1870" w:type="dxa"/>
          </w:tcPr>
          <w:p w14:paraId="5E8928BD" w14:textId="5B07B616" w:rsidR="002B06F8" w:rsidRPr="002B06F8" w:rsidRDefault="00E77FEC" w:rsidP="006605EA">
            <w:pPr>
              <w:rPr>
                <w:rFonts w:ascii="Times New Roman" w:hAnsi="Times New Roman"/>
                <w:sz w:val="22"/>
                <w:szCs w:val="22"/>
              </w:rPr>
            </w:pPr>
            <w:r>
              <w:rPr>
                <w:rFonts w:ascii="Times New Roman" w:hAnsi="Times New Roman"/>
                <w:sz w:val="22"/>
                <w:szCs w:val="22"/>
              </w:rPr>
              <w:t>5</w:t>
            </w:r>
            <w:r w:rsidR="002B06F8">
              <w:rPr>
                <w:rFonts w:ascii="Times New Roman" w:hAnsi="Times New Roman"/>
                <w:sz w:val="22"/>
                <w:szCs w:val="22"/>
              </w:rPr>
              <w:t>.</w:t>
            </w:r>
            <w:r w:rsidR="00BC5F1C" w:rsidRPr="002B06F8">
              <w:rPr>
                <w:rFonts w:ascii="Times New Roman" w:hAnsi="Times New Roman"/>
                <w:sz w:val="22"/>
                <w:szCs w:val="22"/>
              </w:rPr>
              <w:t>NIH/NHLBI</w:t>
            </w:r>
            <w:r w:rsidR="002B06F8">
              <w:rPr>
                <w:rFonts w:ascii="Times New Roman" w:hAnsi="Times New Roman"/>
                <w:sz w:val="22"/>
                <w:szCs w:val="22"/>
              </w:rPr>
              <w:t xml:space="preserve"> </w:t>
            </w:r>
            <w:r w:rsidR="002B06F8" w:rsidRPr="002B06F8">
              <w:rPr>
                <w:rFonts w:ascii="Times New Roman" w:hAnsi="Times New Roman"/>
                <w:sz w:val="22"/>
                <w:szCs w:val="22"/>
              </w:rPr>
              <w:t>1U01 HL105342-01</w:t>
            </w:r>
          </w:p>
        </w:tc>
        <w:tc>
          <w:tcPr>
            <w:tcW w:w="1365" w:type="dxa"/>
          </w:tcPr>
          <w:p w14:paraId="4EECBFF6" w14:textId="4E130496" w:rsidR="00BC5F1C" w:rsidRPr="002B06F8" w:rsidRDefault="00BC5F1C" w:rsidP="00E77FEC">
            <w:pPr>
              <w:rPr>
                <w:rFonts w:ascii="Times New Roman" w:hAnsi="Times New Roman"/>
                <w:sz w:val="22"/>
                <w:szCs w:val="22"/>
              </w:rPr>
            </w:pPr>
            <w:r w:rsidRPr="002B06F8">
              <w:rPr>
                <w:rFonts w:ascii="Times New Roman" w:hAnsi="Times New Roman"/>
                <w:sz w:val="22"/>
                <w:szCs w:val="22"/>
              </w:rPr>
              <w:t>2010-201</w:t>
            </w:r>
            <w:r w:rsidR="00E77FEC">
              <w:rPr>
                <w:rFonts w:ascii="Times New Roman" w:hAnsi="Times New Roman"/>
                <w:sz w:val="22"/>
                <w:szCs w:val="22"/>
              </w:rPr>
              <w:t>5</w:t>
            </w:r>
          </w:p>
        </w:tc>
        <w:tc>
          <w:tcPr>
            <w:tcW w:w="900" w:type="dxa"/>
          </w:tcPr>
          <w:p w14:paraId="6B8D3062" w14:textId="29B3BD24" w:rsidR="00BC5F1C" w:rsidRPr="002B06F8" w:rsidRDefault="00BC5F1C" w:rsidP="006605EA">
            <w:pPr>
              <w:rPr>
                <w:rFonts w:ascii="Times New Roman" w:hAnsi="Times New Roman"/>
                <w:sz w:val="22"/>
                <w:szCs w:val="22"/>
              </w:rPr>
            </w:pPr>
            <w:r w:rsidRPr="002B06F8">
              <w:rPr>
                <w:rFonts w:ascii="Times New Roman" w:hAnsi="Times New Roman"/>
                <w:sz w:val="22"/>
                <w:szCs w:val="22"/>
              </w:rPr>
              <w:t>Multi-PI</w:t>
            </w:r>
            <w:r w:rsidR="00D51EBF">
              <w:rPr>
                <w:rFonts w:ascii="Times New Roman" w:hAnsi="Times New Roman"/>
                <w:sz w:val="22"/>
                <w:szCs w:val="22"/>
              </w:rPr>
              <w:t>, project 1</w:t>
            </w:r>
          </w:p>
        </w:tc>
        <w:tc>
          <w:tcPr>
            <w:tcW w:w="4590" w:type="dxa"/>
          </w:tcPr>
          <w:p w14:paraId="22860EA6" w14:textId="77777777" w:rsidR="00BC5F1C" w:rsidRPr="002B06F8" w:rsidRDefault="00BC5F1C" w:rsidP="006605EA">
            <w:pPr>
              <w:rPr>
                <w:rFonts w:ascii="Times New Roman" w:hAnsi="Times New Roman"/>
                <w:sz w:val="22"/>
                <w:szCs w:val="22"/>
              </w:rPr>
            </w:pPr>
            <w:r w:rsidRPr="002B06F8">
              <w:rPr>
                <w:rFonts w:ascii="Times New Roman" w:hAnsi="Times New Roman"/>
                <w:sz w:val="22"/>
                <w:szCs w:val="22"/>
              </w:rPr>
              <w:t>“The effects of Massachusetts health reform on cardiovascular outcomes and disparities.”</w:t>
            </w:r>
          </w:p>
        </w:tc>
        <w:tc>
          <w:tcPr>
            <w:tcW w:w="2250" w:type="dxa"/>
          </w:tcPr>
          <w:p w14:paraId="0BECB147" w14:textId="77777777" w:rsidR="00BC5F1C" w:rsidRPr="002B06F8" w:rsidRDefault="00BC5F1C" w:rsidP="006605EA">
            <w:pPr>
              <w:rPr>
                <w:rFonts w:ascii="Times New Roman" w:hAnsi="Times New Roman"/>
                <w:sz w:val="22"/>
                <w:szCs w:val="22"/>
              </w:rPr>
            </w:pPr>
            <w:r w:rsidRPr="002B06F8">
              <w:rPr>
                <w:rFonts w:ascii="Times New Roman" w:hAnsi="Times New Roman"/>
                <w:sz w:val="22"/>
                <w:szCs w:val="22"/>
              </w:rPr>
              <w:t>$898,257 per year</w:t>
            </w:r>
          </w:p>
        </w:tc>
      </w:tr>
    </w:tbl>
    <w:p w14:paraId="17291B3C" w14:textId="77777777" w:rsidR="00BA2FA4" w:rsidRPr="00653D78" w:rsidRDefault="00BA2FA4" w:rsidP="00BC5F1C">
      <w:pPr>
        <w:pStyle w:val="Subtitle"/>
        <w:ind w:right="-360"/>
        <w:jc w:val="left"/>
        <w:rPr>
          <w:b/>
        </w:rPr>
      </w:pPr>
    </w:p>
    <w:p w14:paraId="18DC0CCB" w14:textId="648F268C" w:rsidR="00BA2FA4" w:rsidRPr="00653D78" w:rsidRDefault="00454AEC" w:rsidP="00BA2FA4">
      <w:pPr>
        <w:pStyle w:val="Subtitle"/>
        <w:ind w:left="720" w:right="-360" w:firstLine="720"/>
        <w:jc w:val="left"/>
      </w:pPr>
      <w:r w:rsidRPr="00653D78">
        <w:t xml:space="preserve"> </w:t>
      </w:r>
    </w:p>
    <w:p w14:paraId="4CE38ACE" w14:textId="77777777" w:rsidR="00BA2FA4" w:rsidRPr="00653D78" w:rsidRDefault="00BA2FA4" w:rsidP="00996047">
      <w:pPr>
        <w:pStyle w:val="Subtitle"/>
        <w:ind w:left="3600" w:right="-360" w:firstLine="720"/>
        <w:jc w:val="left"/>
        <w:rPr>
          <w:b/>
        </w:rPr>
      </w:pPr>
    </w:p>
    <w:p w14:paraId="146E92EA" w14:textId="47D3E0A6" w:rsidR="000222B6" w:rsidRDefault="00996047" w:rsidP="00BC5F1C">
      <w:pPr>
        <w:spacing w:before="0"/>
        <w:ind w:left="4320"/>
        <w:rPr>
          <w:rFonts w:ascii="Times New Roman" w:hAnsi="Times New Roman"/>
          <w:b/>
        </w:rPr>
      </w:pPr>
      <w:r w:rsidRPr="00653D78">
        <w:rPr>
          <w:rFonts w:ascii="Times New Roman" w:hAnsi="Times New Roman"/>
          <w:b/>
        </w:rPr>
        <w:t>Past Other Support:</w:t>
      </w:r>
    </w:p>
    <w:p w14:paraId="373E8CC2" w14:textId="77777777" w:rsidR="00BC5F1C" w:rsidRDefault="00BC5F1C" w:rsidP="00BC5F1C">
      <w:pPr>
        <w:spacing w:before="0"/>
        <w:ind w:left="4320"/>
        <w:rPr>
          <w:rFonts w:ascii="Times New Roman" w:hAnsi="Times New Roman"/>
          <w:b/>
        </w:rPr>
      </w:pPr>
    </w:p>
    <w:tbl>
      <w:tblPr>
        <w:tblStyle w:val="TableGrid"/>
        <w:tblW w:w="10980" w:type="dxa"/>
        <w:tblInd w:w="-5" w:type="dxa"/>
        <w:tblLook w:val="04A0" w:firstRow="1" w:lastRow="0" w:firstColumn="1" w:lastColumn="0" w:noHBand="0" w:noVBand="1"/>
      </w:tblPr>
      <w:tblGrid>
        <w:gridCol w:w="2090"/>
        <w:gridCol w:w="1420"/>
        <w:gridCol w:w="1383"/>
        <w:gridCol w:w="3927"/>
        <w:gridCol w:w="2160"/>
      </w:tblGrid>
      <w:tr w:rsidR="00BC5F1C" w:rsidRPr="00734FC2" w14:paraId="659EC0CF" w14:textId="77777777" w:rsidTr="001E3B10">
        <w:trPr>
          <w:trHeight w:val="440"/>
        </w:trPr>
        <w:tc>
          <w:tcPr>
            <w:tcW w:w="2090" w:type="dxa"/>
          </w:tcPr>
          <w:p w14:paraId="4ECBA3BE" w14:textId="77777777" w:rsidR="00BC5F1C" w:rsidRPr="00B23E90" w:rsidRDefault="00BC5F1C" w:rsidP="00B23E90">
            <w:pPr>
              <w:jc w:val="left"/>
              <w:rPr>
                <w:rFonts w:ascii="Times New Roman" w:hAnsi="Times New Roman"/>
                <w:b/>
                <w:sz w:val="22"/>
                <w:szCs w:val="22"/>
              </w:rPr>
            </w:pPr>
            <w:r w:rsidRPr="00B23E90">
              <w:rPr>
                <w:rFonts w:ascii="Times New Roman" w:hAnsi="Times New Roman"/>
                <w:b/>
                <w:sz w:val="22"/>
                <w:szCs w:val="22"/>
              </w:rPr>
              <w:t>Grant</w:t>
            </w:r>
          </w:p>
        </w:tc>
        <w:tc>
          <w:tcPr>
            <w:tcW w:w="1420" w:type="dxa"/>
          </w:tcPr>
          <w:p w14:paraId="75559C24" w14:textId="77777777" w:rsidR="00BC5F1C" w:rsidRPr="00B23E90" w:rsidRDefault="00BC5F1C" w:rsidP="006605EA">
            <w:pPr>
              <w:rPr>
                <w:rFonts w:ascii="Times New Roman" w:hAnsi="Times New Roman"/>
                <w:b/>
                <w:sz w:val="22"/>
                <w:szCs w:val="22"/>
              </w:rPr>
            </w:pPr>
            <w:r w:rsidRPr="00B23E90">
              <w:rPr>
                <w:rFonts w:ascii="Times New Roman" w:hAnsi="Times New Roman"/>
                <w:b/>
                <w:sz w:val="22"/>
                <w:szCs w:val="22"/>
              </w:rPr>
              <w:t>Dates</w:t>
            </w:r>
          </w:p>
        </w:tc>
        <w:tc>
          <w:tcPr>
            <w:tcW w:w="1383" w:type="dxa"/>
          </w:tcPr>
          <w:p w14:paraId="70541566" w14:textId="77777777" w:rsidR="00BC5F1C" w:rsidRPr="00B23E90" w:rsidRDefault="00BC5F1C" w:rsidP="006605EA">
            <w:pPr>
              <w:rPr>
                <w:rFonts w:ascii="Times New Roman" w:hAnsi="Times New Roman"/>
                <w:b/>
                <w:sz w:val="22"/>
                <w:szCs w:val="22"/>
              </w:rPr>
            </w:pPr>
            <w:r w:rsidRPr="00B23E90">
              <w:rPr>
                <w:rFonts w:ascii="Times New Roman" w:hAnsi="Times New Roman"/>
                <w:b/>
                <w:sz w:val="22"/>
                <w:szCs w:val="22"/>
              </w:rPr>
              <w:t>Role</w:t>
            </w:r>
          </w:p>
        </w:tc>
        <w:tc>
          <w:tcPr>
            <w:tcW w:w="3927" w:type="dxa"/>
          </w:tcPr>
          <w:p w14:paraId="64C5E1DD" w14:textId="77777777" w:rsidR="00BC5F1C" w:rsidRPr="00B23E90" w:rsidRDefault="00BC5F1C" w:rsidP="006605EA">
            <w:pPr>
              <w:rPr>
                <w:rFonts w:ascii="Times New Roman" w:hAnsi="Times New Roman"/>
                <w:b/>
                <w:sz w:val="22"/>
                <w:szCs w:val="22"/>
              </w:rPr>
            </w:pPr>
            <w:r w:rsidRPr="00B23E90">
              <w:rPr>
                <w:rFonts w:ascii="Times New Roman" w:hAnsi="Times New Roman"/>
                <w:b/>
                <w:sz w:val="22"/>
                <w:szCs w:val="22"/>
              </w:rPr>
              <w:t>Project</w:t>
            </w:r>
          </w:p>
        </w:tc>
        <w:tc>
          <w:tcPr>
            <w:tcW w:w="2160" w:type="dxa"/>
          </w:tcPr>
          <w:p w14:paraId="1676C636" w14:textId="77777777" w:rsidR="00BC5F1C" w:rsidRPr="00B23E90" w:rsidRDefault="00BC5F1C" w:rsidP="006605EA">
            <w:pPr>
              <w:rPr>
                <w:rFonts w:ascii="Times New Roman" w:hAnsi="Times New Roman"/>
                <w:b/>
                <w:sz w:val="22"/>
                <w:szCs w:val="22"/>
              </w:rPr>
            </w:pPr>
            <w:r w:rsidRPr="00B23E90">
              <w:rPr>
                <w:rFonts w:ascii="Times New Roman" w:hAnsi="Times New Roman"/>
                <w:b/>
                <w:sz w:val="22"/>
                <w:szCs w:val="22"/>
              </w:rPr>
              <w:t>Amount</w:t>
            </w:r>
          </w:p>
        </w:tc>
      </w:tr>
      <w:tr w:rsidR="00BC5F1C" w:rsidRPr="00734FC2" w14:paraId="5D87EB7F" w14:textId="77777777" w:rsidTr="001E3B10">
        <w:trPr>
          <w:trHeight w:val="785"/>
        </w:trPr>
        <w:tc>
          <w:tcPr>
            <w:tcW w:w="2090" w:type="dxa"/>
          </w:tcPr>
          <w:p w14:paraId="1657B213" w14:textId="263941DE" w:rsidR="00BC5F1C" w:rsidRPr="00B23E90" w:rsidRDefault="00BC5F1C" w:rsidP="00B23E90">
            <w:pPr>
              <w:jc w:val="left"/>
              <w:rPr>
                <w:rFonts w:ascii="Times New Roman" w:hAnsi="Times New Roman"/>
                <w:sz w:val="22"/>
                <w:szCs w:val="22"/>
              </w:rPr>
            </w:pPr>
            <w:r w:rsidRPr="00B23E90">
              <w:rPr>
                <w:rFonts w:ascii="Times New Roman" w:hAnsi="Times New Roman"/>
                <w:sz w:val="22"/>
                <w:szCs w:val="22"/>
              </w:rPr>
              <w:t>1.Boston University School of Medicine</w:t>
            </w:r>
          </w:p>
        </w:tc>
        <w:tc>
          <w:tcPr>
            <w:tcW w:w="1420" w:type="dxa"/>
          </w:tcPr>
          <w:p w14:paraId="3D573375" w14:textId="77777777" w:rsidR="00BC5F1C" w:rsidRPr="00B23E90" w:rsidRDefault="00BC5F1C" w:rsidP="001E3B10">
            <w:pPr>
              <w:jc w:val="left"/>
              <w:rPr>
                <w:rFonts w:ascii="Times New Roman" w:hAnsi="Times New Roman"/>
                <w:sz w:val="22"/>
                <w:szCs w:val="22"/>
              </w:rPr>
            </w:pPr>
            <w:r w:rsidRPr="00B23E90">
              <w:rPr>
                <w:rFonts w:ascii="Times New Roman" w:hAnsi="Times New Roman"/>
                <w:sz w:val="22"/>
                <w:szCs w:val="22"/>
              </w:rPr>
              <w:t>2014</w:t>
            </w:r>
          </w:p>
        </w:tc>
        <w:tc>
          <w:tcPr>
            <w:tcW w:w="1383" w:type="dxa"/>
          </w:tcPr>
          <w:p w14:paraId="555DDDF4" w14:textId="77777777" w:rsidR="00BC5F1C" w:rsidRPr="00B23E90" w:rsidRDefault="00BC5F1C" w:rsidP="001E3B10">
            <w:pPr>
              <w:jc w:val="left"/>
              <w:rPr>
                <w:rFonts w:ascii="Times New Roman" w:hAnsi="Times New Roman"/>
                <w:sz w:val="22"/>
                <w:szCs w:val="22"/>
              </w:rPr>
            </w:pPr>
            <w:r w:rsidRPr="00B23E90">
              <w:rPr>
                <w:rFonts w:ascii="Times New Roman" w:hAnsi="Times New Roman"/>
                <w:sz w:val="22"/>
                <w:szCs w:val="22"/>
              </w:rPr>
              <w:t>Participant</w:t>
            </w:r>
          </w:p>
        </w:tc>
        <w:tc>
          <w:tcPr>
            <w:tcW w:w="3927" w:type="dxa"/>
          </w:tcPr>
          <w:p w14:paraId="0D18BA4D" w14:textId="77777777" w:rsidR="00BC5F1C" w:rsidRPr="00B23E90" w:rsidRDefault="00BC5F1C" w:rsidP="001E3B10">
            <w:pPr>
              <w:jc w:val="left"/>
              <w:rPr>
                <w:rFonts w:ascii="Times New Roman" w:hAnsi="Times New Roman"/>
                <w:sz w:val="22"/>
                <w:szCs w:val="22"/>
              </w:rPr>
            </w:pPr>
            <w:r w:rsidRPr="00B23E90">
              <w:rPr>
                <w:rFonts w:ascii="Times New Roman" w:hAnsi="Times New Roman"/>
                <w:sz w:val="22"/>
                <w:szCs w:val="22"/>
              </w:rPr>
              <w:t>Boston University School of Medicine Academy for Collaborative Innovation &amp; Transformation</w:t>
            </w:r>
          </w:p>
        </w:tc>
        <w:tc>
          <w:tcPr>
            <w:tcW w:w="2160" w:type="dxa"/>
          </w:tcPr>
          <w:p w14:paraId="08AFDB97" w14:textId="77777777" w:rsidR="00BC5F1C" w:rsidRPr="00B23E90" w:rsidRDefault="00BC5F1C" w:rsidP="001E3B10">
            <w:pPr>
              <w:jc w:val="left"/>
              <w:rPr>
                <w:rFonts w:ascii="Times New Roman" w:hAnsi="Times New Roman"/>
                <w:sz w:val="22"/>
                <w:szCs w:val="22"/>
              </w:rPr>
            </w:pPr>
            <w:r w:rsidRPr="00B23E90">
              <w:rPr>
                <w:rFonts w:ascii="Times New Roman" w:hAnsi="Times New Roman"/>
                <w:sz w:val="22"/>
                <w:szCs w:val="22"/>
              </w:rPr>
              <w:t>10% salary support</w:t>
            </w:r>
          </w:p>
        </w:tc>
      </w:tr>
      <w:tr w:rsidR="00BC5F1C" w:rsidRPr="00734FC2" w14:paraId="75CC1C61" w14:textId="77777777" w:rsidTr="001E3B10">
        <w:trPr>
          <w:trHeight w:val="831"/>
        </w:trPr>
        <w:tc>
          <w:tcPr>
            <w:tcW w:w="2090" w:type="dxa"/>
          </w:tcPr>
          <w:p w14:paraId="42625774" w14:textId="77777777" w:rsidR="00BC5F1C" w:rsidRPr="00B23E90" w:rsidRDefault="00BC5F1C" w:rsidP="00B23E90">
            <w:pPr>
              <w:jc w:val="left"/>
              <w:rPr>
                <w:rFonts w:ascii="Times New Roman" w:hAnsi="Times New Roman"/>
                <w:sz w:val="22"/>
                <w:szCs w:val="22"/>
              </w:rPr>
            </w:pPr>
            <w:r w:rsidRPr="00B23E90">
              <w:rPr>
                <w:rFonts w:ascii="Times New Roman" w:hAnsi="Times New Roman"/>
                <w:sz w:val="22"/>
                <w:szCs w:val="22"/>
              </w:rPr>
              <w:t>2. CDC</w:t>
            </w:r>
          </w:p>
        </w:tc>
        <w:tc>
          <w:tcPr>
            <w:tcW w:w="1420" w:type="dxa"/>
          </w:tcPr>
          <w:p w14:paraId="51C1E1B2" w14:textId="77777777" w:rsidR="00BC5F1C" w:rsidRPr="00B23E90" w:rsidRDefault="00BC5F1C" w:rsidP="001E3B10">
            <w:pPr>
              <w:jc w:val="left"/>
              <w:rPr>
                <w:rFonts w:ascii="Times New Roman" w:hAnsi="Times New Roman"/>
                <w:sz w:val="22"/>
                <w:szCs w:val="22"/>
              </w:rPr>
            </w:pPr>
            <w:r w:rsidRPr="00B23E90">
              <w:rPr>
                <w:rFonts w:ascii="Times New Roman" w:hAnsi="Times New Roman"/>
                <w:sz w:val="22"/>
                <w:szCs w:val="22"/>
              </w:rPr>
              <w:t>2012-2014</w:t>
            </w:r>
          </w:p>
        </w:tc>
        <w:tc>
          <w:tcPr>
            <w:tcW w:w="1383" w:type="dxa"/>
          </w:tcPr>
          <w:p w14:paraId="15FC3A5D" w14:textId="77777777" w:rsidR="00BC5F1C" w:rsidRPr="00B23E90" w:rsidRDefault="00BC5F1C" w:rsidP="001E3B10">
            <w:pPr>
              <w:jc w:val="left"/>
              <w:rPr>
                <w:rFonts w:ascii="Times New Roman" w:hAnsi="Times New Roman"/>
                <w:sz w:val="22"/>
                <w:szCs w:val="22"/>
              </w:rPr>
            </w:pPr>
            <w:r w:rsidRPr="00B23E90">
              <w:rPr>
                <w:rFonts w:ascii="Times New Roman" w:hAnsi="Times New Roman"/>
                <w:sz w:val="22"/>
                <w:szCs w:val="22"/>
              </w:rPr>
              <w:t>Co-I</w:t>
            </w:r>
          </w:p>
        </w:tc>
        <w:tc>
          <w:tcPr>
            <w:tcW w:w="3927" w:type="dxa"/>
          </w:tcPr>
          <w:p w14:paraId="0857CD51" w14:textId="77777777" w:rsidR="00BC5F1C" w:rsidRPr="00B23E90" w:rsidRDefault="00BC5F1C" w:rsidP="001E3B10">
            <w:pPr>
              <w:jc w:val="left"/>
              <w:rPr>
                <w:rFonts w:ascii="Times New Roman" w:hAnsi="Times New Roman"/>
                <w:sz w:val="22"/>
                <w:szCs w:val="22"/>
              </w:rPr>
            </w:pPr>
            <w:r w:rsidRPr="00B23E90">
              <w:rPr>
                <w:rFonts w:ascii="Times New Roman" w:hAnsi="Times New Roman"/>
                <w:sz w:val="22"/>
                <w:szCs w:val="22"/>
              </w:rPr>
              <w:t>“Intervention Study of Patient Navigation for Colonoscopy.”</w:t>
            </w:r>
          </w:p>
        </w:tc>
        <w:tc>
          <w:tcPr>
            <w:tcW w:w="2160" w:type="dxa"/>
          </w:tcPr>
          <w:p w14:paraId="2B6C5380" w14:textId="77777777" w:rsidR="00BC5F1C" w:rsidRPr="00B23E90" w:rsidRDefault="00BC5F1C" w:rsidP="001E3B10">
            <w:pPr>
              <w:jc w:val="left"/>
              <w:rPr>
                <w:rFonts w:ascii="Times New Roman" w:hAnsi="Times New Roman"/>
                <w:sz w:val="22"/>
                <w:szCs w:val="22"/>
              </w:rPr>
            </w:pPr>
            <w:r w:rsidRPr="00B23E90">
              <w:rPr>
                <w:rFonts w:ascii="Times New Roman" w:hAnsi="Times New Roman"/>
                <w:sz w:val="22"/>
                <w:szCs w:val="22"/>
              </w:rPr>
              <w:t>$5564 per year salary support</w:t>
            </w:r>
          </w:p>
        </w:tc>
      </w:tr>
      <w:tr w:rsidR="00BC5F1C" w:rsidRPr="00734FC2" w14:paraId="28FAAFCC" w14:textId="77777777" w:rsidTr="001E3B10">
        <w:trPr>
          <w:trHeight w:val="785"/>
        </w:trPr>
        <w:tc>
          <w:tcPr>
            <w:tcW w:w="2090" w:type="dxa"/>
          </w:tcPr>
          <w:p w14:paraId="3269AEFF" w14:textId="77777777" w:rsidR="00BC5F1C" w:rsidRPr="00B23E90" w:rsidRDefault="00BC5F1C" w:rsidP="00B23E90">
            <w:pPr>
              <w:jc w:val="left"/>
              <w:rPr>
                <w:rFonts w:ascii="Times New Roman" w:hAnsi="Times New Roman"/>
                <w:sz w:val="22"/>
                <w:szCs w:val="22"/>
              </w:rPr>
            </w:pPr>
            <w:r w:rsidRPr="00B23E90">
              <w:rPr>
                <w:rFonts w:ascii="Times New Roman" w:hAnsi="Times New Roman"/>
                <w:sz w:val="22"/>
                <w:szCs w:val="22"/>
              </w:rPr>
              <w:t>3. Rx Foundation</w:t>
            </w:r>
          </w:p>
        </w:tc>
        <w:tc>
          <w:tcPr>
            <w:tcW w:w="1420" w:type="dxa"/>
          </w:tcPr>
          <w:p w14:paraId="1B6B4CEC" w14:textId="77777777" w:rsidR="00BC5F1C" w:rsidRPr="00B23E90" w:rsidRDefault="00BC5F1C" w:rsidP="001E3B10">
            <w:pPr>
              <w:jc w:val="left"/>
              <w:rPr>
                <w:rFonts w:ascii="Times New Roman" w:hAnsi="Times New Roman"/>
                <w:sz w:val="22"/>
                <w:szCs w:val="22"/>
              </w:rPr>
            </w:pPr>
            <w:r w:rsidRPr="00B23E90">
              <w:rPr>
                <w:rFonts w:ascii="Times New Roman" w:hAnsi="Times New Roman"/>
                <w:sz w:val="22"/>
                <w:szCs w:val="22"/>
              </w:rPr>
              <w:t>2011-2013</w:t>
            </w:r>
          </w:p>
        </w:tc>
        <w:tc>
          <w:tcPr>
            <w:tcW w:w="1383" w:type="dxa"/>
          </w:tcPr>
          <w:p w14:paraId="7E72BCDE" w14:textId="77777777" w:rsidR="00BC5F1C" w:rsidRPr="00B23E90" w:rsidRDefault="00BC5F1C" w:rsidP="001E3B10">
            <w:pPr>
              <w:jc w:val="left"/>
              <w:rPr>
                <w:rFonts w:ascii="Times New Roman" w:hAnsi="Times New Roman"/>
                <w:sz w:val="22"/>
                <w:szCs w:val="22"/>
              </w:rPr>
            </w:pPr>
            <w:r w:rsidRPr="00B23E90">
              <w:rPr>
                <w:rFonts w:ascii="Times New Roman" w:hAnsi="Times New Roman"/>
                <w:sz w:val="22"/>
                <w:szCs w:val="22"/>
              </w:rPr>
              <w:t>Multi-PI</w:t>
            </w:r>
          </w:p>
        </w:tc>
        <w:tc>
          <w:tcPr>
            <w:tcW w:w="3927" w:type="dxa"/>
          </w:tcPr>
          <w:p w14:paraId="12C48743" w14:textId="0058512B" w:rsidR="00BC5F1C" w:rsidRPr="00B23E90" w:rsidRDefault="00BC5F1C" w:rsidP="001E3B10">
            <w:pPr>
              <w:jc w:val="left"/>
              <w:rPr>
                <w:rFonts w:ascii="Times New Roman" w:hAnsi="Times New Roman"/>
                <w:sz w:val="22"/>
                <w:szCs w:val="22"/>
              </w:rPr>
            </w:pPr>
            <w:r w:rsidRPr="00B23E90">
              <w:rPr>
                <w:rFonts w:ascii="Times New Roman" w:hAnsi="Times New Roman"/>
                <w:sz w:val="22"/>
                <w:szCs w:val="22"/>
              </w:rPr>
              <w:t>“</w:t>
            </w:r>
            <w:r w:rsidR="001E3B10" w:rsidRPr="00B23E90">
              <w:rPr>
                <w:rFonts w:ascii="Times New Roman" w:hAnsi="Times New Roman"/>
                <w:sz w:val="22"/>
                <w:szCs w:val="22"/>
              </w:rPr>
              <w:t>Effect of Massachusetts Health Reform on Health D</w:t>
            </w:r>
            <w:r w:rsidRPr="00B23E90">
              <w:rPr>
                <w:rFonts w:ascii="Times New Roman" w:hAnsi="Times New Roman"/>
                <w:sz w:val="22"/>
                <w:szCs w:val="22"/>
              </w:rPr>
              <w:t>isparities.”</w:t>
            </w:r>
          </w:p>
        </w:tc>
        <w:tc>
          <w:tcPr>
            <w:tcW w:w="2160" w:type="dxa"/>
          </w:tcPr>
          <w:p w14:paraId="1885DD80" w14:textId="77777777" w:rsidR="00BC5F1C" w:rsidRPr="00B23E90" w:rsidRDefault="00BC5F1C" w:rsidP="001E3B10">
            <w:pPr>
              <w:jc w:val="left"/>
              <w:rPr>
                <w:rFonts w:ascii="Times New Roman" w:hAnsi="Times New Roman"/>
                <w:sz w:val="22"/>
                <w:szCs w:val="22"/>
              </w:rPr>
            </w:pPr>
            <w:r w:rsidRPr="00B23E90">
              <w:rPr>
                <w:rFonts w:ascii="Times New Roman" w:hAnsi="Times New Roman"/>
                <w:sz w:val="22"/>
                <w:szCs w:val="22"/>
              </w:rPr>
              <w:t>$252,704</w:t>
            </w:r>
          </w:p>
          <w:p w14:paraId="628F27E7" w14:textId="77777777" w:rsidR="00BC5F1C" w:rsidRPr="00B23E90" w:rsidRDefault="00BC5F1C" w:rsidP="001E3B10">
            <w:pPr>
              <w:jc w:val="left"/>
              <w:rPr>
                <w:rFonts w:ascii="Times New Roman" w:hAnsi="Times New Roman"/>
                <w:sz w:val="22"/>
                <w:szCs w:val="22"/>
              </w:rPr>
            </w:pPr>
          </w:p>
        </w:tc>
      </w:tr>
      <w:tr w:rsidR="00BC5F1C" w:rsidRPr="00734FC2" w14:paraId="1F7207F0" w14:textId="77777777" w:rsidTr="001E3B10">
        <w:trPr>
          <w:trHeight w:val="1745"/>
        </w:trPr>
        <w:tc>
          <w:tcPr>
            <w:tcW w:w="2090" w:type="dxa"/>
          </w:tcPr>
          <w:p w14:paraId="3436E7A6" w14:textId="5D10D281" w:rsidR="00BC5F1C" w:rsidRPr="00B23E90" w:rsidRDefault="00BC5F1C" w:rsidP="00B23E90">
            <w:pPr>
              <w:jc w:val="left"/>
              <w:rPr>
                <w:rFonts w:ascii="Times New Roman" w:hAnsi="Times New Roman"/>
                <w:sz w:val="22"/>
                <w:szCs w:val="22"/>
              </w:rPr>
            </w:pPr>
            <w:r w:rsidRPr="00B23E90">
              <w:rPr>
                <w:rFonts w:ascii="Times New Roman" w:hAnsi="Times New Roman"/>
                <w:sz w:val="22"/>
                <w:szCs w:val="22"/>
              </w:rPr>
              <w:lastRenderedPageBreak/>
              <w:t>4.Boston University School of Medicine</w:t>
            </w:r>
          </w:p>
        </w:tc>
        <w:tc>
          <w:tcPr>
            <w:tcW w:w="1420" w:type="dxa"/>
          </w:tcPr>
          <w:p w14:paraId="39618A2C" w14:textId="77777777" w:rsidR="00BC5F1C" w:rsidRPr="00B23E90" w:rsidRDefault="00BC5F1C" w:rsidP="001E3B10">
            <w:pPr>
              <w:jc w:val="left"/>
              <w:rPr>
                <w:rFonts w:ascii="Times New Roman" w:hAnsi="Times New Roman"/>
                <w:sz w:val="22"/>
                <w:szCs w:val="22"/>
              </w:rPr>
            </w:pPr>
            <w:r w:rsidRPr="00B23E90">
              <w:rPr>
                <w:rFonts w:ascii="Times New Roman" w:hAnsi="Times New Roman"/>
                <w:sz w:val="22"/>
                <w:szCs w:val="22"/>
              </w:rPr>
              <w:t>2013</w:t>
            </w:r>
          </w:p>
        </w:tc>
        <w:tc>
          <w:tcPr>
            <w:tcW w:w="1383" w:type="dxa"/>
          </w:tcPr>
          <w:p w14:paraId="6DFE7CAB" w14:textId="77777777" w:rsidR="00BC5F1C" w:rsidRPr="00B23E90" w:rsidRDefault="00BC5F1C" w:rsidP="001E3B10">
            <w:pPr>
              <w:jc w:val="left"/>
              <w:rPr>
                <w:rFonts w:ascii="Times New Roman" w:hAnsi="Times New Roman"/>
                <w:sz w:val="22"/>
                <w:szCs w:val="22"/>
              </w:rPr>
            </w:pPr>
          </w:p>
        </w:tc>
        <w:tc>
          <w:tcPr>
            <w:tcW w:w="3927" w:type="dxa"/>
          </w:tcPr>
          <w:p w14:paraId="57019F49" w14:textId="77777777" w:rsidR="00BC5F1C" w:rsidRPr="00B23E90" w:rsidRDefault="00BC5F1C" w:rsidP="001E3B10">
            <w:pPr>
              <w:jc w:val="left"/>
              <w:rPr>
                <w:rFonts w:ascii="Times New Roman" w:hAnsi="Times New Roman"/>
                <w:sz w:val="22"/>
                <w:szCs w:val="22"/>
              </w:rPr>
            </w:pPr>
            <w:r w:rsidRPr="00B23E90">
              <w:rPr>
                <w:rFonts w:ascii="Times New Roman" w:hAnsi="Times New Roman"/>
                <w:sz w:val="22"/>
                <w:szCs w:val="22"/>
              </w:rPr>
              <w:t>Boston University School of Medicine Faculty Development Grant to attend the American Association of Medical Colleges (AAMC) 2013 Mid Career Women’s Leadership Conference</w:t>
            </w:r>
          </w:p>
        </w:tc>
        <w:tc>
          <w:tcPr>
            <w:tcW w:w="2160" w:type="dxa"/>
          </w:tcPr>
          <w:p w14:paraId="74489466" w14:textId="77777777" w:rsidR="00BC5F1C" w:rsidRPr="00B23E90" w:rsidRDefault="00BC5F1C" w:rsidP="001E3B10">
            <w:pPr>
              <w:jc w:val="left"/>
              <w:rPr>
                <w:rFonts w:ascii="Times New Roman" w:hAnsi="Times New Roman"/>
                <w:sz w:val="22"/>
                <w:szCs w:val="22"/>
              </w:rPr>
            </w:pPr>
            <w:r w:rsidRPr="00B23E90">
              <w:rPr>
                <w:rFonts w:ascii="Times New Roman" w:hAnsi="Times New Roman"/>
                <w:sz w:val="22"/>
                <w:szCs w:val="22"/>
              </w:rPr>
              <w:t>5,000</w:t>
            </w:r>
          </w:p>
        </w:tc>
      </w:tr>
      <w:tr w:rsidR="00BC5F1C" w:rsidRPr="00734FC2" w14:paraId="47DD4921" w14:textId="77777777" w:rsidTr="001E3B10">
        <w:trPr>
          <w:trHeight w:val="785"/>
        </w:trPr>
        <w:tc>
          <w:tcPr>
            <w:tcW w:w="2090" w:type="dxa"/>
          </w:tcPr>
          <w:p w14:paraId="74A757D4" w14:textId="77777777" w:rsidR="00BC5F1C" w:rsidRPr="00B23E90" w:rsidRDefault="00BC5F1C" w:rsidP="00B23E90">
            <w:pPr>
              <w:jc w:val="left"/>
              <w:rPr>
                <w:rFonts w:ascii="Times New Roman" w:hAnsi="Times New Roman"/>
                <w:sz w:val="22"/>
                <w:szCs w:val="22"/>
              </w:rPr>
            </w:pPr>
            <w:r w:rsidRPr="00B23E90">
              <w:rPr>
                <w:rFonts w:ascii="Times New Roman" w:hAnsi="Times New Roman"/>
                <w:sz w:val="22"/>
                <w:szCs w:val="22"/>
              </w:rPr>
              <w:t>5. NIH/NHLBI</w:t>
            </w:r>
          </w:p>
        </w:tc>
        <w:tc>
          <w:tcPr>
            <w:tcW w:w="1420" w:type="dxa"/>
          </w:tcPr>
          <w:p w14:paraId="52E15175" w14:textId="77777777" w:rsidR="00BC5F1C" w:rsidRPr="00B23E90" w:rsidRDefault="00BC5F1C" w:rsidP="001E3B10">
            <w:pPr>
              <w:jc w:val="left"/>
              <w:rPr>
                <w:rFonts w:ascii="Times New Roman" w:hAnsi="Times New Roman"/>
                <w:sz w:val="22"/>
                <w:szCs w:val="22"/>
              </w:rPr>
            </w:pPr>
            <w:r w:rsidRPr="00B23E90">
              <w:rPr>
                <w:rFonts w:ascii="Times New Roman" w:hAnsi="Times New Roman"/>
                <w:sz w:val="22"/>
                <w:szCs w:val="22"/>
              </w:rPr>
              <w:t>2011-2012</w:t>
            </w:r>
          </w:p>
        </w:tc>
        <w:tc>
          <w:tcPr>
            <w:tcW w:w="1383" w:type="dxa"/>
          </w:tcPr>
          <w:p w14:paraId="28FECFA5" w14:textId="77777777" w:rsidR="00BC5F1C" w:rsidRPr="00B23E90" w:rsidRDefault="00BC5F1C" w:rsidP="001E3B10">
            <w:pPr>
              <w:jc w:val="left"/>
              <w:rPr>
                <w:rFonts w:ascii="Times New Roman" w:hAnsi="Times New Roman"/>
                <w:sz w:val="22"/>
                <w:szCs w:val="22"/>
              </w:rPr>
            </w:pPr>
            <w:r w:rsidRPr="00B23E90">
              <w:rPr>
                <w:rFonts w:ascii="Times New Roman" w:hAnsi="Times New Roman"/>
                <w:sz w:val="22"/>
                <w:szCs w:val="22"/>
              </w:rPr>
              <w:t>Co-I</w:t>
            </w:r>
          </w:p>
        </w:tc>
        <w:tc>
          <w:tcPr>
            <w:tcW w:w="3927" w:type="dxa"/>
          </w:tcPr>
          <w:p w14:paraId="5270B41F" w14:textId="03BC1572" w:rsidR="00BC5F1C" w:rsidRPr="00B23E90" w:rsidRDefault="00BC5F1C" w:rsidP="001E3B10">
            <w:pPr>
              <w:jc w:val="left"/>
              <w:rPr>
                <w:rFonts w:ascii="Times New Roman" w:hAnsi="Times New Roman"/>
                <w:sz w:val="22"/>
                <w:szCs w:val="22"/>
              </w:rPr>
            </w:pPr>
            <w:r w:rsidRPr="00B23E90">
              <w:rPr>
                <w:rFonts w:ascii="Times New Roman" w:hAnsi="Times New Roman"/>
                <w:sz w:val="22"/>
                <w:szCs w:val="22"/>
              </w:rPr>
              <w:t>“</w:t>
            </w:r>
            <w:r w:rsidR="001E3B10" w:rsidRPr="00B23E90">
              <w:rPr>
                <w:rFonts w:ascii="Times New Roman" w:hAnsi="Times New Roman"/>
                <w:sz w:val="22"/>
                <w:szCs w:val="22"/>
              </w:rPr>
              <w:t>Massachusetts Health Disparities Monitoring S</w:t>
            </w:r>
            <w:r w:rsidRPr="00B23E90">
              <w:rPr>
                <w:rFonts w:ascii="Times New Roman" w:hAnsi="Times New Roman"/>
                <w:sz w:val="22"/>
                <w:szCs w:val="22"/>
              </w:rPr>
              <w:t>ystem.”</w:t>
            </w:r>
          </w:p>
        </w:tc>
        <w:tc>
          <w:tcPr>
            <w:tcW w:w="2160" w:type="dxa"/>
          </w:tcPr>
          <w:p w14:paraId="48BAF888" w14:textId="77777777" w:rsidR="00BC5F1C" w:rsidRPr="00B23E90" w:rsidRDefault="00BC5F1C" w:rsidP="001E3B10">
            <w:pPr>
              <w:jc w:val="left"/>
              <w:rPr>
                <w:rFonts w:ascii="Times New Roman" w:hAnsi="Times New Roman"/>
                <w:sz w:val="22"/>
                <w:szCs w:val="22"/>
              </w:rPr>
            </w:pPr>
            <w:r w:rsidRPr="00B23E90">
              <w:rPr>
                <w:rFonts w:ascii="Times New Roman" w:hAnsi="Times New Roman"/>
                <w:sz w:val="22"/>
                <w:szCs w:val="22"/>
              </w:rPr>
              <w:t>$1,041,431</w:t>
            </w:r>
          </w:p>
        </w:tc>
      </w:tr>
      <w:tr w:rsidR="00BC5F1C" w:rsidRPr="00734FC2" w14:paraId="0FDD048D" w14:textId="77777777" w:rsidTr="001E3B10">
        <w:trPr>
          <w:trHeight w:val="785"/>
        </w:trPr>
        <w:tc>
          <w:tcPr>
            <w:tcW w:w="2090" w:type="dxa"/>
          </w:tcPr>
          <w:p w14:paraId="0F4B5B05" w14:textId="6AC86215" w:rsidR="00BC5F1C" w:rsidRPr="00B23E90" w:rsidRDefault="00BC5F1C" w:rsidP="00B23E90">
            <w:pPr>
              <w:jc w:val="left"/>
              <w:rPr>
                <w:rFonts w:ascii="Times New Roman" w:hAnsi="Times New Roman"/>
                <w:sz w:val="22"/>
                <w:szCs w:val="22"/>
              </w:rPr>
            </w:pPr>
            <w:r w:rsidRPr="00B23E90">
              <w:rPr>
                <w:rFonts w:ascii="Times New Roman" w:hAnsi="Times New Roman"/>
                <w:sz w:val="22"/>
                <w:szCs w:val="22"/>
              </w:rPr>
              <w:t>6.NIH UL1RR025771 (Boston University CTSI)</w:t>
            </w:r>
          </w:p>
        </w:tc>
        <w:tc>
          <w:tcPr>
            <w:tcW w:w="1420" w:type="dxa"/>
          </w:tcPr>
          <w:p w14:paraId="58EF9519" w14:textId="77777777" w:rsidR="00BC5F1C" w:rsidRPr="00B23E90" w:rsidRDefault="00BC5F1C" w:rsidP="001E3B10">
            <w:pPr>
              <w:jc w:val="left"/>
              <w:rPr>
                <w:rFonts w:ascii="Times New Roman" w:hAnsi="Times New Roman"/>
                <w:sz w:val="22"/>
                <w:szCs w:val="22"/>
              </w:rPr>
            </w:pPr>
            <w:r w:rsidRPr="00B23E90">
              <w:rPr>
                <w:rFonts w:ascii="Times New Roman" w:hAnsi="Times New Roman"/>
                <w:sz w:val="22"/>
                <w:szCs w:val="22"/>
              </w:rPr>
              <w:t>2011-2012</w:t>
            </w:r>
          </w:p>
        </w:tc>
        <w:tc>
          <w:tcPr>
            <w:tcW w:w="1383" w:type="dxa"/>
          </w:tcPr>
          <w:p w14:paraId="7A37C874" w14:textId="77777777" w:rsidR="00BC5F1C" w:rsidRPr="00B23E90" w:rsidRDefault="00BC5F1C" w:rsidP="001E3B10">
            <w:pPr>
              <w:jc w:val="left"/>
              <w:rPr>
                <w:rFonts w:ascii="Times New Roman" w:hAnsi="Times New Roman"/>
                <w:sz w:val="22"/>
                <w:szCs w:val="22"/>
              </w:rPr>
            </w:pPr>
            <w:r w:rsidRPr="00B23E90">
              <w:rPr>
                <w:rFonts w:ascii="Times New Roman" w:hAnsi="Times New Roman"/>
                <w:sz w:val="22"/>
                <w:szCs w:val="22"/>
              </w:rPr>
              <w:t>PI</w:t>
            </w:r>
          </w:p>
        </w:tc>
        <w:tc>
          <w:tcPr>
            <w:tcW w:w="3927" w:type="dxa"/>
          </w:tcPr>
          <w:p w14:paraId="49120B51" w14:textId="4822F033" w:rsidR="00BC5F1C" w:rsidRPr="00B23E90" w:rsidRDefault="00BC5F1C" w:rsidP="001E3B10">
            <w:pPr>
              <w:jc w:val="left"/>
              <w:rPr>
                <w:rFonts w:ascii="Times New Roman" w:hAnsi="Times New Roman"/>
                <w:sz w:val="22"/>
                <w:szCs w:val="22"/>
              </w:rPr>
            </w:pPr>
            <w:r w:rsidRPr="00B23E90">
              <w:rPr>
                <w:rFonts w:ascii="Times New Roman" w:hAnsi="Times New Roman"/>
                <w:sz w:val="22"/>
                <w:szCs w:val="22"/>
              </w:rPr>
              <w:t>“</w:t>
            </w:r>
            <w:r w:rsidR="001E3B10" w:rsidRPr="00B23E90">
              <w:rPr>
                <w:rFonts w:ascii="Times New Roman" w:hAnsi="Times New Roman"/>
                <w:sz w:val="22"/>
                <w:szCs w:val="22"/>
              </w:rPr>
              <w:t>Primary Care-Based Patient Navigation to Promote Smoking C</w:t>
            </w:r>
            <w:r w:rsidRPr="00B23E90">
              <w:rPr>
                <w:rFonts w:ascii="Times New Roman" w:hAnsi="Times New Roman"/>
                <w:sz w:val="22"/>
                <w:szCs w:val="22"/>
              </w:rPr>
              <w:t>ess</w:t>
            </w:r>
            <w:r w:rsidR="001E3B10" w:rsidRPr="00B23E90">
              <w:rPr>
                <w:rFonts w:ascii="Times New Roman" w:hAnsi="Times New Roman"/>
                <w:sz w:val="22"/>
                <w:szCs w:val="22"/>
              </w:rPr>
              <w:t>ation Treatment: A Pilot and Feasibility S</w:t>
            </w:r>
            <w:r w:rsidRPr="00B23E90">
              <w:rPr>
                <w:rFonts w:ascii="Times New Roman" w:hAnsi="Times New Roman"/>
                <w:sz w:val="22"/>
                <w:szCs w:val="22"/>
              </w:rPr>
              <w:t>tudy.”</w:t>
            </w:r>
          </w:p>
        </w:tc>
        <w:tc>
          <w:tcPr>
            <w:tcW w:w="2160" w:type="dxa"/>
          </w:tcPr>
          <w:p w14:paraId="544901F5" w14:textId="77777777" w:rsidR="00BC5F1C" w:rsidRPr="00B23E90" w:rsidRDefault="00BC5F1C" w:rsidP="001E3B10">
            <w:pPr>
              <w:jc w:val="left"/>
              <w:rPr>
                <w:rFonts w:ascii="Times New Roman" w:hAnsi="Times New Roman"/>
                <w:sz w:val="22"/>
                <w:szCs w:val="22"/>
              </w:rPr>
            </w:pPr>
            <w:r w:rsidRPr="00B23E90">
              <w:rPr>
                <w:rFonts w:ascii="Times New Roman" w:hAnsi="Times New Roman"/>
                <w:sz w:val="22"/>
                <w:szCs w:val="22"/>
              </w:rPr>
              <w:t>$25,000</w:t>
            </w:r>
          </w:p>
        </w:tc>
      </w:tr>
      <w:tr w:rsidR="00BC5F1C" w:rsidRPr="00734FC2" w14:paraId="186D3124" w14:textId="77777777" w:rsidTr="001E3B10">
        <w:trPr>
          <w:trHeight w:val="785"/>
        </w:trPr>
        <w:tc>
          <w:tcPr>
            <w:tcW w:w="2090" w:type="dxa"/>
          </w:tcPr>
          <w:p w14:paraId="2D0441F5" w14:textId="1113D812" w:rsidR="00BC5F1C" w:rsidRPr="00B23E90" w:rsidRDefault="00BC5F1C" w:rsidP="00B23E90">
            <w:pPr>
              <w:jc w:val="left"/>
              <w:rPr>
                <w:rFonts w:ascii="Times New Roman" w:hAnsi="Times New Roman"/>
                <w:sz w:val="22"/>
                <w:szCs w:val="22"/>
              </w:rPr>
            </w:pPr>
            <w:r w:rsidRPr="00B23E90">
              <w:rPr>
                <w:rFonts w:ascii="Times New Roman" w:hAnsi="Times New Roman"/>
                <w:sz w:val="22"/>
                <w:szCs w:val="22"/>
              </w:rPr>
              <w:t>7. American Cancer Society Mentored Research Scholar MRSGT-05-007-01-CPPB</w:t>
            </w:r>
          </w:p>
        </w:tc>
        <w:tc>
          <w:tcPr>
            <w:tcW w:w="1420" w:type="dxa"/>
          </w:tcPr>
          <w:p w14:paraId="17631857" w14:textId="77777777" w:rsidR="00BC5F1C" w:rsidRPr="00B23E90" w:rsidRDefault="00BC5F1C" w:rsidP="001E3B10">
            <w:pPr>
              <w:jc w:val="left"/>
              <w:rPr>
                <w:rFonts w:ascii="Times New Roman" w:hAnsi="Times New Roman"/>
                <w:sz w:val="22"/>
                <w:szCs w:val="22"/>
              </w:rPr>
            </w:pPr>
            <w:r w:rsidRPr="00B23E90">
              <w:rPr>
                <w:rFonts w:ascii="Times New Roman" w:hAnsi="Times New Roman"/>
                <w:sz w:val="22"/>
                <w:szCs w:val="22"/>
              </w:rPr>
              <w:t>2005-2010</w:t>
            </w:r>
          </w:p>
        </w:tc>
        <w:tc>
          <w:tcPr>
            <w:tcW w:w="1383" w:type="dxa"/>
          </w:tcPr>
          <w:p w14:paraId="4FA98E42" w14:textId="77777777" w:rsidR="00BC5F1C" w:rsidRPr="00B23E90" w:rsidRDefault="00BC5F1C" w:rsidP="001E3B10">
            <w:pPr>
              <w:jc w:val="left"/>
              <w:rPr>
                <w:rFonts w:ascii="Times New Roman" w:hAnsi="Times New Roman"/>
                <w:sz w:val="22"/>
                <w:szCs w:val="22"/>
              </w:rPr>
            </w:pPr>
            <w:r w:rsidRPr="00B23E90">
              <w:rPr>
                <w:rFonts w:ascii="Times New Roman" w:hAnsi="Times New Roman"/>
                <w:sz w:val="22"/>
                <w:szCs w:val="22"/>
              </w:rPr>
              <w:t>PI</w:t>
            </w:r>
          </w:p>
        </w:tc>
        <w:tc>
          <w:tcPr>
            <w:tcW w:w="3927" w:type="dxa"/>
          </w:tcPr>
          <w:p w14:paraId="36C34CD9" w14:textId="0D761623" w:rsidR="00BC5F1C" w:rsidRPr="00B23E90" w:rsidRDefault="00BC5F1C" w:rsidP="001E3B10">
            <w:pPr>
              <w:jc w:val="left"/>
              <w:rPr>
                <w:rFonts w:ascii="Times New Roman" w:hAnsi="Times New Roman"/>
                <w:sz w:val="22"/>
                <w:szCs w:val="22"/>
              </w:rPr>
            </w:pPr>
            <w:r w:rsidRPr="00B23E90">
              <w:rPr>
                <w:rFonts w:ascii="Times New Roman" w:hAnsi="Times New Roman"/>
                <w:sz w:val="22"/>
                <w:szCs w:val="22"/>
              </w:rPr>
              <w:t>“</w:t>
            </w:r>
            <w:r w:rsidR="001E3B10" w:rsidRPr="00B23E90">
              <w:rPr>
                <w:rFonts w:ascii="Times New Roman" w:hAnsi="Times New Roman"/>
                <w:sz w:val="22"/>
                <w:szCs w:val="22"/>
              </w:rPr>
              <w:t>Barriers to Colorectal Cancer Detection in Community Health C</w:t>
            </w:r>
            <w:r w:rsidRPr="00B23E90">
              <w:rPr>
                <w:rFonts w:ascii="Times New Roman" w:hAnsi="Times New Roman"/>
                <w:sz w:val="22"/>
                <w:szCs w:val="22"/>
              </w:rPr>
              <w:t>enters”</w:t>
            </w:r>
          </w:p>
        </w:tc>
        <w:tc>
          <w:tcPr>
            <w:tcW w:w="2160" w:type="dxa"/>
          </w:tcPr>
          <w:p w14:paraId="7D67F69F" w14:textId="77777777" w:rsidR="00BC5F1C" w:rsidRPr="00B23E90" w:rsidRDefault="00BC5F1C" w:rsidP="001E3B10">
            <w:pPr>
              <w:jc w:val="left"/>
              <w:rPr>
                <w:rFonts w:ascii="Times New Roman" w:hAnsi="Times New Roman"/>
                <w:sz w:val="22"/>
                <w:szCs w:val="22"/>
              </w:rPr>
            </w:pPr>
            <w:r w:rsidRPr="00B23E90">
              <w:rPr>
                <w:rFonts w:ascii="Times New Roman" w:hAnsi="Times New Roman"/>
                <w:sz w:val="22"/>
                <w:szCs w:val="22"/>
              </w:rPr>
              <w:t>$146,000 per year</w:t>
            </w:r>
          </w:p>
        </w:tc>
      </w:tr>
      <w:tr w:rsidR="00BC5F1C" w:rsidRPr="00734FC2" w14:paraId="34CAC18F" w14:textId="77777777" w:rsidTr="001E3B10">
        <w:trPr>
          <w:trHeight w:val="785"/>
        </w:trPr>
        <w:tc>
          <w:tcPr>
            <w:tcW w:w="2090" w:type="dxa"/>
          </w:tcPr>
          <w:p w14:paraId="300303D4" w14:textId="38E41AD2" w:rsidR="00BC5F1C" w:rsidRPr="00B23E90" w:rsidRDefault="00BC5F1C" w:rsidP="00B23E90">
            <w:pPr>
              <w:jc w:val="left"/>
              <w:rPr>
                <w:rFonts w:ascii="Times New Roman" w:hAnsi="Times New Roman"/>
                <w:sz w:val="22"/>
                <w:szCs w:val="22"/>
              </w:rPr>
            </w:pPr>
            <w:r w:rsidRPr="00B23E90">
              <w:rPr>
                <w:rFonts w:ascii="Times New Roman" w:hAnsi="Times New Roman"/>
                <w:sz w:val="22"/>
                <w:szCs w:val="22"/>
              </w:rPr>
              <w:t>8.Cambridge Health Alliance</w:t>
            </w:r>
          </w:p>
        </w:tc>
        <w:tc>
          <w:tcPr>
            <w:tcW w:w="1420" w:type="dxa"/>
          </w:tcPr>
          <w:p w14:paraId="7EB69602" w14:textId="77777777" w:rsidR="00BC5F1C" w:rsidRPr="00B23E90" w:rsidRDefault="00BC5F1C" w:rsidP="001E3B10">
            <w:pPr>
              <w:jc w:val="left"/>
              <w:rPr>
                <w:rFonts w:ascii="Times New Roman" w:hAnsi="Times New Roman"/>
                <w:sz w:val="22"/>
                <w:szCs w:val="22"/>
              </w:rPr>
            </w:pPr>
            <w:r w:rsidRPr="00B23E90">
              <w:rPr>
                <w:rFonts w:ascii="Times New Roman" w:hAnsi="Times New Roman"/>
                <w:sz w:val="22"/>
                <w:szCs w:val="22"/>
              </w:rPr>
              <w:t>2007</w:t>
            </w:r>
          </w:p>
        </w:tc>
        <w:tc>
          <w:tcPr>
            <w:tcW w:w="1383" w:type="dxa"/>
          </w:tcPr>
          <w:p w14:paraId="3DA5BB32" w14:textId="77777777" w:rsidR="00BC5F1C" w:rsidRPr="00B23E90" w:rsidRDefault="00BC5F1C" w:rsidP="001E3B10">
            <w:pPr>
              <w:jc w:val="left"/>
              <w:rPr>
                <w:rFonts w:ascii="Times New Roman" w:hAnsi="Times New Roman"/>
                <w:sz w:val="22"/>
                <w:szCs w:val="22"/>
              </w:rPr>
            </w:pPr>
            <w:r w:rsidRPr="00B23E90">
              <w:rPr>
                <w:rFonts w:ascii="Times New Roman" w:hAnsi="Times New Roman"/>
                <w:sz w:val="22"/>
                <w:szCs w:val="22"/>
              </w:rPr>
              <w:t>PI</w:t>
            </w:r>
          </w:p>
        </w:tc>
        <w:tc>
          <w:tcPr>
            <w:tcW w:w="3927" w:type="dxa"/>
          </w:tcPr>
          <w:p w14:paraId="1A0B395E" w14:textId="77777777" w:rsidR="00BC5F1C" w:rsidRPr="00B23E90" w:rsidRDefault="00BC5F1C" w:rsidP="001E3B10">
            <w:pPr>
              <w:jc w:val="left"/>
              <w:rPr>
                <w:rFonts w:ascii="Times New Roman" w:hAnsi="Times New Roman"/>
                <w:sz w:val="22"/>
                <w:szCs w:val="22"/>
              </w:rPr>
            </w:pPr>
            <w:r w:rsidRPr="00B23E90">
              <w:rPr>
                <w:rFonts w:ascii="Times New Roman" w:hAnsi="Times New Roman"/>
                <w:sz w:val="22"/>
                <w:szCs w:val="22"/>
              </w:rPr>
              <w:t>Patient Care Fund Award to fund colonoscopy preparation for patients who cannot afford to pay</w:t>
            </w:r>
          </w:p>
        </w:tc>
        <w:tc>
          <w:tcPr>
            <w:tcW w:w="2160" w:type="dxa"/>
          </w:tcPr>
          <w:p w14:paraId="3BA49A93" w14:textId="77777777" w:rsidR="00BC5F1C" w:rsidRPr="00B23E90" w:rsidRDefault="00BC5F1C" w:rsidP="001E3B10">
            <w:pPr>
              <w:jc w:val="left"/>
              <w:rPr>
                <w:rFonts w:ascii="Times New Roman" w:hAnsi="Times New Roman"/>
                <w:sz w:val="22"/>
                <w:szCs w:val="22"/>
              </w:rPr>
            </w:pPr>
            <w:r w:rsidRPr="00B23E90">
              <w:rPr>
                <w:rFonts w:ascii="Times New Roman" w:hAnsi="Times New Roman"/>
                <w:sz w:val="22"/>
                <w:szCs w:val="22"/>
              </w:rPr>
              <w:t>$1000</w:t>
            </w:r>
          </w:p>
        </w:tc>
      </w:tr>
      <w:tr w:rsidR="00BC5F1C" w:rsidRPr="00734FC2" w14:paraId="4F58E4D9" w14:textId="77777777" w:rsidTr="001E3B10">
        <w:trPr>
          <w:trHeight w:val="785"/>
        </w:trPr>
        <w:tc>
          <w:tcPr>
            <w:tcW w:w="2090" w:type="dxa"/>
          </w:tcPr>
          <w:p w14:paraId="617061B7" w14:textId="07EC88CB" w:rsidR="00BC5F1C" w:rsidRPr="00B23E90" w:rsidRDefault="00BC5F1C" w:rsidP="00B23E90">
            <w:pPr>
              <w:jc w:val="left"/>
              <w:rPr>
                <w:rFonts w:ascii="Times New Roman" w:hAnsi="Times New Roman"/>
                <w:sz w:val="22"/>
                <w:szCs w:val="22"/>
              </w:rPr>
            </w:pPr>
            <w:r w:rsidRPr="00B23E90">
              <w:rPr>
                <w:rFonts w:ascii="Times New Roman" w:hAnsi="Times New Roman"/>
                <w:sz w:val="22"/>
                <w:szCs w:val="22"/>
              </w:rPr>
              <w:t>9.Partners Information Systems</w:t>
            </w:r>
          </w:p>
        </w:tc>
        <w:tc>
          <w:tcPr>
            <w:tcW w:w="1420" w:type="dxa"/>
          </w:tcPr>
          <w:p w14:paraId="2F61905C" w14:textId="77777777" w:rsidR="00BC5F1C" w:rsidRPr="00B23E90" w:rsidRDefault="00BC5F1C" w:rsidP="001E3B10">
            <w:pPr>
              <w:jc w:val="left"/>
              <w:rPr>
                <w:rFonts w:ascii="Times New Roman" w:hAnsi="Times New Roman"/>
                <w:sz w:val="22"/>
                <w:szCs w:val="22"/>
              </w:rPr>
            </w:pPr>
            <w:r w:rsidRPr="00B23E90">
              <w:rPr>
                <w:rFonts w:ascii="Times New Roman" w:hAnsi="Times New Roman"/>
                <w:sz w:val="22"/>
                <w:szCs w:val="22"/>
              </w:rPr>
              <w:t>2006-2007</w:t>
            </w:r>
          </w:p>
        </w:tc>
        <w:tc>
          <w:tcPr>
            <w:tcW w:w="1383" w:type="dxa"/>
          </w:tcPr>
          <w:p w14:paraId="4CEBDBF5" w14:textId="77777777" w:rsidR="00BC5F1C" w:rsidRPr="00B23E90" w:rsidRDefault="00BC5F1C" w:rsidP="001E3B10">
            <w:pPr>
              <w:jc w:val="left"/>
              <w:rPr>
                <w:rFonts w:ascii="Times New Roman" w:hAnsi="Times New Roman"/>
                <w:sz w:val="22"/>
                <w:szCs w:val="22"/>
              </w:rPr>
            </w:pPr>
            <w:r w:rsidRPr="00B23E90">
              <w:rPr>
                <w:rFonts w:ascii="Times New Roman" w:hAnsi="Times New Roman"/>
                <w:sz w:val="22"/>
                <w:szCs w:val="22"/>
              </w:rPr>
              <w:t>Co-PI</w:t>
            </w:r>
          </w:p>
        </w:tc>
        <w:tc>
          <w:tcPr>
            <w:tcW w:w="3927" w:type="dxa"/>
          </w:tcPr>
          <w:p w14:paraId="0F622B3C" w14:textId="3D7F0529" w:rsidR="00BC5F1C" w:rsidRPr="00B23E90" w:rsidRDefault="00BC5F1C" w:rsidP="001E3B10">
            <w:pPr>
              <w:jc w:val="left"/>
              <w:rPr>
                <w:rFonts w:ascii="Times New Roman" w:hAnsi="Times New Roman"/>
                <w:sz w:val="22"/>
                <w:szCs w:val="22"/>
              </w:rPr>
            </w:pPr>
            <w:r w:rsidRPr="00B23E90">
              <w:rPr>
                <w:rFonts w:ascii="Times New Roman" w:hAnsi="Times New Roman"/>
                <w:sz w:val="22"/>
                <w:szCs w:val="22"/>
              </w:rPr>
              <w:t>“</w:t>
            </w:r>
            <w:r w:rsidR="001E3B10" w:rsidRPr="00B23E90">
              <w:rPr>
                <w:rFonts w:ascii="Times New Roman" w:hAnsi="Times New Roman"/>
                <w:sz w:val="22"/>
                <w:szCs w:val="22"/>
              </w:rPr>
              <w:t>Impact of Implementing Black Box Related Alerts into Electronic Medical Records (EMR) - A Phase 2 Study of Adherence to Black Box Warnings for Prescription Medications in O</w:t>
            </w:r>
            <w:r w:rsidRPr="00B23E90">
              <w:rPr>
                <w:rFonts w:ascii="Times New Roman" w:hAnsi="Times New Roman"/>
                <w:sz w:val="22"/>
                <w:szCs w:val="22"/>
              </w:rPr>
              <w:t>utpatients.”</w:t>
            </w:r>
          </w:p>
        </w:tc>
        <w:tc>
          <w:tcPr>
            <w:tcW w:w="2160" w:type="dxa"/>
          </w:tcPr>
          <w:p w14:paraId="44215F7C" w14:textId="77777777" w:rsidR="00BC5F1C" w:rsidRPr="00B23E90" w:rsidRDefault="00BC5F1C" w:rsidP="001E3B10">
            <w:pPr>
              <w:jc w:val="left"/>
              <w:rPr>
                <w:rFonts w:ascii="Times New Roman" w:hAnsi="Times New Roman"/>
                <w:sz w:val="22"/>
                <w:szCs w:val="22"/>
              </w:rPr>
            </w:pPr>
            <w:r w:rsidRPr="00B23E90">
              <w:rPr>
                <w:rFonts w:ascii="Times New Roman" w:hAnsi="Times New Roman"/>
                <w:sz w:val="22"/>
                <w:szCs w:val="22"/>
              </w:rPr>
              <w:t>$10,000</w:t>
            </w:r>
          </w:p>
        </w:tc>
      </w:tr>
      <w:tr w:rsidR="00BC5F1C" w:rsidRPr="00734FC2" w14:paraId="16DF7C8A" w14:textId="77777777" w:rsidTr="001E3B10">
        <w:trPr>
          <w:trHeight w:val="785"/>
        </w:trPr>
        <w:tc>
          <w:tcPr>
            <w:tcW w:w="2090" w:type="dxa"/>
          </w:tcPr>
          <w:p w14:paraId="205039A4" w14:textId="77777777" w:rsidR="00BC5F1C" w:rsidRPr="00B23E90" w:rsidRDefault="00BC5F1C" w:rsidP="00B23E90">
            <w:pPr>
              <w:jc w:val="left"/>
              <w:rPr>
                <w:rFonts w:ascii="Times New Roman" w:hAnsi="Times New Roman"/>
                <w:sz w:val="22"/>
                <w:szCs w:val="22"/>
              </w:rPr>
            </w:pPr>
            <w:r w:rsidRPr="00B23E90">
              <w:rPr>
                <w:rFonts w:ascii="Times New Roman" w:hAnsi="Times New Roman"/>
                <w:sz w:val="22"/>
                <w:szCs w:val="22"/>
              </w:rPr>
              <w:t>10. TS-1300 CDC Cooperative Agreement No. U50/CCU3300860</w:t>
            </w:r>
            <w:r w:rsidRPr="00B23E90">
              <w:rPr>
                <w:rFonts w:ascii="Times New Roman" w:hAnsi="Times New Roman"/>
                <w:snapToGrid w:val="0"/>
                <w:sz w:val="22"/>
                <w:szCs w:val="22"/>
              </w:rPr>
              <w:t>, Role</w:t>
            </w:r>
          </w:p>
        </w:tc>
        <w:tc>
          <w:tcPr>
            <w:tcW w:w="1420" w:type="dxa"/>
          </w:tcPr>
          <w:p w14:paraId="40C01621" w14:textId="77777777" w:rsidR="00BC5F1C" w:rsidRPr="00B23E90" w:rsidRDefault="00BC5F1C" w:rsidP="001E3B10">
            <w:pPr>
              <w:jc w:val="left"/>
              <w:rPr>
                <w:rFonts w:ascii="Times New Roman" w:hAnsi="Times New Roman"/>
                <w:sz w:val="22"/>
                <w:szCs w:val="22"/>
              </w:rPr>
            </w:pPr>
            <w:r w:rsidRPr="00B23E90">
              <w:rPr>
                <w:rFonts w:ascii="Times New Roman" w:hAnsi="Times New Roman"/>
                <w:sz w:val="22"/>
                <w:szCs w:val="22"/>
              </w:rPr>
              <w:t>2004-2007</w:t>
            </w:r>
          </w:p>
        </w:tc>
        <w:tc>
          <w:tcPr>
            <w:tcW w:w="1383" w:type="dxa"/>
          </w:tcPr>
          <w:p w14:paraId="241DC9C1" w14:textId="77777777" w:rsidR="00BC5F1C" w:rsidRPr="00B23E90" w:rsidRDefault="00BC5F1C" w:rsidP="001E3B10">
            <w:pPr>
              <w:jc w:val="left"/>
              <w:rPr>
                <w:rFonts w:ascii="Times New Roman" w:hAnsi="Times New Roman"/>
                <w:sz w:val="22"/>
                <w:szCs w:val="22"/>
              </w:rPr>
            </w:pPr>
            <w:r w:rsidRPr="00B23E90">
              <w:rPr>
                <w:rFonts w:ascii="Times New Roman" w:hAnsi="Times New Roman"/>
                <w:sz w:val="22"/>
                <w:szCs w:val="22"/>
              </w:rPr>
              <w:t>Co-PI</w:t>
            </w:r>
          </w:p>
        </w:tc>
        <w:tc>
          <w:tcPr>
            <w:tcW w:w="3927" w:type="dxa"/>
          </w:tcPr>
          <w:p w14:paraId="25D1BBD2" w14:textId="4264CA13" w:rsidR="00BC5F1C" w:rsidRPr="00B23E90" w:rsidRDefault="00BC5F1C" w:rsidP="001E3B10">
            <w:pPr>
              <w:jc w:val="left"/>
              <w:rPr>
                <w:rFonts w:ascii="Times New Roman" w:hAnsi="Times New Roman"/>
                <w:sz w:val="22"/>
                <w:szCs w:val="22"/>
              </w:rPr>
            </w:pPr>
            <w:r w:rsidRPr="00B23E90">
              <w:rPr>
                <w:rFonts w:ascii="Times New Roman" w:hAnsi="Times New Roman"/>
                <w:sz w:val="22"/>
                <w:szCs w:val="22"/>
              </w:rPr>
              <w:t>“</w:t>
            </w:r>
            <w:r w:rsidR="001E3B10" w:rsidRPr="00B23E90">
              <w:rPr>
                <w:rFonts w:ascii="Times New Roman" w:hAnsi="Times New Roman"/>
                <w:sz w:val="22"/>
                <w:szCs w:val="22"/>
              </w:rPr>
              <w:t>Understanding P</w:t>
            </w:r>
            <w:r w:rsidRPr="00B23E90">
              <w:rPr>
                <w:rFonts w:ascii="Times New Roman" w:hAnsi="Times New Roman"/>
                <w:sz w:val="22"/>
                <w:szCs w:val="22"/>
              </w:rPr>
              <w:t>atient’</w:t>
            </w:r>
            <w:r w:rsidR="001E3B10" w:rsidRPr="00B23E90">
              <w:rPr>
                <w:rFonts w:ascii="Times New Roman" w:hAnsi="Times New Roman"/>
                <w:sz w:val="22"/>
                <w:szCs w:val="22"/>
              </w:rPr>
              <w:t>s Decisions to be I</w:t>
            </w:r>
            <w:r w:rsidRPr="00B23E90">
              <w:rPr>
                <w:rFonts w:ascii="Times New Roman" w:hAnsi="Times New Roman"/>
                <w:sz w:val="22"/>
                <w:szCs w:val="22"/>
              </w:rPr>
              <w:t>mmunized”</w:t>
            </w:r>
          </w:p>
        </w:tc>
        <w:tc>
          <w:tcPr>
            <w:tcW w:w="2160" w:type="dxa"/>
          </w:tcPr>
          <w:p w14:paraId="7A1F1E6F" w14:textId="77777777" w:rsidR="00BC5F1C" w:rsidRPr="00B23E90" w:rsidRDefault="00BC5F1C" w:rsidP="001E3B10">
            <w:pPr>
              <w:jc w:val="left"/>
              <w:rPr>
                <w:rFonts w:ascii="Times New Roman" w:hAnsi="Times New Roman"/>
                <w:sz w:val="22"/>
                <w:szCs w:val="22"/>
              </w:rPr>
            </w:pPr>
            <w:r w:rsidRPr="00B23E90">
              <w:rPr>
                <w:rFonts w:ascii="Times New Roman" w:hAnsi="Times New Roman"/>
                <w:sz w:val="22"/>
                <w:szCs w:val="22"/>
              </w:rPr>
              <w:t>$125,000 per year</w:t>
            </w:r>
          </w:p>
        </w:tc>
      </w:tr>
      <w:tr w:rsidR="00BC5F1C" w:rsidRPr="00734FC2" w14:paraId="6426379F" w14:textId="77777777" w:rsidTr="001E3B10">
        <w:trPr>
          <w:trHeight w:val="785"/>
        </w:trPr>
        <w:tc>
          <w:tcPr>
            <w:tcW w:w="2090" w:type="dxa"/>
          </w:tcPr>
          <w:p w14:paraId="16B9897C" w14:textId="2F5EDF90" w:rsidR="00BC5F1C" w:rsidRPr="00B23E90" w:rsidRDefault="00BC5F1C" w:rsidP="00B23E90">
            <w:pPr>
              <w:jc w:val="left"/>
              <w:rPr>
                <w:rFonts w:ascii="Times New Roman" w:hAnsi="Times New Roman"/>
                <w:sz w:val="22"/>
                <w:szCs w:val="22"/>
              </w:rPr>
            </w:pPr>
            <w:r w:rsidRPr="00B23E90">
              <w:rPr>
                <w:rFonts w:ascii="Times New Roman" w:hAnsi="Times New Roman"/>
                <w:sz w:val="22"/>
                <w:szCs w:val="22"/>
              </w:rPr>
              <w:t>11.AHRQ 5R21HS013559-02</w:t>
            </w:r>
          </w:p>
        </w:tc>
        <w:tc>
          <w:tcPr>
            <w:tcW w:w="1420" w:type="dxa"/>
          </w:tcPr>
          <w:p w14:paraId="66DC1B3C" w14:textId="77777777" w:rsidR="00BC5F1C" w:rsidRPr="00B23E90" w:rsidRDefault="00BC5F1C" w:rsidP="001E3B10">
            <w:pPr>
              <w:jc w:val="left"/>
              <w:rPr>
                <w:rFonts w:ascii="Times New Roman" w:hAnsi="Times New Roman"/>
                <w:sz w:val="22"/>
                <w:szCs w:val="22"/>
              </w:rPr>
            </w:pPr>
            <w:r w:rsidRPr="00B23E90">
              <w:rPr>
                <w:rFonts w:ascii="Times New Roman" w:hAnsi="Times New Roman"/>
                <w:sz w:val="22"/>
                <w:szCs w:val="22"/>
              </w:rPr>
              <w:t>2002-2005</w:t>
            </w:r>
          </w:p>
        </w:tc>
        <w:tc>
          <w:tcPr>
            <w:tcW w:w="1383" w:type="dxa"/>
          </w:tcPr>
          <w:p w14:paraId="250DA7B0" w14:textId="77777777" w:rsidR="00BC5F1C" w:rsidRPr="00B23E90" w:rsidRDefault="00BC5F1C" w:rsidP="001E3B10">
            <w:pPr>
              <w:jc w:val="left"/>
              <w:rPr>
                <w:rFonts w:ascii="Times New Roman" w:hAnsi="Times New Roman"/>
                <w:sz w:val="22"/>
                <w:szCs w:val="22"/>
              </w:rPr>
            </w:pPr>
            <w:r w:rsidRPr="00B23E90">
              <w:rPr>
                <w:rFonts w:ascii="Times New Roman" w:hAnsi="Times New Roman"/>
                <w:sz w:val="22"/>
                <w:szCs w:val="22"/>
              </w:rPr>
              <w:t>PI</w:t>
            </w:r>
          </w:p>
        </w:tc>
        <w:tc>
          <w:tcPr>
            <w:tcW w:w="3927" w:type="dxa"/>
          </w:tcPr>
          <w:p w14:paraId="17E6CB14" w14:textId="06691140" w:rsidR="00BC5F1C" w:rsidRPr="00B23E90" w:rsidRDefault="00BC5F1C" w:rsidP="001E3B10">
            <w:pPr>
              <w:jc w:val="left"/>
              <w:rPr>
                <w:rFonts w:ascii="Times New Roman" w:hAnsi="Times New Roman"/>
                <w:sz w:val="22"/>
                <w:szCs w:val="22"/>
              </w:rPr>
            </w:pPr>
            <w:r w:rsidRPr="00B23E90">
              <w:rPr>
                <w:rFonts w:ascii="Times New Roman" w:hAnsi="Times New Roman"/>
                <w:sz w:val="22"/>
                <w:szCs w:val="22"/>
              </w:rPr>
              <w:t>“</w:t>
            </w:r>
            <w:r w:rsidR="001E3B10" w:rsidRPr="00B23E90">
              <w:rPr>
                <w:rFonts w:ascii="Times New Roman" w:hAnsi="Times New Roman"/>
                <w:sz w:val="22"/>
                <w:szCs w:val="22"/>
              </w:rPr>
              <w:t>A Neighborhood Health Center-B</w:t>
            </w:r>
            <w:r w:rsidRPr="00B23E90">
              <w:rPr>
                <w:rFonts w:ascii="Times New Roman" w:hAnsi="Times New Roman"/>
                <w:sz w:val="22"/>
                <w:szCs w:val="22"/>
              </w:rPr>
              <w:t xml:space="preserve">ased </w:t>
            </w:r>
            <w:r w:rsidR="001E3B10" w:rsidRPr="00B23E90">
              <w:rPr>
                <w:rFonts w:ascii="Times New Roman" w:hAnsi="Times New Roman"/>
                <w:sz w:val="22"/>
                <w:szCs w:val="22"/>
              </w:rPr>
              <w:t>R</w:t>
            </w:r>
            <w:r w:rsidRPr="00B23E90">
              <w:rPr>
                <w:rFonts w:ascii="Times New Roman" w:hAnsi="Times New Roman"/>
                <w:sz w:val="22"/>
                <w:szCs w:val="22"/>
              </w:rPr>
              <w:t xml:space="preserve">esearch </w:t>
            </w:r>
            <w:r w:rsidR="001E3B10" w:rsidRPr="00B23E90">
              <w:rPr>
                <w:rFonts w:ascii="Times New Roman" w:hAnsi="Times New Roman"/>
                <w:sz w:val="22"/>
                <w:szCs w:val="22"/>
              </w:rPr>
              <w:t>N</w:t>
            </w:r>
            <w:r w:rsidRPr="00B23E90">
              <w:rPr>
                <w:rFonts w:ascii="Times New Roman" w:hAnsi="Times New Roman"/>
                <w:sz w:val="22"/>
                <w:szCs w:val="22"/>
              </w:rPr>
              <w:t>etwork.”</w:t>
            </w:r>
          </w:p>
        </w:tc>
        <w:tc>
          <w:tcPr>
            <w:tcW w:w="2160" w:type="dxa"/>
          </w:tcPr>
          <w:p w14:paraId="0C098454" w14:textId="77777777" w:rsidR="00BC5F1C" w:rsidRPr="00B23E90" w:rsidRDefault="00BC5F1C" w:rsidP="001E3B10">
            <w:pPr>
              <w:jc w:val="left"/>
              <w:rPr>
                <w:rFonts w:ascii="Times New Roman" w:hAnsi="Times New Roman"/>
                <w:sz w:val="22"/>
                <w:szCs w:val="22"/>
              </w:rPr>
            </w:pPr>
            <w:r w:rsidRPr="00B23E90">
              <w:rPr>
                <w:rFonts w:ascii="Times New Roman" w:hAnsi="Times New Roman"/>
                <w:sz w:val="22"/>
                <w:szCs w:val="22"/>
              </w:rPr>
              <w:t>$50,000 per year</w:t>
            </w:r>
          </w:p>
        </w:tc>
      </w:tr>
      <w:tr w:rsidR="00BC5F1C" w:rsidRPr="00734FC2" w14:paraId="44FFA8EC" w14:textId="77777777" w:rsidTr="001E3B10">
        <w:trPr>
          <w:trHeight w:val="785"/>
        </w:trPr>
        <w:tc>
          <w:tcPr>
            <w:tcW w:w="2090" w:type="dxa"/>
          </w:tcPr>
          <w:p w14:paraId="2930B5F1" w14:textId="3078D1CC" w:rsidR="00BC5F1C" w:rsidRPr="00B23E90" w:rsidRDefault="00BC5F1C" w:rsidP="00B23E90">
            <w:pPr>
              <w:jc w:val="left"/>
              <w:rPr>
                <w:rFonts w:ascii="Times New Roman" w:hAnsi="Times New Roman"/>
                <w:sz w:val="22"/>
                <w:szCs w:val="22"/>
              </w:rPr>
            </w:pPr>
            <w:r w:rsidRPr="00B23E90">
              <w:rPr>
                <w:rFonts w:ascii="Times New Roman" w:hAnsi="Times New Roman"/>
                <w:sz w:val="22"/>
                <w:szCs w:val="22"/>
              </w:rPr>
              <w:t>12.Risk Management Foundation</w:t>
            </w:r>
          </w:p>
        </w:tc>
        <w:tc>
          <w:tcPr>
            <w:tcW w:w="1420" w:type="dxa"/>
          </w:tcPr>
          <w:p w14:paraId="4CC09699" w14:textId="77777777" w:rsidR="00BC5F1C" w:rsidRPr="00B23E90" w:rsidRDefault="00BC5F1C" w:rsidP="001E3B10">
            <w:pPr>
              <w:jc w:val="left"/>
              <w:rPr>
                <w:rFonts w:ascii="Times New Roman" w:hAnsi="Times New Roman"/>
                <w:sz w:val="22"/>
                <w:szCs w:val="22"/>
              </w:rPr>
            </w:pPr>
            <w:r w:rsidRPr="00B23E90">
              <w:rPr>
                <w:rFonts w:ascii="Times New Roman" w:hAnsi="Times New Roman"/>
                <w:sz w:val="22"/>
                <w:szCs w:val="22"/>
              </w:rPr>
              <w:t>2003-2004</w:t>
            </w:r>
          </w:p>
        </w:tc>
        <w:tc>
          <w:tcPr>
            <w:tcW w:w="1383" w:type="dxa"/>
          </w:tcPr>
          <w:p w14:paraId="135E4054" w14:textId="77777777" w:rsidR="00BC5F1C" w:rsidRPr="00B23E90" w:rsidRDefault="00BC5F1C" w:rsidP="001E3B10">
            <w:pPr>
              <w:jc w:val="left"/>
              <w:rPr>
                <w:rFonts w:ascii="Times New Roman" w:hAnsi="Times New Roman"/>
                <w:sz w:val="22"/>
                <w:szCs w:val="22"/>
              </w:rPr>
            </w:pPr>
            <w:r w:rsidRPr="00B23E90">
              <w:rPr>
                <w:rFonts w:ascii="Times New Roman" w:hAnsi="Times New Roman"/>
                <w:sz w:val="22"/>
                <w:szCs w:val="22"/>
              </w:rPr>
              <w:t>PI</w:t>
            </w:r>
          </w:p>
        </w:tc>
        <w:tc>
          <w:tcPr>
            <w:tcW w:w="3927" w:type="dxa"/>
          </w:tcPr>
          <w:p w14:paraId="21D69AB4" w14:textId="62C597CC" w:rsidR="00BC5F1C" w:rsidRPr="00B23E90" w:rsidRDefault="00BC5F1C" w:rsidP="001E3B10">
            <w:pPr>
              <w:jc w:val="left"/>
              <w:rPr>
                <w:rFonts w:ascii="Times New Roman" w:hAnsi="Times New Roman"/>
                <w:sz w:val="22"/>
                <w:szCs w:val="22"/>
              </w:rPr>
            </w:pPr>
            <w:r w:rsidRPr="00B23E90">
              <w:rPr>
                <w:rFonts w:ascii="Times New Roman" w:hAnsi="Times New Roman"/>
                <w:sz w:val="22"/>
                <w:szCs w:val="22"/>
              </w:rPr>
              <w:t>“</w:t>
            </w:r>
            <w:r w:rsidR="001E3B10" w:rsidRPr="00B23E90">
              <w:rPr>
                <w:rFonts w:ascii="Times New Roman" w:hAnsi="Times New Roman"/>
                <w:sz w:val="22"/>
                <w:szCs w:val="22"/>
              </w:rPr>
              <w:t>Assessing the F</w:t>
            </w:r>
            <w:r w:rsidRPr="00B23E90">
              <w:rPr>
                <w:rFonts w:ascii="Times New Roman" w:hAnsi="Times New Roman"/>
                <w:sz w:val="22"/>
                <w:szCs w:val="22"/>
              </w:rPr>
              <w:t xml:space="preserve">requency of </w:t>
            </w:r>
            <w:r w:rsidR="001E3B10" w:rsidRPr="00B23E90">
              <w:rPr>
                <w:rFonts w:ascii="Times New Roman" w:hAnsi="Times New Roman"/>
                <w:sz w:val="22"/>
                <w:szCs w:val="22"/>
              </w:rPr>
              <w:t>Failure to Adhere to Black-Box Warnings in O</w:t>
            </w:r>
            <w:r w:rsidRPr="00B23E90">
              <w:rPr>
                <w:rFonts w:ascii="Times New Roman" w:hAnsi="Times New Roman"/>
                <w:sz w:val="22"/>
                <w:szCs w:val="22"/>
              </w:rPr>
              <w:t>utpatients.”</w:t>
            </w:r>
          </w:p>
        </w:tc>
        <w:tc>
          <w:tcPr>
            <w:tcW w:w="2160" w:type="dxa"/>
          </w:tcPr>
          <w:p w14:paraId="40F9AA1B" w14:textId="77777777" w:rsidR="00BC5F1C" w:rsidRPr="00B23E90" w:rsidRDefault="00BC5F1C" w:rsidP="001E3B10">
            <w:pPr>
              <w:jc w:val="left"/>
              <w:rPr>
                <w:rFonts w:ascii="Times New Roman" w:hAnsi="Times New Roman"/>
                <w:sz w:val="22"/>
                <w:szCs w:val="22"/>
              </w:rPr>
            </w:pPr>
            <w:r w:rsidRPr="00B23E90">
              <w:rPr>
                <w:rFonts w:ascii="Times New Roman" w:hAnsi="Times New Roman"/>
                <w:sz w:val="22"/>
                <w:szCs w:val="22"/>
              </w:rPr>
              <w:t>$50,000 per year</w:t>
            </w:r>
          </w:p>
        </w:tc>
      </w:tr>
      <w:tr w:rsidR="00BC5F1C" w:rsidRPr="00734FC2" w14:paraId="2EA00A15" w14:textId="77777777" w:rsidTr="001E3B10">
        <w:trPr>
          <w:trHeight w:val="785"/>
        </w:trPr>
        <w:tc>
          <w:tcPr>
            <w:tcW w:w="2090" w:type="dxa"/>
          </w:tcPr>
          <w:p w14:paraId="1F003AC8" w14:textId="1ADA2146" w:rsidR="00BC5F1C" w:rsidRPr="00B23E90" w:rsidRDefault="00BC5F1C" w:rsidP="00B23E90">
            <w:pPr>
              <w:jc w:val="left"/>
              <w:rPr>
                <w:rFonts w:ascii="Times New Roman" w:hAnsi="Times New Roman"/>
                <w:sz w:val="22"/>
                <w:szCs w:val="22"/>
              </w:rPr>
            </w:pPr>
            <w:r w:rsidRPr="00B23E90">
              <w:rPr>
                <w:rFonts w:ascii="Times New Roman" w:hAnsi="Times New Roman"/>
                <w:sz w:val="22"/>
                <w:szCs w:val="22"/>
              </w:rPr>
              <w:t>13.Partners Information Systems</w:t>
            </w:r>
          </w:p>
        </w:tc>
        <w:tc>
          <w:tcPr>
            <w:tcW w:w="1420" w:type="dxa"/>
          </w:tcPr>
          <w:p w14:paraId="66DBC459" w14:textId="77777777" w:rsidR="00BC5F1C" w:rsidRPr="00B23E90" w:rsidRDefault="00BC5F1C" w:rsidP="001E3B10">
            <w:pPr>
              <w:jc w:val="left"/>
              <w:rPr>
                <w:rFonts w:ascii="Times New Roman" w:hAnsi="Times New Roman"/>
                <w:sz w:val="22"/>
                <w:szCs w:val="22"/>
              </w:rPr>
            </w:pPr>
            <w:r w:rsidRPr="00B23E90">
              <w:rPr>
                <w:rFonts w:ascii="Times New Roman" w:hAnsi="Times New Roman"/>
                <w:sz w:val="22"/>
                <w:szCs w:val="22"/>
              </w:rPr>
              <w:t>2003-2004</w:t>
            </w:r>
          </w:p>
        </w:tc>
        <w:tc>
          <w:tcPr>
            <w:tcW w:w="1383" w:type="dxa"/>
          </w:tcPr>
          <w:p w14:paraId="1808854B" w14:textId="77777777" w:rsidR="00BC5F1C" w:rsidRPr="00B23E90" w:rsidRDefault="00BC5F1C" w:rsidP="001E3B10">
            <w:pPr>
              <w:jc w:val="left"/>
              <w:rPr>
                <w:rFonts w:ascii="Times New Roman" w:hAnsi="Times New Roman"/>
                <w:sz w:val="22"/>
                <w:szCs w:val="22"/>
              </w:rPr>
            </w:pPr>
            <w:r w:rsidRPr="00B23E90">
              <w:rPr>
                <w:rFonts w:ascii="Times New Roman" w:hAnsi="Times New Roman"/>
                <w:sz w:val="22"/>
                <w:szCs w:val="22"/>
              </w:rPr>
              <w:t>Co-PI</w:t>
            </w:r>
          </w:p>
        </w:tc>
        <w:tc>
          <w:tcPr>
            <w:tcW w:w="3927" w:type="dxa"/>
          </w:tcPr>
          <w:p w14:paraId="19EE447F" w14:textId="60005893" w:rsidR="00BC5F1C" w:rsidRPr="00B23E90" w:rsidRDefault="00BC5F1C" w:rsidP="001E3B10">
            <w:pPr>
              <w:jc w:val="left"/>
              <w:rPr>
                <w:rFonts w:ascii="Times New Roman" w:hAnsi="Times New Roman"/>
                <w:sz w:val="22"/>
                <w:szCs w:val="22"/>
              </w:rPr>
            </w:pPr>
            <w:r w:rsidRPr="00B23E90">
              <w:rPr>
                <w:rFonts w:ascii="Times New Roman" w:hAnsi="Times New Roman"/>
                <w:sz w:val="22"/>
                <w:szCs w:val="22"/>
              </w:rPr>
              <w:t>“</w:t>
            </w:r>
            <w:r w:rsidR="001E3B10" w:rsidRPr="00B23E90">
              <w:rPr>
                <w:rFonts w:ascii="Times New Roman" w:hAnsi="Times New Roman"/>
                <w:sz w:val="22"/>
                <w:szCs w:val="22"/>
              </w:rPr>
              <w:t>Assessing the Frequency of the Failure to Adhere to Black-Box Warnings in O</w:t>
            </w:r>
            <w:r w:rsidRPr="00B23E90">
              <w:rPr>
                <w:rFonts w:ascii="Times New Roman" w:hAnsi="Times New Roman"/>
                <w:sz w:val="22"/>
                <w:szCs w:val="22"/>
              </w:rPr>
              <w:t>utpatients.”</w:t>
            </w:r>
          </w:p>
        </w:tc>
        <w:tc>
          <w:tcPr>
            <w:tcW w:w="2160" w:type="dxa"/>
          </w:tcPr>
          <w:p w14:paraId="64C68318" w14:textId="77777777" w:rsidR="00BC5F1C" w:rsidRPr="00B23E90" w:rsidRDefault="00BC5F1C" w:rsidP="001E3B10">
            <w:pPr>
              <w:jc w:val="left"/>
              <w:rPr>
                <w:rFonts w:ascii="Times New Roman" w:hAnsi="Times New Roman"/>
                <w:sz w:val="22"/>
                <w:szCs w:val="22"/>
              </w:rPr>
            </w:pPr>
            <w:r w:rsidRPr="00B23E90">
              <w:rPr>
                <w:rFonts w:ascii="Times New Roman" w:hAnsi="Times New Roman"/>
                <w:sz w:val="22"/>
                <w:szCs w:val="22"/>
              </w:rPr>
              <w:t>$100,000 per year</w:t>
            </w:r>
          </w:p>
        </w:tc>
      </w:tr>
      <w:tr w:rsidR="00BC5F1C" w:rsidRPr="00734FC2" w14:paraId="287EA562" w14:textId="77777777" w:rsidTr="001E3B10">
        <w:trPr>
          <w:trHeight w:val="785"/>
        </w:trPr>
        <w:tc>
          <w:tcPr>
            <w:tcW w:w="2090" w:type="dxa"/>
          </w:tcPr>
          <w:p w14:paraId="4CAFA3B7" w14:textId="31FCF8D7" w:rsidR="00BC5F1C" w:rsidRPr="00B23E90" w:rsidRDefault="00BC5F1C" w:rsidP="00B23E90">
            <w:pPr>
              <w:jc w:val="left"/>
              <w:rPr>
                <w:rFonts w:ascii="Times New Roman" w:hAnsi="Times New Roman"/>
                <w:sz w:val="22"/>
                <w:szCs w:val="22"/>
              </w:rPr>
            </w:pPr>
            <w:r w:rsidRPr="00B23E90">
              <w:rPr>
                <w:rFonts w:ascii="Times New Roman" w:hAnsi="Times New Roman"/>
                <w:sz w:val="22"/>
                <w:szCs w:val="22"/>
              </w:rPr>
              <w:t>14. HRSA</w:t>
            </w:r>
          </w:p>
        </w:tc>
        <w:tc>
          <w:tcPr>
            <w:tcW w:w="1420" w:type="dxa"/>
          </w:tcPr>
          <w:p w14:paraId="09288664" w14:textId="77777777" w:rsidR="00BC5F1C" w:rsidRPr="00B23E90" w:rsidRDefault="00BC5F1C" w:rsidP="001E3B10">
            <w:pPr>
              <w:jc w:val="left"/>
              <w:rPr>
                <w:rFonts w:ascii="Times New Roman" w:hAnsi="Times New Roman"/>
                <w:sz w:val="22"/>
                <w:szCs w:val="22"/>
              </w:rPr>
            </w:pPr>
            <w:r w:rsidRPr="00B23E90">
              <w:rPr>
                <w:rFonts w:ascii="Times New Roman" w:hAnsi="Times New Roman"/>
                <w:sz w:val="22"/>
                <w:szCs w:val="22"/>
              </w:rPr>
              <w:t>1999-2001</w:t>
            </w:r>
          </w:p>
        </w:tc>
        <w:tc>
          <w:tcPr>
            <w:tcW w:w="1383" w:type="dxa"/>
          </w:tcPr>
          <w:p w14:paraId="72B854CF" w14:textId="77777777" w:rsidR="00BC5F1C" w:rsidRPr="00B23E90" w:rsidRDefault="00BC5F1C" w:rsidP="001E3B10">
            <w:pPr>
              <w:jc w:val="left"/>
              <w:rPr>
                <w:rFonts w:ascii="Times New Roman" w:hAnsi="Times New Roman"/>
                <w:sz w:val="22"/>
                <w:szCs w:val="22"/>
              </w:rPr>
            </w:pPr>
          </w:p>
        </w:tc>
        <w:tc>
          <w:tcPr>
            <w:tcW w:w="3927" w:type="dxa"/>
          </w:tcPr>
          <w:p w14:paraId="249A8907" w14:textId="77777777" w:rsidR="00BC5F1C" w:rsidRPr="00B23E90" w:rsidRDefault="00BC5F1C" w:rsidP="001E3B10">
            <w:pPr>
              <w:tabs>
                <w:tab w:val="left" w:pos="1929"/>
              </w:tabs>
              <w:spacing w:before="0"/>
              <w:jc w:val="left"/>
              <w:rPr>
                <w:rFonts w:ascii="Times New Roman" w:hAnsi="Times New Roman"/>
                <w:sz w:val="22"/>
                <w:szCs w:val="22"/>
              </w:rPr>
            </w:pPr>
            <w:r w:rsidRPr="00B23E90">
              <w:rPr>
                <w:rFonts w:ascii="Times New Roman" w:hAnsi="Times New Roman"/>
                <w:sz w:val="22"/>
                <w:szCs w:val="22"/>
              </w:rPr>
              <w:t>HRSA Institutional National Research Service Award, Post-doctoral research fellowship in general internal medicine</w:t>
            </w:r>
          </w:p>
          <w:p w14:paraId="5787A6E3" w14:textId="77777777" w:rsidR="00BC5F1C" w:rsidRPr="00B23E90" w:rsidRDefault="00BC5F1C" w:rsidP="001E3B10">
            <w:pPr>
              <w:jc w:val="left"/>
              <w:rPr>
                <w:rFonts w:ascii="Times New Roman" w:hAnsi="Times New Roman"/>
                <w:sz w:val="22"/>
                <w:szCs w:val="22"/>
              </w:rPr>
            </w:pPr>
          </w:p>
        </w:tc>
        <w:tc>
          <w:tcPr>
            <w:tcW w:w="2160" w:type="dxa"/>
          </w:tcPr>
          <w:p w14:paraId="0A1A2809" w14:textId="77777777" w:rsidR="00BC5F1C" w:rsidRPr="00B23E90" w:rsidRDefault="00BC5F1C" w:rsidP="001E3B10">
            <w:pPr>
              <w:jc w:val="left"/>
              <w:rPr>
                <w:rFonts w:ascii="Times New Roman" w:hAnsi="Times New Roman"/>
                <w:sz w:val="22"/>
                <w:szCs w:val="22"/>
              </w:rPr>
            </w:pPr>
          </w:p>
        </w:tc>
      </w:tr>
      <w:tr w:rsidR="00BC5F1C" w:rsidRPr="00734FC2" w14:paraId="0CD414D8" w14:textId="77777777" w:rsidTr="001E3B10">
        <w:trPr>
          <w:trHeight w:val="785"/>
        </w:trPr>
        <w:tc>
          <w:tcPr>
            <w:tcW w:w="2090" w:type="dxa"/>
          </w:tcPr>
          <w:p w14:paraId="1D9B585A" w14:textId="50E328D2" w:rsidR="00BC5F1C" w:rsidRPr="00B23E90" w:rsidRDefault="00BC5F1C" w:rsidP="00B23E90">
            <w:pPr>
              <w:jc w:val="left"/>
              <w:rPr>
                <w:rFonts w:ascii="Times New Roman" w:hAnsi="Times New Roman"/>
                <w:sz w:val="22"/>
                <w:szCs w:val="22"/>
              </w:rPr>
            </w:pPr>
            <w:r w:rsidRPr="00B23E90">
              <w:rPr>
                <w:rFonts w:ascii="Times New Roman" w:hAnsi="Times New Roman"/>
                <w:sz w:val="22"/>
                <w:szCs w:val="22"/>
              </w:rPr>
              <w:lastRenderedPageBreak/>
              <w:t>15. American Heart Association Research Fellowship</w:t>
            </w:r>
          </w:p>
        </w:tc>
        <w:tc>
          <w:tcPr>
            <w:tcW w:w="1420" w:type="dxa"/>
          </w:tcPr>
          <w:p w14:paraId="6B992D90" w14:textId="77777777" w:rsidR="00BC5F1C" w:rsidRPr="00B23E90" w:rsidRDefault="00BC5F1C" w:rsidP="001E3B10">
            <w:pPr>
              <w:jc w:val="left"/>
              <w:rPr>
                <w:rFonts w:ascii="Times New Roman" w:hAnsi="Times New Roman"/>
                <w:sz w:val="22"/>
                <w:szCs w:val="22"/>
              </w:rPr>
            </w:pPr>
            <w:r w:rsidRPr="00B23E90">
              <w:rPr>
                <w:rFonts w:ascii="Times New Roman" w:hAnsi="Times New Roman"/>
                <w:sz w:val="22"/>
                <w:szCs w:val="22"/>
              </w:rPr>
              <w:t>1993-1994</w:t>
            </w:r>
          </w:p>
        </w:tc>
        <w:tc>
          <w:tcPr>
            <w:tcW w:w="1383" w:type="dxa"/>
          </w:tcPr>
          <w:p w14:paraId="6E75E858" w14:textId="77777777" w:rsidR="00BC5F1C" w:rsidRPr="00B23E90" w:rsidRDefault="00BC5F1C" w:rsidP="001E3B10">
            <w:pPr>
              <w:jc w:val="left"/>
              <w:rPr>
                <w:rFonts w:ascii="Times New Roman" w:hAnsi="Times New Roman"/>
                <w:sz w:val="22"/>
                <w:szCs w:val="22"/>
              </w:rPr>
            </w:pPr>
            <w:r w:rsidRPr="00B23E90">
              <w:rPr>
                <w:rFonts w:ascii="Times New Roman" w:hAnsi="Times New Roman"/>
                <w:sz w:val="22"/>
                <w:szCs w:val="22"/>
              </w:rPr>
              <w:t>PI</w:t>
            </w:r>
          </w:p>
        </w:tc>
        <w:tc>
          <w:tcPr>
            <w:tcW w:w="3927" w:type="dxa"/>
          </w:tcPr>
          <w:p w14:paraId="3C5F5BB3" w14:textId="61FC169D" w:rsidR="00BC5F1C" w:rsidRPr="00B23E90" w:rsidRDefault="00BC5F1C" w:rsidP="001E3B10">
            <w:pPr>
              <w:tabs>
                <w:tab w:val="left" w:pos="1929"/>
              </w:tabs>
              <w:jc w:val="left"/>
              <w:rPr>
                <w:rFonts w:ascii="Times New Roman" w:hAnsi="Times New Roman"/>
                <w:sz w:val="22"/>
                <w:szCs w:val="22"/>
              </w:rPr>
            </w:pPr>
            <w:r w:rsidRPr="00B23E90">
              <w:rPr>
                <w:rFonts w:ascii="Times New Roman" w:hAnsi="Times New Roman"/>
                <w:sz w:val="22"/>
                <w:szCs w:val="22"/>
              </w:rPr>
              <w:t>“</w:t>
            </w:r>
            <w:r w:rsidR="001E3B10" w:rsidRPr="00B23E90">
              <w:rPr>
                <w:rFonts w:ascii="Times New Roman" w:hAnsi="Times New Roman"/>
                <w:sz w:val="22"/>
                <w:szCs w:val="22"/>
              </w:rPr>
              <w:t>Incidence of Tuberculosis at the Community L</w:t>
            </w:r>
            <w:r w:rsidRPr="00B23E90">
              <w:rPr>
                <w:rFonts w:ascii="Times New Roman" w:hAnsi="Times New Roman"/>
                <w:sz w:val="22"/>
                <w:szCs w:val="22"/>
              </w:rPr>
              <w:t>evel in Brazil.”</w:t>
            </w:r>
          </w:p>
        </w:tc>
        <w:tc>
          <w:tcPr>
            <w:tcW w:w="2160" w:type="dxa"/>
          </w:tcPr>
          <w:p w14:paraId="314DB2E0" w14:textId="77777777" w:rsidR="00BC5F1C" w:rsidRPr="00B23E90" w:rsidRDefault="00BC5F1C" w:rsidP="001E3B10">
            <w:pPr>
              <w:jc w:val="left"/>
              <w:rPr>
                <w:rFonts w:ascii="Times New Roman" w:hAnsi="Times New Roman"/>
                <w:sz w:val="22"/>
                <w:szCs w:val="22"/>
              </w:rPr>
            </w:pPr>
            <w:r w:rsidRPr="00B23E90">
              <w:rPr>
                <w:rFonts w:ascii="Times New Roman" w:hAnsi="Times New Roman"/>
                <w:sz w:val="22"/>
                <w:szCs w:val="22"/>
              </w:rPr>
              <w:t>$15,000</w:t>
            </w:r>
          </w:p>
        </w:tc>
      </w:tr>
    </w:tbl>
    <w:p w14:paraId="3157A581" w14:textId="6FCA0D70" w:rsidR="00996047" w:rsidRPr="00653D78" w:rsidRDefault="00BC5F1C" w:rsidP="00B23E90">
      <w:pPr>
        <w:pStyle w:val="Subtitle"/>
        <w:ind w:right="-360"/>
        <w:jc w:val="left"/>
      </w:pPr>
      <w:r w:rsidRPr="00653D78">
        <w:t xml:space="preserve"> </w:t>
      </w:r>
    </w:p>
    <w:p w14:paraId="4E3879ED" w14:textId="77777777" w:rsidR="00DC6A9C" w:rsidRDefault="00DC6A9C">
      <w:pPr>
        <w:spacing w:before="0"/>
        <w:jc w:val="left"/>
        <w:rPr>
          <w:rFonts w:ascii="Times New Roman" w:hAnsi="Times New Roman"/>
          <w:b/>
        </w:rPr>
      </w:pPr>
      <w:r>
        <w:rPr>
          <w:rFonts w:ascii="Times New Roman" w:hAnsi="Times New Roman"/>
          <w:b/>
        </w:rPr>
        <w:br w:type="page"/>
      </w:r>
    </w:p>
    <w:p w14:paraId="0A7511D8" w14:textId="3D6E5ED2" w:rsidR="00996047" w:rsidRPr="00653D78" w:rsidRDefault="00996047" w:rsidP="00996047">
      <w:pPr>
        <w:spacing w:before="0"/>
        <w:ind w:left="1800" w:hanging="1800"/>
        <w:rPr>
          <w:rFonts w:ascii="Times New Roman" w:hAnsi="Times New Roman"/>
          <w:b/>
        </w:rPr>
      </w:pPr>
      <w:r w:rsidRPr="00653D78">
        <w:rPr>
          <w:rFonts w:ascii="Times New Roman" w:hAnsi="Times New Roman"/>
          <w:b/>
        </w:rPr>
        <w:lastRenderedPageBreak/>
        <w:t>INVITED LECTURES AND PRESENTATIONS</w:t>
      </w:r>
    </w:p>
    <w:p w14:paraId="483A45FD" w14:textId="77777777" w:rsidR="00996047" w:rsidRPr="00653D78" w:rsidRDefault="00996047" w:rsidP="00996047">
      <w:pPr>
        <w:spacing w:before="120"/>
        <w:ind w:left="1800" w:hanging="1800"/>
        <w:rPr>
          <w:rFonts w:ascii="Times New Roman" w:hAnsi="Times New Roman"/>
          <w:b/>
        </w:rPr>
      </w:pPr>
      <w:r w:rsidRPr="00653D78">
        <w:rPr>
          <w:rFonts w:ascii="Times New Roman" w:hAnsi="Times New Roman"/>
          <w:b/>
        </w:rPr>
        <w:t>International</w:t>
      </w:r>
    </w:p>
    <w:p w14:paraId="6FC17EFE" w14:textId="77777777" w:rsidR="008F0BDC" w:rsidRPr="00653D78" w:rsidRDefault="008F0BDC" w:rsidP="008F0BDC">
      <w:pPr>
        <w:tabs>
          <w:tab w:val="left" w:pos="1800"/>
        </w:tabs>
        <w:spacing w:before="0"/>
        <w:jc w:val="left"/>
        <w:rPr>
          <w:rFonts w:ascii="Times New Roman" w:hAnsi="Times New Roman"/>
          <w:szCs w:val="24"/>
        </w:rPr>
      </w:pPr>
    </w:p>
    <w:p w14:paraId="53ED733C" w14:textId="46761219" w:rsidR="009F2B3C" w:rsidRDefault="009F2B3C" w:rsidP="009F2B3C">
      <w:pPr>
        <w:pStyle w:val="ListParagraph"/>
        <w:numPr>
          <w:ilvl w:val="0"/>
          <w:numId w:val="27"/>
        </w:numPr>
        <w:tabs>
          <w:tab w:val="left" w:pos="1800"/>
        </w:tabs>
        <w:spacing w:before="0"/>
        <w:ind w:left="360"/>
        <w:jc w:val="left"/>
        <w:rPr>
          <w:rFonts w:ascii="Times New Roman" w:hAnsi="Times New Roman"/>
          <w:szCs w:val="24"/>
        </w:rPr>
      </w:pPr>
      <w:r w:rsidRPr="004676E0">
        <w:rPr>
          <w:rFonts w:ascii="Times New Roman" w:hAnsi="Times New Roman"/>
          <w:szCs w:val="24"/>
        </w:rPr>
        <w:t>National Society of General Internal Medicine meeting, “</w:t>
      </w:r>
      <w:r>
        <w:rPr>
          <w:rFonts w:ascii="Times New Roman" w:hAnsi="Times New Roman"/>
          <w:szCs w:val="24"/>
        </w:rPr>
        <w:t xml:space="preserve">Using Geocoding to Develop an Intervention to Improve Diabetes Outcomes </w:t>
      </w:r>
      <w:r w:rsidR="00B330C7">
        <w:rPr>
          <w:rFonts w:ascii="Times New Roman" w:hAnsi="Times New Roman"/>
          <w:szCs w:val="24"/>
        </w:rPr>
        <w:t>at an Urban Safety-Net Hospital</w:t>
      </w:r>
      <w:r w:rsidRPr="004676E0">
        <w:rPr>
          <w:rFonts w:ascii="Times New Roman" w:hAnsi="Times New Roman"/>
          <w:szCs w:val="24"/>
        </w:rPr>
        <w:t xml:space="preserve">” </w:t>
      </w:r>
      <w:r>
        <w:rPr>
          <w:rFonts w:ascii="Times New Roman" w:hAnsi="Times New Roman"/>
          <w:szCs w:val="24"/>
        </w:rPr>
        <w:t xml:space="preserve">Poster presentation, </w:t>
      </w:r>
      <w:r w:rsidRPr="004676E0">
        <w:rPr>
          <w:rFonts w:ascii="Times New Roman" w:hAnsi="Times New Roman"/>
          <w:szCs w:val="24"/>
        </w:rPr>
        <w:t>Toronto, Canada, 20</w:t>
      </w:r>
      <w:r>
        <w:rPr>
          <w:rFonts w:ascii="Times New Roman" w:hAnsi="Times New Roman"/>
          <w:szCs w:val="24"/>
        </w:rPr>
        <w:t>15</w:t>
      </w:r>
      <w:r w:rsidRPr="004676E0">
        <w:rPr>
          <w:rFonts w:ascii="Times New Roman" w:hAnsi="Times New Roman"/>
          <w:szCs w:val="24"/>
        </w:rPr>
        <w:t>.</w:t>
      </w:r>
    </w:p>
    <w:p w14:paraId="576AA4DB" w14:textId="77777777" w:rsidR="009F2B3C" w:rsidRPr="004676E0" w:rsidRDefault="009F2B3C" w:rsidP="009F2B3C">
      <w:pPr>
        <w:tabs>
          <w:tab w:val="left" w:pos="1800"/>
        </w:tabs>
        <w:spacing w:before="0"/>
        <w:jc w:val="left"/>
        <w:rPr>
          <w:rFonts w:ascii="Times New Roman" w:hAnsi="Times New Roman"/>
          <w:szCs w:val="24"/>
        </w:rPr>
      </w:pPr>
    </w:p>
    <w:p w14:paraId="6359BEDC" w14:textId="45CCE090" w:rsidR="009F2B3C" w:rsidRPr="00AC4B26" w:rsidRDefault="00E73C43" w:rsidP="00AC4B26">
      <w:pPr>
        <w:pStyle w:val="ListParagraph"/>
        <w:numPr>
          <w:ilvl w:val="0"/>
          <w:numId w:val="27"/>
        </w:numPr>
        <w:tabs>
          <w:tab w:val="left" w:pos="1800"/>
        </w:tabs>
        <w:spacing w:before="0"/>
        <w:ind w:left="360"/>
        <w:jc w:val="left"/>
        <w:rPr>
          <w:rFonts w:ascii="Times New Roman" w:hAnsi="Times New Roman"/>
          <w:szCs w:val="24"/>
        </w:rPr>
      </w:pPr>
      <w:r w:rsidRPr="004676E0">
        <w:rPr>
          <w:rFonts w:ascii="Times New Roman" w:hAnsi="Times New Roman"/>
          <w:szCs w:val="24"/>
        </w:rPr>
        <w:t>National Society of General Internal Medicine meeting, “</w:t>
      </w:r>
      <w:r w:rsidR="004100FB">
        <w:rPr>
          <w:rFonts w:ascii="Times New Roman" w:hAnsi="Times New Roman"/>
          <w:szCs w:val="24"/>
        </w:rPr>
        <w:t xml:space="preserve">Sustaining Interventions </w:t>
      </w:r>
      <w:r>
        <w:rPr>
          <w:rFonts w:ascii="Times New Roman" w:hAnsi="Times New Roman"/>
          <w:szCs w:val="24"/>
        </w:rPr>
        <w:t>to Reduce Disparities</w:t>
      </w:r>
      <w:r w:rsidRPr="004676E0">
        <w:rPr>
          <w:rFonts w:ascii="Times New Roman" w:hAnsi="Times New Roman"/>
          <w:szCs w:val="24"/>
        </w:rPr>
        <w:t>” Toronto, Canada, 20</w:t>
      </w:r>
      <w:r>
        <w:rPr>
          <w:rFonts w:ascii="Times New Roman" w:hAnsi="Times New Roman"/>
          <w:szCs w:val="24"/>
        </w:rPr>
        <w:t>15</w:t>
      </w:r>
      <w:r w:rsidRPr="004676E0">
        <w:rPr>
          <w:rFonts w:ascii="Times New Roman" w:hAnsi="Times New Roman"/>
          <w:szCs w:val="24"/>
        </w:rPr>
        <w:t>.</w:t>
      </w:r>
    </w:p>
    <w:p w14:paraId="04FBE46D" w14:textId="77777777" w:rsidR="009F2B3C" w:rsidRPr="009F2B3C" w:rsidRDefault="009F2B3C" w:rsidP="009F2B3C">
      <w:pPr>
        <w:tabs>
          <w:tab w:val="left" w:pos="1800"/>
        </w:tabs>
        <w:spacing w:before="0"/>
        <w:jc w:val="left"/>
        <w:rPr>
          <w:rFonts w:ascii="Times New Roman" w:hAnsi="Times New Roman"/>
          <w:szCs w:val="24"/>
        </w:rPr>
      </w:pPr>
    </w:p>
    <w:p w14:paraId="109FE582" w14:textId="77777777" w:rsidR="004676E0" w:rsidRDefault="00DD50EE" w:rsidP="004676E0">
      <w:pPr>
        <w:pStyle w:val="ListParagraph"/>
        <w:numPr>
          <w:ilvl w:val="0"/>
          <w:numId w:val="27"/>
        </w:numPr>
        <w:tabs>
          <w:tab w:val="left" w:pos="1800"/>
        </w:tabs>
        <w:spacing w:before="0"/>
        <w:ind w:left="360"/>
        <w:jc w:val="left"/>
        <w:rPr>
          <w:rFonts w:ascii="Times New Roman" w:hAnsi="Times New Roman"/>
          <w:szCs w:val="24"/>
        </w:rPr>
      </w:pPr>
      <w:r w:rsidRPr="004676E0">
        <w:rPr>
          <w:rFonts w:ascii="Times New Roman" w:hAnsi="Times New Roman"/>
          <w:szCs w:val="24"/>
        </w:rPr>
        <w:t xml:space="preserve">National Society of General Internal Medicine meeting, “The Road to an American Cancer Society </w:t>
      </w:r>
      <w:r w:rsidR="004676E0">
        <w:rPr>
          <w:rFonts w:ascii="Times New Roman" w:hAnsi="Times New Roman"/>
          <w:szCs w:val="24"/>
        </w:rPr>
        <w:t xml:space="preserve">  </w:t>
      </w:r>
    </w:p>
    <w:p w14:paraId="11AB400E" w14:textId="61E86171" w:rsidR="00DD50EE" w:rsidRPr="004676E0" w:rsidRDefault="00AC4B26" w:rsidP="004676E0">
      <w:pPr>
        <w:tabs>
          <w:tab w:val="left" w:pos="1800"/>
        </w:tabs>
        <w:spacing w:before="0"/>
        <w:jc w:val="left"/>
        <w:rPr>
          <w:rFonts w:ascii="Times New Roman" w:hAnsi="Times New Roman"/>
          <w:szCs w:val="24"/>
        </w:rPr>
      </w:pPr>
      <w:r>
        <w:rPr>
          <w:rFonts w:ascii="Times New Roman" w:hAnsi="Times New Roman"/>
          <w:szCs w:val="24"/>
        </w:rPr>
        <w:t xml:space="preserve">      </w:t>
      </w:r>
      <w:r w:rsidR="00DD50EE" w:rsidRPr="004676E0">
        <w:rPr>
          <w:rFonts w:ascii="Times New Roman" w:hAnsi="Times New Roman"/>
          <w:szCs w:val="24"/>
        </w:rPr>
        <w:t>Mentored Research Scholar Grant” Toronto, Canada</w:t>
      </w:r>
      <w:r w:rsidR="008F0BDC" w:rsidRPr="004676E0">
        <w:rPr>
          <w:rFonts w:ascii="Times New Roman" w:hAnsi="Times New Roman"/>
          <w:szCs w:val="24"/>
        </w:rPr>
        <w:t>, 2007.</w:t>
      </w:r>
    </w:p>
    <w:p w14:paraId="748B2D03" w14:textId="77777777" w:rsidR="008F0BDC" w:rsidRPr="00653D78" w:rsidRDefault="008F0BDC" w:rsidP="004676E0">
      <w:pPr>
        <w:tabs>
          <w:tab w:val="left" w:pos="1800"/>
        </w:tabs>
        <w:spacing w:before="0"/>
        <w:jc w:val="left"/>
        <w:rPr>
          <w:rFonts w:ascii="Times New Roman" w:hAnsi="Times New Roman"/>
          <w:szCs w:val="24"/>
        </w:rPr>
      </w:pPr>
    </w:p>
    <w:p w14:paraId="27A112B9" w14:textId="113BA653" w:rsidR="008F0BDC" w:rsidRPr="004676E0" w:rsidRDefault="00996047" w:rsidP="004676E0">
      <w:pPr>
        <w:pStyle w:val="ListParagraph"/>
        <w:widowControl w:val="0"/>
        <w:numPr>
          <w:ilvl w:val="0"/>
          <w:numId w:val="27"/>
        </w:numPr>
        <w:tabs>
          <w:tab w:val="left" w:pos="1800"/>
        </w:tabs>
        <w:spacing w:before="0"/>
        <w:ind w:left="360"/>
        <w:jc w:val="left"/>
        <w:rPr>
          <w:rFonts w:ascii="Times New Roman" w:hAnsi="Times New Roman"/>
          <w:szCs w:val="24"/>
        </w:rPr>
      </w:pPr>
      <w:r w:rsidRPr="004676E0">
        <w:rPr>
          <w:rFonts w:ascii="Times New Roman" w:hAnsi="Times New Roman"/>
          <w:szCs w:val="24"/>
        </w:rPr>
        <w:t>Rockefeller Foundation Study Center: “New Drugs: When Can Clinicians</w:t>
      </w:r>
      <w:r w:rsidR="008F0BDC" w:rsidRPr="004676E0">
        <w:rPr>
          <w:rFonts w:ascii="Times New Roman" w:hAnsi="Times New Roman"/>
          <w:szCs w:val="24"/>
        </w:rPr>
        <w:t xml:space="preserve"> Know they are Safe?” Bellagio, </w:t>
      </w:r>
    </w:p>
    <w:p w14:paraId="7E9BCF6D" w14:textId="2AEF054B" w:rsidR="00996047" w:rsidRPr="004676E0" w:rsidRDefault="00AC4B26" w:rsidP="004676E0">
      <w:pPr>
        <w:widowControl w:val="0"/>
        <w:tabs>
          <w:tab w:val="left" w:pos="1800"/>
        </w:tabs>
        <w:spacing w:before="0"/>
        <w:jc w:val="left"/>
        <w:rPr>
          <w:rFonts w:ascii="Times New Roman" w:hAnsi="Times New Roman"/>
          <w:szCs w:val="24"/>
        </w:rPr>
      </w:pPr>
      <w:r>
        <w:rPr>
          <w:rFonts w:ascii="Times New Roman" w:hAnsi="Times New Roman"/>
          <w:szCs w:val="24"/>
        </w:rPr>
        <w:t xml:space="preserve">      </w:t>
      </w:r>
      <w:r w:rsidR="00996047" w:rsidRPr="004676E0">
        <w:rPr>
          <w:rFonts w:ascii="Times New Roman" w:hAnsi="Times New Roman"/>
          <w:szCs w:val="24"/>
        </w:rPr>
        <w:t>Italy</w:t>
      </w:r>
      <w:r w:rsidR="008F0BDC" w:rsidRPr="004676E0">
        <w:rPr>
          <w:rFonts w:ascii="Times New Roman" w:hAnsi="Times New Roman"/>
          <w:szCs w:val="24"/>
        </w:rPr>
        <w:t>, 2002.</w:t>
      </w:r>
    </w:p>
    <w:p w14:paraId="70828FE7" w14:textId="77777777" w:rsidR="00DA5DC6" w:rsidRDefault="00DA5DC6" w:rsidP="004676E0">
      <w:pPr>
        <w:widowControl w:val="0"/>
        <w:tabs>
          <w:tab w:val="left" w:pos="1800"/>
        </w:tabs>
        <w:spacing w:before="0"/>
        <w:ind w:left="1440" w:hanging="1800"/>
        <w:jc w:val="left"/>
        <w:rPr>
          <w:rFonts w:ascii="Times New Roman" w:hAnsi="Times New Roman"/>
          <w:szCs w:val="24"/>
        </w:rPr>
      </w:pPr>
    </w:p>
    <w:p w14:paraId="1CD27A61" w14:textId="38686797" w:rsidR="00362375" w:rsidRPr="004676E0" w:rsidRDefault="00DA5DC6" w:rsidP="004676E0">
      <w:pPr>
        <w:pStyle w:val="ListParagraph"/>
        <w:widowControl w:val="0"/>
        <w:numPr>
          <w:ilvl w:val="0"/>
          <w:numId w:val="27"/>
        </w:numPr>
        <w:tabs>
          <w:tab w:val="left" w:pos="1800"/>
        </w:tabs>
        <w:spacing w:before="0"/>
        <w:ind w:left="360"/>
        <w:jc w:val="left"/>
        <w:rPr>
          <w:rFonts w:ascii="Times New Roman" w:eastAsiaTheme="minorEastAsia" w:hAnsi="Times New Roman"/>
          <w:color w:val="1A1A1A"/>
          <w:szCs w:val="24"/>
        </w:rPr>
      </w:pPr>
      <w:r w:rsidRPr="004676E0">
        <w:rPr>
          <w:rFonts w:ascii="Times New Roman" w:eastAsiaTheme="minorEastAsia" w:hAnsi="Times New Roman"/>
          <w:color w:val="1A1A1A"/>
          <w:szCs w:val="24"/>
        </w:rPr>
        <w:t xml:space="preserve">Hospital </w:t>
      </w:r>
      <w:proofErr w:type="spellStart"/>
      <w:r w:rsidRPr="004676E0">
        <w:rPr>
          <w:rFonts w:ascii="Times New Roman" w:eastAsiaTheme="minorEastAsia" w:hAnsi="Times New Roman"/>
          <w:color w:val="1A1A1A"/>
          <w:szCs w:val="24"/>
        </w:rPr>
        <w:t>Espanhol</w:t>
      </w:r>
      <w:proofErr w:type="spellEnd"/>
      <w:r w:rsidRPr="004676E0">
        <w:rPr>
          <w:rFonts w:ascii="Times New Roman" w:eastAsiaTheme="minorEastAsia" w:hAnsi="Times New Roman"/>
          <w:color w:val="1A1A1A"/>
          <w:szCs w:val="24"/>
        </w:rPr>
        <w:t xml:space="preserve"> Infectious Diseases Grand Rounds: “Staphylococcal Infections” Salvador, Brazil, 1993</w:t>
      </w:r>
      <w:r w:rsidR="00362375" w:rsidRPr="004676E0">
        <w:rPr>
          <w:rFonts w:ascii="Times New Roman" w:eastAsiaTheme="minorEastAsia" w:hAnsi="Times New Roman"/>
          <w:color w:val="1A1A1A"/>
          <w:szCs w:val="24"/>
        </w:rPr>
        <w:t>.</w:t>
      </w:r>
    </w:p>
    <w:p w14:paraId="73CE372D" w14:textId="77777777" w:rsidR="00362375" w:rsidRDefault="00362375" w:rsidP="004676E0">
      <w:pPr>
        <w:widowControl w:val="0"/>
        <w:tabs>
          <w:tab w:val="left" w:pos="1800"/>
        </w:tabs>
        <w:spacing w:before="0"/>
        <w:ind w:left="1440" w:hanging="1800"/>
        <w:jc w:val="left"/>
        <w:rPr>
          <w:rFonts w:ascii="Times New Roman" w:eastAsiaTheme="minorEastAsia" w:hAnsi="Times New Roman"/>
          <w:color w:val="1A1A1A"/>
          <w:szCs w:val="24"/>
        </w:rPr>
      </w:pPr>
    </w:p>
    <w:p w14:paraId="1FC7A2AE" w14:textId="77777777" w:rsidR="004676E0" w:rsidRDefault="00362375" w:rsidP="004676E0">
      <w:pPr>
        <w:pStyle w:val="ListParagraph"/>
        <w:widowControl w:val="0"/>
        <w:numPr>
          <w:ilvl w:val="0"/>
          <w:numId w:val="27"/>
        </w:numPr>
        <w:tabs>
          <w:tab w:val="left" w:pos="1800"/>
        </w:tabs>
        <w:spacing w:before="0"/>
        <w:ind w:left="360"/>
        <w:jc w:val="left"/>
        <w:rPr>
          <w:rFonts w:ascii="Times New Roman" w:eastAsiaTheme="minorEastAsia" w:hAnsi="Times New Roman"/>
          <w:color w:val="1A1A1A"/>
          <w:szCs w:val="24"/>
        </w:rPr>
      </w:pPr>
      <w:r w:rsidRPr="004676E0">
        <w:rPr>
          <w:rFonts w:ascii="Times New Roman" w:eastAsiaTheme="minorEastAsia" w:hAnsi="Times New Roman"/>
          <w:color w:val="1A1A1A"/>
          <w:szCs w:val="24"/>
        </w:rPr>
        <w:t>Federal University of Bahia School of Medicine Infectious Diseas</w:t>
      </w:r>
      <w:r w:rsidR="004676E0">
        <w:rPr>
          <w:rFonts w:ascii="Times New Roman" w:eastAsiaTheme="minorEastAsia" w:hAnsi="Times New Roman"/>
          <w:color w:val="1A1A1A"/>
          <w:szCs w:val="24"/>
        </w:rPr>
        <w:t>es Grand Rounds: “Multiple Drug</w:t>
      </w:r>
    </w:p>
    <w:p w14:paraId="2574E869" w14:textId="2EAACE89" w:rsidR="00362375" w:rsidRPr="004676E0" w:rsidRDefault="00AC4B26" w:rsidP="004676E0">
      <w:pPr>
        <w:widowControl w:val="0"/>
        <w:tabs>
          <w:tab w:val="left" w:pos="1800"/>
        </w:tabs>
        <w:spacing w:before="0"/>
        <w:jc w:val="left"/>
        <w:rPr>
          <w:rFonts w:ascii="Times New Roman" w:eastAsiaTheme="minorEastAsia" w:hAnsi="Times New Roman"/>
          <w:color w:val="1A1A1A"/>
          <w:szCs w:val="24"/>
        </w:rPr>
      </w:pPr>
      <w:r>
        <w:rPr>
          <w:rFonts w:ascii="Times New Roman" w:eastAsiaTheme="minorEastAsia" w:hAnsi="Times New Roman"/>
          <w:color w:val="1A1A1A"/>
          <w:szCs w:val="24"/>
        </w:rPr>
        <w:t xml:space="preserve">      </w:t>
      </w:r>
      <w:r w:rsidR="00362375" w:rsidRPr="004676E0">
        <w:rPr>
          <w:rFonts w:ascii="Times New Roman" w:eastAsiaTheme="minorEastAsia" w:hAnsi="Times New Roman"/>
          <w:color w:val="1A1A1A"/>
          <w:szCs w:val="24"/>
        </w:rPr>
        <w:t>Resistant Tuberculosis Infections” Salvador, Brazil, 1993.</w:t>
      </w:r>
    </w:p>
    <w:p w14:paraId="7E9CA9A0" w14:textId="77777777" w:rsidR="008F0BDC" w:rsidRPr="00653D78" w:rsidRDefault="008F0BDC" w:rsidP="00AC4B26">
      <w:pPr>
        <w:widowControl w:val="0"/>
        <w:tabs>
          <w:tab w:val="left" w:pos="1800"/>
        </w:tabs>
        <w:spacing w:before="0"/>
        <w:jc w:val="left"/>
        <w:rPr>
          <w:rFonts w:ascii="Times New Roman" w:hAnsi="Times New Roman"/>
          <w:szCs w:val="24"/>
        </w:rPr>
      </w:pPr>
    </w:p>
    <w:p w14:paraId="7D8704D2" w14:textId="77777777" w:rsidR="00996047" w:rsidRDefault="00996047" w:rsidP="00996047">
      <w:pPr>
        <w:spacing w:before="120"/>
        <w:ind w:left="1800" w:hanging="1800"/>
        <w:rPr>
          <w:rFonts w:ascii="Times New Roman" w:hAnsi="Times New Roman"/>
          <w:b/>
        </w:rPr>
      </w:pPr>
      <w:r w:rsidRPr="00653D78">
        <w:rPr>
          <w:rFonts w:ascii="Times New Roman" w:hAnsi="Times New Roman"/>
          <w:b/>
        </w:rPr>
        <w:t>National</w:t>
      </w:r>
    </w:p>
    <w:p w14:paraId="5EDA24EC" w14:textId="00B2AA70" w:rsidR="00406144" w:rsidRPr="00AC4B26" w:rsidRDefault="00406144" w:rsidP="006F222F">
      <w:pPr>
        <w:pStyle w:val="ListParagraph"/>
        <w:numPr>
          <w:ilvl w:val="0"/>
          <w:numId w:val="28"/>
        </w:numPr>
        <w:spacing w:before="0"/>
        <w:ind w:left="360"/>
        <w:jc w:val="left"/>
        <w:rPr>
          <w:rFonts w:ascii="Times New Roman" w:hAnsi="Times New Roman"/>
        </w:rPr>
      </w:pPr>
      <w:r w:rsidRPr="00AC0FC6">
        <w:rPr>
          <w:rFonts w:ascii="Times New Roman" w:hAnsi="Times New Roman"/>
        </w:rPr>
        <w:t>Addictions Health Services Research Conference: Implementation Science on Addictio</w:t>
      </w:r>
      <w:r w:rsidR="00AC0FC6">
        <w:rPr>
          <w:rFonts w:ascii="Times New Roman" w:hAnsi="Times New Roman"/>
        </w:rPr>
        <w:t>n Service Integration:</w:t>
      </w:r>
      <w:r w:rsidR="00AC4B26">
        <w:rPr>
          <w:rFonts w:ascii="Times New Roman" w:hAnsi="Times New Roman"/>
        </w:rPr>
        <w:t xml:space="preserve"> </w:t>
      </w:r>
      <w:r w:rsidRPr="00AC4B26">
        <w:rPr>
          <w:rFonts w:ascii="Times New Roman" w:hAnsi="Times New Roman"/>
        </w:rPr>
        <w:t xml:space="preserve">a Panel Discussion. Boston, MA, 2014. </w:t>
      </w:r>
    </w:p>
    <w:p w14:paraId="4B2A13AB" w14:textId="77777777" w:rsidR="00406144" w:rsidRDefault="00406144" w:rsidP="006F222F">
      <w:pPr>
        <w:spacing w:before="0"/>
        <w:rPr>
          <w:rFonts w:ascii="Times New Roman" w:hAnsi="Times New Roman"/>
        </w:rPr>
      </w:pPr>
    </w:p>
    <w:p w14:paraId="64FA5039" w14:textId="50DDB698" w:rsidR="00406144" w:rsidRPr="00AC0FC6" w:rsidRDefault="00406144" w:rsidP="006F222F">
      <w:pPr>
        <w:pStyle w:val="ListParagraph"/>
        <w:widowControl w:val="0"/>
        <w:numPr>
          <w:ilvl w:val="0"/>
          <w:numId w:val="28"/>
        </w:numPr>
        <w:tabs>
          <w:tab w:val="left" w:pos="1800"/>
        </w:tabs>
        <w:spacing w:before="0"/>
        <w:ind w:left="360"/>
        <w:jc w:val="left"/>
        <w:rPr>
          <w:rFonts w:ascii="Times New Roman" w:hAnsi="Times New Roman"/>
          <w:bCs/>
          <w:szCs w:val="24"/>
        </w:rPr>
      </w:pPr>
      <w:r w:rsidRPr="00AC0FC6">
        <w:rPr>
          <w:rFonts w:ascii="Times New Roman" w:hAnsi="Times New Roman"/>
          <w:bCs/>
          <w:szCs w:val="24"/>
        </w:rPr>
        <w:t>National conference “Health Care in an Era of Health Care Reform,”  “Patient Navigation to Promote</w:t>
      </w:r>
    </w:p>
    <w:p w14:paraId="0E6A45A6" w14:textId="0144C3BD" w:rsidR="00406144" w:rsidRPr="00AC0FC6" w:rsidRDefault="00406144" w:rsidP="006F222F">
      <w:pPr>
        <w:widowControl w:val="0"/>
        <w:tabs>
          <w:tab w:val="left" w:pos="1800"/>
        </w:tabs>
        <w:spacing w:before="0"/>
        <w:jc w:val="left"/>
        <w:rPr>
          <w:rFonts w:ascii="Times New Roman" w:hAnsi="Times New Roman"/>
          <w:bCs/>
          <w:szCs w:val="24"/>
        </w:rPr>
      </w:pPr>
      <w:r w:rsidRPr="00AC0FC6">
        <w:rPr>
          <w:rFonts w:ascii="Times New Roman" w:hAnsi="Times New Roman"/>
          <w:bCs/>
          <w:szCs w:val="24"/>
        </w:rPr>
        <w:t xml:space="preserve">Colorectal Cancer Screening: a Health Equity Solution?” University of Michigan School of Social </w:t>
      </w:r>
      <w:r w:rsidR="00B23E90" w:rsidRPr="00AC0FC6">
        <w:rPr>
          <w:rFonts w:ascii="Times New Roman" w:hAnsi="Times New Roman"/>
          <w:bCs/>
          <w:szCs w:val="24"/>
        </w:rPr>
        <w:t>Work, Ann</w:t>
      </w:r>
    </w:p>
    <w:p w14:paraId="2437B77F" w14:textId="7A79A9F7" w:rsidR="004A0EA1" w:rsidRPr="00AC0FC6" w:rsidRDefault="00406144" w:rsidP="006F222F">
      <w:pPr>
        <w:widowControl w:val="0"/>
        <w:tabs>
          <w:tab w:val="left" w:pos="1800"/>
        </w:tabs>
        <w:spacing w:before="0"/>
        <w:jc w:val="left"/>
        <w:rPr>
          <w:rFonts w:ascii="Times New Roman" w:hAnsi="Times New Roman"/>
          <w:bCs/>
          <w:szCs w:val="24"/>
        </w:rPr>
      </w:pPr>
      <w:r w:rsidRPr="00AC0FC6">
        <w:rPr>
          <w:rFonts w:ascii="Times New Roman" w:hAnsi="Times New Roman"/>
          <w:bCs/>
          <w:szCs w:val="24"/>
        </w:rPr>
        <w:t>Arbor, Michigan, 2013.</w:t>
      </w:r>
    </w:p>
    <w:p w14:paraId="287A6EA1" w14:textId="77777777" w:rsidR="00406144" w:rsidRDefault="00406144" w:rsidP="00AC0FC6">
      <w:pPr>
        <w:widowControl w:val="0"/>
        <w:tabs>
          <w:tab w:val="left" w:pos="1800"/>
        </w:tabs>
        <w:spacing w:before="0"/>
        <w:ind w:left="1440" w:hanging="1800"/>
        <w:jc w:val="left"/>
        <w:rPr>
          <w:rFonts w:ascii="Times New Roman" w:hAnsi="Times New Roman"/>
          <w:bCs/>
          <w:szCs w:val="24"/>
        </w:rPr>
      </w:pPr>
    </w:p>
    <w:p w14:paraId="64EE22CE" w14:textId="64B2D862" w:rsidR="00406144" w:rsidRPr="00AC0FC6" w:rsidRDefault="00406144" w:rsidP="00AC0FC6">
      <w:pPr>
        <w:pStyle w:val="ListParagraph"/>
        <w:widowControl w:val="0"/>
        <w:numPr>
          <w:ilvl w:val="0"/>
          <w:numId w:val="28"/>
        </w:numPr>
        <w:tabs>
          <w:tab w:val="left" w:pos="1800"/>
        </w:tabs>
        <w:spacing w:before="0"/>
        <w:ind w:left="360"/>
        <w:jc w:val="left"/>
        <w:rPr>
          <w:rFonts w:ascii="Times New Roman" w:hAnsi="Times New Roman"/>
          <w:bCs/>
          <w:szCs w:val="24"/>
        </w:rPr>
      </w:pPr>
      <w:r w:rsidRPr="00AC0FC6">
        <w:rPr>
          <w:rFonts w:ascii="Times New Roman" w:hAnsi="Times New Roman"/>
          <w:szCs w:val="24"/>
        </w:rPr>
        <w:t>Society of General Internal Medicine, plenary session on Health Reform: “</w:t>
      </w:r>
      <w:r w:rsidRPr="00AC0FC6">
        <w:rPr>
          <w:rFonts w:ascii="Times New Roman" w:hAnsi="Times New Roman"/>
          <w:bCs/>
          <w:szCs w:val="24"/>
        </w:rPr>
        <w:t xml:space="preserve">Blood Pressure Control at a </w:t>
      </w:r>
    </w:p>
    <w:p w14:paraId="7BF2E0BD" w14:textId="65BB8BE7" w:rsidR="00406144" w:rsidRPr="00AC0FC6" w:rsidRDefault="00406144" w:rsidP="00AC0FC6">
      <w:pPr>
        <w:widowControl w:val="0"/>
        <w:tabs>
          <w:tab w:val="left" w:pos="1800"/>
        </w:tabs>
        <w:spacing w:before="0"/>
        <w:jc w:val="left"/>
        <w:rPr>
          <w:rFonts w:ascii="Times New Roman" w:hAnsi="Times New Roman"/>
          <w:bCs/>
          <w:szCs w:val="24"/>
        </w:rPr>
      </w:pPr>
      <w:r w:rsidRPr="00AC0FC6">
        <w:rPr>
          <w:rFonts w:ascii="Times New Roman" w:hAnsi="Times New Roman"/>
          <w:bCs/>
          <w:szCs w:val="24"/>
        </w:rPr>
        <w:t>Massachusetts Urban Safety-Net Hospital in the Health Reform Era” Orlando, FL, 2012.</w:t>
      </w:r>
      <w:r w:rsidRPr="00AC0FC6">
        <w:rPr>
          <w:rFonts w:ascii="Times New Roman" w:hAnsi="Times New Roman"/>
          <w:bCs/>
          <w:szCs w:val="24"/>
        </w:rPr>
        <w:br/>
      </w:r>
    </w:p>
    <w:p w14:paraId="6E9BFF6A" w14:textId="77777777" w:rsidR="00AC0FC6" w:rsidRDefault="00406144" w:rsidP="00AC0FC6">
      <w:pPr>
        <w:pStyle w:val="ListParagraph"/>
        <w:widowControl w:val="0"/>
        <w:numPr>
          <w:ilvl w:val="0"/>
          <w:numId w:val="28"/>
        </w:numPr>
        <w:tabs>
          <w:tab w:val="left" w:pos="1800"/>
        </w:tabs>
        <w:spacing w:before="0"/>
        <w:ind w:left="360"/>
        <w:jc w:val="left"/>
        <w:rPr>
          <w:rFonts w:ascii="Times New Roman" w:hAnsi="Times New Roman"/>
          <w:szCs w:val="24"/>
        </w:rPr>
      </w:pPr>
      <w:r w:rsidRPr="00AC0FC6">
        <w:rPr>
          <w:rFonts w:ascii="Times New Roman" w:hAnsi="Times New Roman"/>
          <w:szCs w:val="24"/>
        </w:rPr>
        <w:t>RAND corporation: “Health Disparities: a Primary Care Perspective from t</w:t>
      </w:r>
      <w:r w:rsidR="00AC0FC6">
        <w:rPr>
          <w:rFonts w:ascii="Times New Roman" w:hAnsi="Times New Roman"/>
          <w:szCs w:val="24"/>
        </w:rPr>
        <w:t>he Safety Net” Santa Monica,</w:t>
      </w:r>
    </w:p>
    <w:p w14:paraId="66F30EE2" w14:textId="7472442B" w:rsidR="00406144" w:rsidRPr="00AC0FC6" w:rsidRDefault="00406144" w:rsidP="00AC0FC6">
      <w:pPr>
        <w:widowControl w:val="0"/>
        <w:tabs>
          <w:tab w:val="left" w:pos="1800"/>
        </w:tabs>
        <w:spacing w:before="0"/>
        <w:jc w:val="left"/>
        <w:rPr>
          <w:rFonts w:ascii="Times New Roman" w:hAnsi="Times New Roman"/>
          <w:szCs w:val="24"/>
        </w:rPr>
      </w:pPr>
      <w:r w:rsidRPr="00AC0FC6">
        <w:rPr>
          <w:rFonts w:ascii="Times New Roman" w:hAnsi="Times New Roman"/>
          <w:szCs w:val="24"/>
        </w:rPr>
        <w:t xml:space="preserve">CA, 2011. </w:t>
      </w:r>
    </w:p>
    <w:p w14:paraId="364A9A63" w14:textId="77777777" w:rsidR="00406144" w:rsidRDefault="00406144" w:rsidP="00AC0FC6">
      <w:pPr>
        <w:widowControl w:val="0"/>
        <w:tabs>
          <w:tab w:val="left" w:pos="1800"/>
        </w:tabs>
        <w:spacing w:before="0"/>
        <w:ind w:left="1440" w:hanging="1800"/>
        <w:jc w:val="left"/>
        <w:rPr>
          <w:rFonts w:ascii="Times New Roman" w:hAnsi="Times New Roman"/>
          <w:szCs w:val="24"/>
        </w:rPr>
      </w:pPr>
    </w:p>
    <w:p w14:paraId="6BB0E14F" w14:textId="77777777" w:rsidR="00AC0FC6" w:rsidRDefault="00406144" w:rsidP="00AC0FC6">
      <w:pPr>
        <w:pStyle w:val="ListParagraph"/>
        <w:widowControl w:val="0"/>
        <w:numPr>
          <w:ilvl w:val="0"/>
          <w:numId w:val="28"/>
        </w:numPr>
        <w:tabs>
          <w:tab w:val="left" w:pos="1800"/>
        </w:tabs>
        <w:spacing w:before="0"/>
        <w:ind w:left="360"/>
        <w:jc w:val="left"/>
        <w:rPr>
          <w:rFonts w:ascii="Times New Roman" w:hAnsi="Times New Roman"/>
          <w:szCs w:val="24"/>
        </w:rPr>
      </w:pPr>
      <w:r w:rsidRPr="00AC0FC6">
        <w:rPr>
          <w:rFonts w:ascii="Times New Roman" w:hAnsi="Times New Roman"/>
          <w:szCs w:val="24"/>
        </w:rPr>
        <w:t>National conference on Dual Diagnosis: Nicotine Addiction in Mental Ill</w:t>
      </w:r>
      <w:r w:rsidR="00AC0FC6">
        <w:rPr>
          <w:rFonts w:ascii="Times New Roman" w:hAnsi="Times New Roman"/>
          <w:szCs w:val="24"/>
        </w:rPr>
        <w:t xml:space="preserve">ness, “Epidemiology of Smoking </w:t>
      </w:r>
    </w:p>
    <w:p w14:paraId="272373EB" w14:textId="7BC07AA6" w:rsidR="00406144" w:rsidRPr="00AC0FC6" w:rsidRDefault="00406144" w:rsidP="00AC0FC6">
      <w:pPr>
        <w:widowControl w:val="0"/>
        <w:tabs>
          <w:tab w:val="left" w:pos="1800"/>
        </w:tabs>
        <w:spacing w:before="0"/>
        <w:jc w:val="left"/>
        <w:rPr>
          <w:rFonts w:ascii="Times New Roman" w:hAnsi="Times New Roman"/>
          <w:szCs w:val="24"/>
        </w:rPr>
      </w:pPr>
      <w:proofErr w:type="gramStart"/>
      <w:r w:rsidRPr="00AC0FC6">
        <w:rPr>
          <w:rFonts w:ascii="Times New Roman" w:hAnsi="Times New Roman"/>
          <w:szCs w:val="24"/>
        </w:rPr>
        <w:t>in</w:t>
      </w:r>
      <w:proofErr w:type="gramEnd"/>
      <w:r w:rsidRPr="00AC0FC6">
        <w:rPr>
          <w:rFonts w:ascii="Times New Roman" w:hAnsi="Times New Roman"/>
          <w:szCs w:val="24"/>
        </w:rPr>
        <w:t xml:space="preserve"> Persons with Mental Illness” Indianapolis, IN, 2008. </w:t>
      </w:r>
    </w:p>
    <w:p w14:paraId="0F216725" w14:textId="77777777" w:rsidR="00406144" w:rsidRDefault="00406144" w:rsidP="00AC0FC6">
      <w:pPr>
        <w:widowControl w:val="0"/>
        <w:tabs>
          <w:tab w:val="left" w:pos="1800"/>
        </w:tabs>
        <w:spacing w:before="0"/>
        <w:ind w:left="1440" w:hanging="1800"/>
        <w:jc w:val="left"/>
        <w:rPr>
          <w:rFonts w:ascii="Times New Roman" w:hAnsi="Times New Roman"/>
          <w:szCs w:val="24"/>
        </w:rPr>
      </w:pPr>
    </w:p>
    <w:p w14:paraId="4B7080A0" w14:textId="7B0D936D" w:rsidR="0007411B" w:rsidRPr="00AC0FC6" w:rsidRDefault="00406144" w:rsidP="00AC0FC6">
      <w:pPr>
        <w:pStyle w:val="ListParagraph"/>
        <w:widowControl w:val="0"/>
        <w:numPr>
          <w:ilvl w:val="0"/>
          <w:numId w:val="28"/>
        </w:numPr>
        <w:tabs>
          <w:tab w:val="left" w:pos="1800"/>
        </w:tabs>
        <w:spacing w:before="0"/>
        <w:ind w:left="360"/>
        <w:jc w:val="left"/>
        <w:rPr>
          <w:rFonts w:ascii="Times New Roman" w:hAnsi="Times New Roman"/>
          <w:szCs w:val="24"/>
        </w:rPr>
      </w:pPr>
      <w:r w:rsidRPr="00AC0FC6">
        <w:rPr>
          <w:rFonts w:ascii="Times New Roman" w:hAnsi="Times New Roman"/>
          <w:szCs w:val="24"/>
        </w:rPr>
        <w:t>Seeds of Hope: Tobacco Prevention and Cessation’s Partner X-Chan</w:t>
      </w:r>
      <w:r w:rsidR="0007411B" w:rsidRPr="00AC0FC6">
        <w:rPr>
          <w:rFonts w:ascii="Times New Roman" w:hAnsi="Times New Roman"/>
          <w:szCs w:val="24"/>
        </w:rPr>
        <w:t>ge, “Epidemiology of Smoking in</w:t>
      </w:r>
    </w:p>
    <w:p w14:paraId="0F7EBD1A" w14:textId="0BB51966" w:rsidR="00406144" w:rsidRPr="00AC0FC6" w:rsidRDefault="00406144" w:rsidP="00AC0FC6">
      <w:pPr>
        <w:widowControl w:val="0"/>
        <w:tabs>
          <w:tab w:val="left" w:pos="1800"/>
        </w:tabs>
        <w:spacing w:before="0"/>
        <w:jc w:val="left"/>
        <w:rPr>
          <w:rFonts w:ascii="Times New Roman" w:hAnsi="Times New Roman"/>
          <w:szCs w:val="24"/>
        </w:rPr>
      </w:pPr>
      <w:r w:rsidRPr="00AC0FC6">
        <w:rPr>
          <w:rFonts w:ascii="Times New Roman" w:hAnsi="Times New Roman"/>
          <w:szCs w:val="24"/>
        </w:rPr>
        <w:t xml:space="preserve">Persons with Mental Illness” Indianapolis, IN, 2008. </w:t>
      </w:r>
    </w:p>
    <w:p w14:paraId="66A1257E" w14:textId="77777777" w:rsidR="00406144" w:rsidRDefault="00406144" w:rsidP="00AC0FC6">
      <w:pPr>
        <w:widowControl w:val="0"/>
        <w:tabs>
          <w:tab w:val="left" w:pos="1800"/>
        </w:tabs>
        <w:spacing w:before="0"/>
        <w:ind w:left="1440" w:hanging="1800"/>
        <w:jc w:val="left"/>
        <w:rPr>
          <w:rFonts w:ascii="Times New Roman" w:hAnsi="Times New Roman"/>
          <w:szCs w:val="24"/>
        </w:rPr>
      </w:pPr>
    </w:p>
    <w:p w14:paraId="1C282FF3" w14:textId="1D5C3058" w:rsidR="00406144" w:rsidRPr="00AC0FC6" w:rsidRDefault="00406144" w:rsidP="00AC0FC6">
      <w:pPr>
        <w:pStyle w:val="ListParagraph"/>
        <w:numPr>
          <w:ilvl w:val="0"/>
          <w:numId w:val="28"/>
        </w:numPr>
        <w:tabs>
          <w:tab w:val="left" w:pos="1800"/>
        </w:tabs>
        <w:spacing w:before="0"/>
        <w:ind w:left="360"/>
        <w:jc w:val="left"/>
        <w:rPr>
          <w:rFonts w:ascii="Times New Roman" w:hAnsi="Times New Roman"/>
          <w:szCs w:val="24"/>
        </w:rPr>
      </w:pPr>
      <w:r w:rsidRPr="00AC0FC6">
        <w:rPr>
          <w:rFonts w:ascii="Times New Roman" w:hAnsi="Times New Roman"/>
          <w:szCs w:val="24"/>
        </w:rPr>
        <w:t>American Cancer Society national conference, Reducing Breast and Colorectal Cancer</w:t>
      </w:r>
    </w:p>
    <w:p w14:paraId="27DFA6EA" w14:textId="0C98B604" w:rsidR="00406144" w:rsidRPr="00AC0FC6" w:rsidRDefault="00406144" w:rsidP="00AC0FC6">
      <w:pPr>
        <w:tabs>
          <w:tab w:val="left" w:pos="1800"/>
        </w:tabs>
        <w:spacing w:before="0"/>
        <w:jc w:val="left"/>
        <w:rPr>
          <w:rFonts w:ascii="Times New Roman" w:hAnsi="Times New Roman"/>
          <w:szCs w:val="24"/>
        </w:rPr>
      </w:pPr>
      <w:r w:rsidRPr="00AC0FC6">
        <w:rPr>
          <w:rFonts w:ascii="Times New Roman" w:hAnsi="Times New Roman"/>
          <w:szCs w:val="24"/>
        </w:rPr>
        <w:t>Disparities through Policy Change “Barriers to Colorectal Cancer Detection in Community Health Centers”</w:t>
      </w:r>
      <w:r w:rsidR="00AC0FC6">
        <w:rPr>
          <w:rFonts w:ascii="Times New Roman" w:hAnsi="Times New Roman"/>
          <w:szCs w:val="24"/>
        </w:rPr>
        <w:t xml:space="preserve"> </w:t>
      </w:r>
      <w:r w:rsidRPr="00AC0FC6">
        <w:rPr>
          <w:rFonts w:ascii="Times New Roman" w:hAnsi="Times New Roman"/>
          <w:szCs w:val="24"/>
        </w:rPr>
        <w:t xml:space="preserve">Washington, D.C., 2006. </w:t>
      </w:r>
    </w:p>
    <w:p w14:paraId="4F2851C7" w14:textId="77777777" w:rsidR="00406144" w:rsidRDefault="00406144" w:rsidP="00AC0FC6">
      <w:pPr>
        <w:widowControl w:val="0"/>
        <w:tabs>
          <w:tab w:val="left" w:pos="1800"/>
        </w:tabs>
        <w:spacing w:before="0"/>
        <w:ind w:left="1440" w:hanging="1800"/>
        <w:jc w:val="left"/>
        <w:rPr>
          <w:rFonts w:ascii="Times New Roman" w:hAnsi="Times New Roman"/>
          <w:szCs w:val="24"/>
        </w:rPr>
      </w:pPr>
    </w:p>
    <w:p w14:paraId="6B496179" w14:textId="74B774C9" w:rsidR="00406144" w:rsidRPr="00AC0FC6" w:rsidRDefault="00406144" w:rsidP="00AC0FC6">
      <w:pPr>
        <w:pStyle w:val="ListParagraph"/>
        <w:numPr>
          <w:ilvl w:val="0"/>
          <w:numId w:val="28"/>
        </w:numPr>
        <w:tabs>
          <w:tab w:val="left" w:pos="1800"/>
        </w:tabs>
        <w:spacing w:before="0"/>
        <w:ind w:left="360"/>
        <w:jc w:val="left"/>
        <w:rPr>
          <w:rFonts w:ascii="Times New Roman" w:hAnsi="Times New Roman"/>
          <w:szCs w:val="24"/>
        </w:rPr>
      </w:pPr>
      <w:r w:rsidRPr="00AC0FC6">
        <w:rPr>
          <w:rFonts w:ascii="Times New Roman" w:hAnsi="Times New Roman"/>
          <w:szCs w:val="24"/>
        </w:rPr>
        <w:t xml:space="preserve">Society of Nicotine and Tobacco Research: “Epidemiology of Nicotine Dependence in Persons with Mental </w:t>
      </w:r>
    </w:p>
    <w:p w14:paraId="614DC31A" w14:textId="17D6F227" w:rsidR="00406144" w:rsidRPr="00AC0FC6" w:rsidRDefault="00406144" w:rsidP="00AC0FC6">
      <w:pPr>
        <w:tabs>
          <w:tab w:val="left" w:pos="1800"/>
        </w:tabs>
        <w:spacing w:before="0"/>
        <w:jc w:val="left"/>
        <w:rPr>
          <w:rFonts w:ascii="Times New Roman" w:hAnsi="Times New Roman"/>
          <w:szCs w:val="24"/>
        </w:rPr>
      </w:pPr>
      <w:r w:rsidRPr="00AC0FC6">
        <w:rPr>
          <w:rFonts w:ascii="Times New Roman" w:hAnsi="Times New Roman"/>
          <w:szCs w:val="24"/>
        </w:rPr>
        <w:t>Illness” Scottsdale, AZ, 2004.</w:t>
      </w:r>
    </w:p>
    <w:p w14:paraId="2ED40BD7" w14:textId="77777777" w:rsidR="00406144" w:rsidRDefault="00406144" w:rsidP="00AC0FC6">
      <w:pPr>
        <w:tabs>
          <w:tab w:val="left" w:pos="1800"/>
        </w:tabs>
        <w:spacing w:before="0"/>
        <w:ind w:left="1080" w:hanging="1440"/>
        <w:jc w:val="left"/>
        <w:rPr>
          <w:rFonts w:ascii="Times New Roman" w:hAnsi="Times New Roman"/>
          <w:szCs w:val="24"/>
        </w:rPr>
      </w:pPr>
    </w:p>
    <w:p w14:paraId="41C0BD9C" w14:textId="3D083489" w:rsidR="00406144" w:rsidRPr="00AC0FC6" w:rsidRDefault="00406144" w:rsidP="00AC0FC6">
      <w:pPr>
        <w:pStyle w:val="ListParagraph"/>
        <w:numPr>
          <w:ilvl w:val="0"/>
          <w:numId w:val="28"/>
        </w:numPr>
        <w:tabs>
          <w:tab w:val="left" w:pos="1800"/>
        </w:tabs>
        <w:spacing w:before="0"/>
        <w:ind w:left="360"/>
        <w:jc w:val="left"/>
        <w:rPr>
          <w:rFonts w:ascii="Times New Roman" w:hAnsi="Times New Roman"/>
          <w:szCs w:val="24"/>
        </w:rPr>
      </w:pPr>
      <w:r w:rsidRPr="00AC0FC6">
        <w:rPr>
          <w:rFonts w:ascii="Times New Roman" w:hAnsi="Times New Roman"/>
          <w:szCs w:val="24"/>
        </w:rPr>
        <w:t xml:space="preserve">Continuing Medical Education presentation at “Learn to Be Tobacco Free” program, Suffolk County </w:t>
      </w:r>
    </w:p>
    <w:p w14:paraId="7795ADB5" w14:textId="77777777" w:rsidR="00406144" w:rsidRPr="00AC0FC6" w:rsidRDefault="00406144" w:rsidP="00AC0FC6">
      <w:pPr>
        <w:tabs>
          <w:tab w:val="left" w:pos="1800"/>
        </w:tabs>
        <w:spacing w:before="0"/>
        <w:jc w:val="left"/>
        <w:rPr>
          <w:rFonts w:ascii="Times New Roman" w:hAnsi="Times New Roman"/>
          <w:szCs w:val="24"/>
        </w:rPr>
      </w:pPr>
      <w:r w:rsidRPr="00AC0FC6">
        <w:rPr>
          <w:rFonts w:ascii="Times New Roman" w:hAnsi="Times New Roman"/>
          <w:szCs w:val="24"/>
        </w:rPr>
        <w:lastRenderedPageBreak/>
        <w:t>Department of Health Services, New York. “Nicotine</w:t>
      </w:r>
      <w:r w:rsidRPr="00AC0FC6">
        <w:rPr>
          <w:rFonts w:ascii="Times New Roman" w:hAnsi="Times New Roman"/>
          <w:b/>
          <w:szCs w:val="24"/>
        </w:rPr>
        <w:t xml:space="preserve"> </w:t>
      </w:r>
      <w:r w:rsidRPr="00AC0FC6">
        <w:rPr>
          <w:rFonts w:ascii="Times New Roman" w:hAnsi="Times New Roman"/>
          <w:szCs w:val="24"/>
        </w:rPr>
        <w:t xml:space="preserve">Dependence in Persons with Mental Illness” Suffolk, NY, </w:t>
      </w:r>
    </w:p>
    <w:p w14:paraId="2C147ABE" w14:textId="44360372" w:rsidR="00406144" w:rsidRPr="00AC0FC6" w:rsidRDefault="00406144" w:rsidP="00AC0FC6">
      <w:pPr>
        <w:tabs>
          <w:tab w:val="left" w:pos="1800"/>
        </w:tabs>
        <w:spacing w:before="0"/>
        <w:jc w:val="left"/>
        <w:rPr>
          <w:rFonts w:ascii="Times New Roman" w:hAnsi="Times New Roman"/>
          <w:szCs w:val="24"/>
        </w:rPr>
      </w:pPr>
      <w:r w:rsidRPr="00AC0FC6">
        <w:rPr>
          <w:rFonts w:ascii="Times New Roman" w:hAnsi="Times New Roman"/>
          <w:szCs w:val="24"/>
        </w:rPr>
        <w:t>2001.</w:t>
      </w:r>
    </w:p>
    <w:p w14:paraId="55D63FC7" w14:textId="77777777" w:rsidR="00406144" w:rsidRPr="00653D78" w:rsidRDefault="00406144" w:rsidP="00406144">
      <w:pPr>
        <w:widowControl w:val="0"/>
        <w:tabs>
          <w:tab w:val="left" w:pos="1800"/>
        </w:tabs>
        <w:spacing w:before="0"/>
        <w:ind w:left="1800" w:hanging="1800"/>
        <w:jc w:val="left"/>
        <w:rPr>
          <w:rFonts w:ascii="Times New Roman" w:hAnsi="Times New Roman"/>
          <w:szCs w:val="24"/>
        </w:rPr>
      </w:pPr>
    </w:p>
    <w:p w14:paraId="5F862E7F" w14:textId="77777777" w:rsidR="00996047" w:rsidRPr="00653D78" w:rsidRDefault="00996047" w:rsidP="00996047">
      <w:pPr>
        <w:spacing w:before="120"/>
        <w:ind w:left="1800" w:hanging="1800"/>
        <w:rPr>
          <w:rFonts w:ascii="Times New Roman" w:hAnsi="Times New Roman"/>
          <w:b/>
        </w:rPr>
      </w:pPr>
      <w:r w:rsidRPr="00653D78">
        <w:rPr>
          <w:rFonts w:ascii="Times New Roman" w:hAnsi="Times New Roman"/>
          <w:b/>
        </w:rPr>
        <w:t>Regional</w:t>
      </w:r>
    </w:p>
    <w:p w14:paraId="09895ABD" w14:textId="77777777" w:rsidR="00907C20" w:rsidRDefault="00771745" w:rsidP="00907C20">
      <w:pPr>
        <w:pStyle w:val="ListParagraph"/>
        <w:widowControl w:val="0"/>
        <w:numPr>
          <w:ilvl w:val="0"/>
          <w:numId w:val="29"/>
        </w:numPr>
        <w:tabs>
          <w:tab w:val="left" w:pos="1800"/>
        </w:tabs>
        <w:spacing w:before="0"/>
        <w:ind w:left="360"/>
        <w:jc w:val="left"/>
        <w:rPr>
          <w:rFonts w:ascii="Times New Roman" w:hAnsi="Times New Roman"/>
          <w:szCs w:val="24"/>
        </w:rPr>
      </w:pPr>
      <w:r w:rsidRPr="00907C20">
        <w:rPr>
          <w:rFonts w:ascii="Times New Roman" w:hAnsi="Times New Roman"/>
          <w:szCs w:val="24"/>
        </w:rPr>
        <w:t>Medical Grand Rounds, Lawrence Memorial Hospital: “From Key West t</w:t>
      </w:r>
      <w:r w:rsidR="00907C20">
        <w:rPr>
          <w:rFonts w:ascii="Times New Roman" w:hAnsi="Times New Roman"/>
          <w:szCs w:val="24"/>
        </w:rPr>
        <w:t>o Calgary: Health Care Delivery</w:t>
      </w:r>
    </w:p>
    <w:p w14:paraId="11315C24" w14:textId="756ACC83" w:rsidR="00771745" w:rsidRPr="00907C20" w:rsidRDefault="00771745" w:rsidP="00907C20">
      <w:pPr>
        <w:widowControl w:val="0"/>
        <w:tabs>
          <w:tab w:val="left" w:pos="1800"/>
        </w:tabs>
        <w:spacing w:before="0"/>
        <w:jc w:val="left"/>
        <w:rPr>
          <w:rFonts w:ascii="Times New Roman" w:hAnsi="Times New Roman"/>
          <w:szCs w:val="24"/>
        </w:rPr>
      </w:pPr>
      <w:proofErr w:type="gramStart"/>
      <w:r w:rsidRPr="00907C20">
        <w:rPr>
          <w:rFonts w:ascii="Times New Roman" w:hAnsi="Times New Roman"/>
          <w:szCs w:val="24"/>
        </w:rPr>
        <w:t>in</w:t>
      </w:r>
      <w:proofErr w:type="gramEnd"/>
      <w:r w:rsidRPr="00907C20">
        <w:rPr>
          <w:rFonts w:ascii="Times New Roman" w:hAnsi="Times New Roman"/>
          <w:szCs w:val="24"/>
        </w:rPr>
        <w:t xml:space="preserve"> the US and Canada.” Winchester, MA, 2007. </w:t>
      </w:r>
    </w:p>
    <w:p w14:paraId="282D95DC" w14:textId="77777777" w:rsidR="00771745" w:rsidRDefault="00771745" w:rsidP="00907C20">
      <w:pPr>
        <w:widowControl w:val="0"/>
        <w:tabs>
          <w:tab w:val="left" w:pos="1800"/>
        </w:tabs>
        <w:spacing w:before="0"/>
        <w:ind w:left="1440" w:hanging="1800"/>
        <w:jc w:val="left"/>
        <w:rPr>
          <w:rFonts w:ascii="Times New Roman" w:hAnsi="Times New Roman"/>
          <w:szCs w:val="24"/>
        </w:rPr>
      </w:pPr>
    </w:p>
    <w:p w14:paraId="56BEC010" w14:textId="77777777" w:rsidR="00907C20" w:rsidRPr="00907C20" w:rsidRDefault="00771745" w:rsidP="00907C20">
      <w:pPr>
        <w:pStyle w:val="ListParagraph"/>
        <w:widowControl w:val="0"/>
        <w:numPr>
          <w:ilvl w:val="0"/>
          <w:numId w:val="29"/>
        </w:numPr>
        <w:tabs>
          <w:tab w:val="left" w:pos="1800"/>
        </w:tabs>
        <w:spacing w:before="0"/>
        <w:ind w:left="360"/>
        <w:jc w:val="left"/>
        <w:rPr>
          <w:rFonts w:ascii="Times New Roman" w:hAnsi="Times New Roman"/>
          <w:szCs w:val="24"/>
        </w:rPr>
      </w:pPr>
      <w:r w:rsidRPr="00907C20">
        <w:rPr>
          <w:rFonts w:ascii="Times New Roman" w:hAnsi="Times New Roman"/>
        </w:rPr>
        <w:t>New England chapter of the American Cancer Society,</w:t>
      </w:r>
      <w:r w:rsidRPr="00907C20">
        <w:rPr>
          <w:rFonts w:ascii="Times New Roman" w:hAnsi="Times New Roman"/>
          <w:szCs w:val="24"/>
        </w:rPr>
        <w:t xml:space="preserve"> c</w:t>
      </w:r>
      <w:r w:rsidRPr="00907C20">
        <w:rPr>
          <w:rFonts w:ascii="Times New Roman" w:hAnsi="Times New Roman"/>
        </w:rPr>
        <w:t>olorectal ca</w:t>
      </w:r>
      <w:r w:rsidR="00907C20">
        <w:rPr>
          <w:rFonts w:ascii="Times New Roman" w:hAnsi="Times New Roman"/>
        </w:rPr>
        <w:t>ncer screening, Framingham, MA,</w:t>
      </w:r>
    </w:p>
    <w:p w14:paraId="439F4C85" w14:textId="6EDB13F4" w:rsidR="00771745" w:rsidRPr="00907C20" w:rsidRDefault="00771745" w:rsidP="00907C20">
      <w:pPr>
        <w:widowControl w:val="0"/>
        <w:tabs>
          <w:tab w:val="left" w:pos="1800"/>
        </w:tabs>
        <w:spacing w:before="0"/>
        <w:jc w:val="left"/>
        <w:rPr>
          <w:rFonts w:ascii="Times New Roman" w:hAnsi="Times New Roman"/>
          <w:szCs w:val="24"/>
        </w:rPr>
      </w:pPr>
      <w:r w:rsidRPr="00907C20">
        <w:rPr>
          <w:rFonts w:ascii="Times New Roman" w:hAnsi="Times New Roman"/>
        </w:rPr>
        <w:t>2006.</w:t>
      </w:r>
    </w:p>
    <w:p w14:paraId="2713F4B3" w14:textId="77777777" w:rsidR="00771745" w:rsidRDefault="00771745" w:rsidP="00907C20">
      <w:pPr>
        <w:widowControl w:val="0"/>
        <w:tabs>
          <w:tab w:val="left" w:pos="1800"/>
        </w:tabs>
        <w:spacing w:before="0"/>
        <w:ind w:left="1440" w:hanging="1800"/>
        <w:jc w:val="left"/>
        <w:rPr>
          <w:rFonts w:ascii="Times New Roman" w:hAnsi="Times New Roman"/>
          <w:szCs w:val="24"/>
        </w:rPr>
      </w:pPr>
    </w:p>
    <w:p w14:paraId="2648F0C8" w14:textId="77777777" w:rsidR="00907C20" w:rsidRDefault="00996047" w:rsidP="00907C20">
      <w:pPr>
        <w:pStyle w:val="ListParagraph"/>
        <w:widowControl w:val="0"/>
        <w:numPr>
          <w:ilvl w:val="0"/>
          <w:numId w:val="29"/>
        </w:numPr>
        <w:tabs>
          <w:tab w:val="left" w:pos="1800"/>
        </w:tabs>
        <w:spacing w:before="0"/>
        <w:ind w:left="360"/>
        <w:jc w:val="left"/>
        <w:rPr>
          <w:rFonts w:ascii="Times New Roman" w:hAnsi="Times New Roman"/>
          <w:szCs w:val="24"/>
        </w:rPr>
      </w:pPr>
      <w:r w:rsidRPr="00907C20">
        <w:rPr>
          <w:rFonts w:ascii="Times New Roman" w:hAnsi="Times New Roman"/>
          <w:szCs w:val="24"/>
        </w:rPr>
        <w:t>Medical Grand Rounds, Bedford Veterans’ Admin</w:t>
      </w:r>
      <w:r w:rsidR="00771745" w:rsidRPr="00907C20">
        <w:rPr>
          <w:rFonts w:ascii="Times New Roman" w:hAnsi="Times New Roman"/>
          <w:szCs w:val="24"/>
        </w:rPr>
        <w:t xml:space="preserve">istration Hospital: “Colon and </w:t>
      </w:r>
      <w:r w:rsidRPr="00907C20">
        <w:rPr>
          <w:rFonts w:ascii="Times New Roman" w:hAnsi="Times New Roman"/>
          <w:szCs w:val="24"/>
        </w:rPr>
        <w:t xml:space="preserve">Prostate Cancer </w:t>
      </w:r>
    </w:p>
    <w:p w14:paraId="12F60993" w14:textId="574A002C" w:rsidR="00996047" w:rsidRPr="00907C20" w:rsidRDefault="00996047" w:rsidP="00907C20">
      <w:pPr>
        <w:widowControl w:val="0"/>
        <w:tabs>
          <w:tab w:val="left" w:pos="1800"/>
        </w:tabs>
        <w:spacing w:before="0"/>
        <w:jc w:val="left"/>
        <w:rPr>
          <w:rFonts w:ascii="Times New Roman" w:hAnsi="Times New Roman"/>
          <w:szCs w:val="24"/>
        </w:rPr>
      </w:pPr>
      <w:r w:rsidRPr="00907C20">
        <w:rPr>
          <w:rFonts w:ascii="Times New Roman" w:hAnsi="Times New Roman"/>
          <w:szCs w:val="24"/>
        </w:rPr>
        <w:t>Screening” Bedford, M</w:t>
      </w:r>
      <w:r w:rsidR="00771745" w:rsidRPr="00907C20">
        <w:rPr>
          <w:rFonts w:ascii="Times New Roman" w:hAnsi="Times New Roman"/>
          <w:szCs w:val="24"/>
        </w:rPr>
        <w:t>A, 1999.</w:t>
      </w:r>
    </w:p>
    <w:p w14:paraId="1C977249" w14:textId="3BCEF98A" w:rsidR="00324DDB" w:rsidRPr="00653D78" w:rsidRDefault="00324DDB">
      <w:pPr>
        <w:spacing w:before="0"/>
        <w:jc w:val="left"/>
        <w:rPr>
          <w:rFonts w:ascii="Times New Roman" w:hAnsi="Times New Roman"/>
          <w:b/>
        </w:rPr>
      </w:pPr>
    </w:p>
    <w:p w14:paraId="2677C3B0" w14:textId="2BDFFEF4" w:rsidR="002522B6" w:rsidRDefault="00996047" w:rsidP="002522B6">
      <w:pPr>
        <w:spacing w:before="0"/>
        <w:ind w:left="1800" w:hanging="1800"/>
        <w:rPr>
          <w:rFonts w:ascii="Times New Roman" w:hAnsi="Times New Roman"/>
          <w:b/>
        </w:rPr>
      </w:pPr>
      <w:r w:rsidRPr="00653D78">
        <w:rPr>
          <w:rFonts w:ascii="Times New Roman" w:hAnsi="Times New Roman"/>
          <w:b/>
        </w:rPr>
        <w:t>Local</w:t>
      </w:r>
    </w:p>
    <w:p w14:paraId="08B39771" w14:textId="77777777" w:rsidR="00DF50FC" w:rsidRPr="00DF50FC" w:rsidRDefault="00DF50FC" w:rsidP="00DF50FC">
      <w:pPr>
        <w:spacing w:before="0"/>
        <w:rPr>
          <w:rFonts w:ascii="Times New Roman" w:hAnsi="Times New Roman"/>
          <w:szCs w:val="24"/>
        </w:rPr>
      </w:pPr>
    </w:p>
    <w:p w14:paraId="1EFF789A" w14:textId="0708D9D7" w:rsidR="00BF0DAA" w:rsidRPr="00DF50FC" w:rsidRDefault="00BF0DAA" w:rsidP="00BF0DAA">
      <w:pPr>
        <w:pStyle w:val="ListParagraph"/>
        <w:numPr>
          <w:ilvl w:val="0"/>
          <w:numId w:val="26"/>
        </w:numPr>
        <w:spacing w:before="0"/>
        <w:jc w:val="left"/>
        <w:rPr>
          <w:rFonts w:ascii="Times New Roman" w:hAnsi="Times New Roman"/>
          <w:szCs w:val="24"/>
        </w:rPr>
      </w:pPr>
      <w:r>
        <w:rPr>
          <w:rFonts w:ascii="Times New Roman" w:hAnsi="Times New Roman"/>
          <w:szCs w:val="24"/>
        </w:rPr>
        <w:t>Psychiatry</w:t>
      </w:r>
      <w:r w:rsidRPr="0028331C">
        <w:rPr>
          <w:rFonts w:ascii="Times New Roman" w:hAnsi="Times New Roman"/>
          <w:szCs w:val="24"/>
        </w:rPr>
        <w:t xml:space="preserve"> Grand Rounds, Boston Medical Center: “Update in Smoking</w:t>
      </w:r>
      <w:r>
        <w:rPr>
          <w:rFonts w:ascii="Times New Roman" w:hAnsi="Times New Roman"/>
          <w:szCs w:val="24"/>
        </w:rPr>
        <w:t xml:space="preserve"> </w:t>
      </w:r>
      <w:r w:rsidRPr="00DF50FC">
        <w:rPr>
          <w:rFonts w:ascii="Times New Roman" w:hAnsi="Times New Roman"/>
          <w:szCs w:val="24"/>
        </w:rPr>
        <w:t>Cessation” Boston, MA, 2015.</w:t>
      </w:r>
    </w:p>
    <w:p w14:paraId="20BFC41E" w14:textId="77777777" w:rsidR="00BF0DAA" w:rsidRDefault="00BF0DAA" w:rsidP="00BF0DAA">
      <w:pPr>
        <w:pStyle w:val="ListParagraph"/>
        <w:spacing w:before="0"/>
        <w:ind w:left="360"/>
        <w:jc w:val="left"/>
        <w:rPr>
          <w:rFonts w:ascii="Times New Roman" w:hAnsi="Times New Roman"/>
          <w:szCs w:val="24"/>
        </w:rPr>
      </w:pPr>
    </w:p>
    <w:p w14:paraId="3F473CFE" w14:textId="2BD2F8C0" w:rsidR="007E12B1" w:rsidRPr="007E12B1" w:rsidRDefault="007E12B1" w:rsidP="00115851">
      <w:pPr>
        <w:pStyle w:val="ListParagraph"/>
        <w:numPr>
          <w:ilvl w:val="0"/>
          <w:numId w:val="26"/>
        </w:numPr>
        <w:spacing w:before="0"/>
        <w:jc w:val="left"/>
        <w:rPr>
          <w:rFonts w:ascii="Times New Roman" w:hAnsi="Times New Roman"/>
          <w:szCs w:val="24"/>
        </w:rPr>
      </w:pPr>
      <w:r w:rsidRPr="0028331C">
        <w:rPr>
          <w:rFonts w:ascii="Times New Roman" w:hAnsi="Times New Roman"/>
          <w:szCs w:val="24"/>
        </w:rPr>
        <w:t xml:space="preserve">Section of General Internal Medicine, Boston Medical Center, </w:t>
      </w:r>
      <w:r>
        <w:rPr>
          <w:rFonts w:ascii="Times New Roman" w:hAnsi="Times New Roman"/>
          <w:szCs w:val="24"/>
        </w:rPr>
        <w:t>Research in Progress:</w:t>
      </w:r>
      <w:r w:rsidRPr="0028331C">
        <w:rPr>
          <w:rFonts w:ascii="Times New Roman" w:hAnsi="Times New Roman"/>
          <w:szCs w:val="24"/>
        </w:rPr>
        <w:t xml:space="preserve"> </w:t>
      </w:r>
      <w:r>
        <w:rPr>
          <w:rFonts w:ascii="Times New Roman" w:hAnsi="Times New Roman"/>
          <w:szCs w:val="24"/>
        </w:rPr>
        <w:t>“</w:t>
      </w:r>
      <w:r w:rsidRPr="007E12B1">
        <w:rPr>
          <w:rFonts w:ascii="Times New Roman" w:eastAsiaTheme="minorEastAsia" w:hAnsi="Times New Roman"/>
          <w:bCs/>
          <w:szCs w:val="24"/>
        </w:rPr>
        <w:t>A community-based multilevel intervention to improve diabetes control among patients seen at an urban safety-net hospital</w:t>
      </w:r>
      <w:r>
        <w:rPr>
          <w:rFonts w:ascii="Times New Roman" w:eastAsiaTheme="minorEastAsia" w:hAnsi="Times New Roman"/>
          <w:bCs/>
          <w:szCs w:val="24"/>
        </w:rPr>
        <w:t>.”</w:t>
      </w:r>
      <w:r w:rsidR="00115851">
        <w:rPr>
          <w:rFonts w:ascii="Times New Roman" w:eastAsiaTheme="minorEastAsia" w:hAnsi="Times New Roman"/>
          <w:bCs/>
          <w:szCs w:val="24"/>
        </w:rPr>
        <w:t xml:space="preserve"> </w:t>
      </w:r>
      <w:r w:rsidR="00115851" w:rsidRPr="0028331C">
        <w:rPr>
          <w:rFonts w:ascii="Times New Roman" w:hAnsi="Times New Roman"/>
          <w:szCs w:val="24"/>
        </w:rPr>
        <w:t>Boston, MA, 2015.</w:t>
      </w:r>
    </w:p>
    <w:p w14:paraId="18AA13C9" w14:textId="77777777" w:rsidR="007E12B1" w:rsidRPr="007E12B1" w:rsidRDefault="007E12B1" w:rsidP="007E12B1">
      <w:pPr>
        <w:pStyle w:val="ListParagraph"/>
        <w:spacing w:before="0"/>
        <w:ind w:left="360"/>
        <w:rPr>
          <w:rFonts w:ascii="Times New Roman" w:hAnsi="Times New Roman"/>
          <w:szCs w:val="24"/>
        </w:rPr>
      </w:pPr>
    </w:p>
    <w:p w14:paraId="0277622A" w14:textId="3EA4F2F3" w:rsidR="00DF50FC" w:rsidRPr="00DF50FC" w:rsidRDefault="00DF50FC" w:rsidP="00115851">
      <w:pPr>
        <w:pStyle w:val="ListParagraph"/>
        <w:numPr>
          <w:ilvl w:val="0"/>
          <w:numId w:val="26"/>
        </w:numPr>
        <w:spacing w:before="0"/>
        <w:jc w:val="left"/>
        <w:rPr>
          <w:rFonts w:ascii="Times New Roman" w:hAnsi="Times New Roman"/>
          <w:szCs w:val="24"/>
        </w:rPr>
      </w:pPr>
      <w:r>
        <w:rPr>
          <w:rFonts w:ascii="Times New Roman" w:hAnsi="Times New Roman"/>
          <w:szCs w:val="24"/>
        </w:rPr>
        <w:t>Family</w:t>
      </w:r>
      <w:r w:rsidRPr="0028331C">
        <w:rPr>
          <w:rFonts w:ascii="Times New Roman" w:hAnsi="Times New Roman"/>
          <w:szCs w:val="24"/>
        </w:rPr>
        <w:t xml:space="preserve"> Medicine Grand Rounds, Boston Medical Center: “Update in Smoking</w:t>
      </w:r>
      <w:r>
        <w:rPr>
          <w:rFonts w:ascii="Times New Roman" w:hAnsi="Times New Roman"/>
          <w:szCs w:val="24"/>
        </w:rPr>
        <w:t xml:space="preserve"> </w:t>
      </w:r>
      <w:r w:rsidRPr="00DF50FC">
        <w:rPr>
          <w:rFonts w:ascii="Times New Roman" w:hAnsi="Times New Roman"/>
          <w:szCs w:val="24"/>
        </w:rPr>
        <w:t>Cessation” Boston, MA, 2015.</w:t>
      </w:r>
    </w:p>
    <w:p w14:paraId="1CDC553E" w14:textId="77777777" w:rsidR="00DF50FC" w:rsidRDefault="00DF50FC" w:rsidP="00115851">
      <w:pPr>
        <w:pStyle w:val="ListParagraph"/>
        <w:spacing w:before="0"/>
        <w:ind w:left="360"/>
        <w:jc w:val="left"/>
        <w:rPr>
          <w:rFonts w:ascii="Times New Roman" w:hAnsi="Times New Roman"/>
          <w:szCs w:val="24"/>
        </w:rPr>
      </w:pPr>
    </w:p>
    <w:p w14:paraId="2048F16D" w14:textId="0518CDCB" w:rsidR="00362B0C" w:rsidRPr="0028331C" w:rsidRDefault="00362B0C" w:rsidP="00115851">
      <w:pPr>
        <w:pStyle w:val="ListParagraph"/>
        <w:numPr>
          <w:ilvl w:val="0"/>
          <w:numId w:val="26"/>
        </w:numPr>
        <w:spacing w:before="0"/>
        <w:jc w:val="left"/>
        <w:rPr>
          <w:rFonts w:ascii="Times New Roman" w:hAnsi="Times New Roman"/>
          <w:szCs w:val="24"/>
        </w:rPr>
      </w:pPr>
      <w:r w:rsidRPr="0028331C">
        <w:rPr>
          <w:rFonts w:ascii="Times New Roman" w:hAnsi="Times New Roman"/>
          <w:szCs w:val="24"/>
        </w:rPr>
        <w:t>Section of General Internal Medicine Grand Rounds, Boston Medical Center: “Update in Smoking</w:t>
      </w:r>
    </w:p>
    <w:p w14:paraId="4788B9E6" w14:textId="7125B53B" w:rsidR="00362B0C" w:rsidRPr="0028331C" w:rsidRDefault="00362B0C" w:rsidP="00115851">
      <w:pPr>
        <w:spacing w:before="0"/>
        <w:jc w:val="left"/>
        <w:rPr>
          <w:rFonts w:ascii="Times New Roman" w:hAnsi="Times New Roman"/>
          <w:szCs w:val="24"/>
        </w:rPr>
      </w:pPr>
      <w:r w:rsidRPr="0028331C">
        <w:rPr>
          <w:rFonts w:ascii="Times New Roman" w:hAnsi="Times New Roman"/>
          <w:szCs w:val="24"/>
        </w:rPr>
        <w:t>Cessation” Boston, MA, 2015.</w:t>
      </w:r>
    </w:p>
    <w:p w14:paraId="3720DB10" w14:textId="07E25BAF" w:rsidR="00362B0C" w:rsidRDefault="00362B0C" w:rsidP="0028331C">
      <w:pPr>
        <w:spacing w:before="0"/>
        <w:ind w:firstLine="60"/>
        <w:rPr>
          <w:rFonts w:ascii="Times New Roman" w:hAnsi="Times New Roman"/>
          <w:szCs w:val="24"/>
        </w:rPr>
      </w:pPr>
    </w:p>
    <w:p w14:paraId="2F60CDBC" w14:textId="11E3F011" w:rsidR="000C0ECC" w:rsidRPr="0028331C" w:rsidRDefault="008C4E68" w:rsidP="0028331C">
      <w:pPr>
        <w:pStyle w:val="ListParagraph"/>
        <w:numPr>
          <w:ilvl w:val="0"/>
          <w:numId w:val="26"/>
        </w:numPr>
        <w:spacing w:before="0"/>
        <w:rPr>
          <w:rFonts w:ascii="Times New Roman" w:hAnsi="Times New Roman"/>
          <w:szCs w:val="24"/>
        </w:rPr>
      </w:pPr>
      <w:r w:rsidRPr="0028331C">
        <w:rPr>
          <w:rFonts w:ascii="Times New Roman" w:hAnsi="Times New Roman"/>
          <w:szCs w:val="24"/>
        </w:rPr>
        <w:t>Section of General Internal Medicine, Boston Medical Center, Clinical</w:t>
      </w:r>
      <w:r w:rsidR="000C0ECC" w:rsidRPr="0028331C">
        <w:rPr>
          <w:rFonts w:ascii="Times New Roman" w:hAnsi="Times New Roman"/>
          <w:szCs w:val="24"/>
        </w:rPr>
        <w:t xml:space="preserve"> Case Discussion “A Challenging </w:t>
      </w:r>
    </w:p>
    <w:p w14:paraId="22324EAD" w14:textId="6C2C3068" w:rsidR="008C4E68" w:rsidRPr="0028331C" w:rsidRDefault="008838F1" w:rsidP="0028331C">
      <w:pPr>
        <w:spacing w:before="0"/>
        <w:rPr>
          <w:rFonts w:ascii="Times New Roman" w:hAnsi="Times New Roman"/>
          <w:szCs w:val="24"/>
        </w:rPr>
      </w:pPr>
      <w:r w:rsidRPr="0028331C">
        <w:rPr>
          <w:rFonts w:ascii="Times New Roman" w:hAnsi="Times New Roman"/>
          <w:szCs w:val="24"/>
        </w:rPr>
        <w:t xml:space="preserve">Patient.” </w:t>
      </w:r>
      <w:r w:rsidR="008C4E68" w:rsidRPr="0028331C">
        <w:rPr>
          <w:rFonts w:ascii="Times New Roman" w:hAnsi="Times New Roman"/>
          <w:szCs w:val="24"/>
        </w:rPr>
        <w:t>Boston, MA</w:t>
      </w:r>
      <w:r w:rsidR="007C4B10" w:rsidRPr="0028331C">
        <w:rPr>
          <w:rFonts w:ascii="Times New Roman" w:hAnsi="Times New Roman"/>
          <w:szCs w:val="24"/>
        </w:rPr>
        <w:t xml:space="preserve">, 2014. </w:t>
      </w:r>
    </w:p>
    <w:p w14:paraId="06FD3343" w14:textId="733DD407" w:rsidR="0028331C" w:rsidRPr="00653D78" w:rsidRDefault="0028331C" w:rsidP="0028331C">
      <w:pPr>
        <w:spacing w:before="0"/>
        <w:ind w:left="1800" w:hanging="1800"/>
        <w:rPr>
          <w:rFonts w:ascii="Times New Roman" w:hAnsi="Times New Roman"/>
        </w:rPr>
      </w:pPr>
    </w:p>
    <w:p w14:paraId="048248D2" w14:textId="25FC0908" w:rsidR="006605EA" w:rsidRPr="0028331C" w:rsidRDefault="004A0144" w:rsidP="0028331C">
      <w:pPr>
        <w:pStyle w:val="ListParagraph"/>
        <w:numPr>
          <w:ilvl w:val="0"/>
          <w:numId w:val="26"/>
        </w:numPr>
        <w:spacing w:before="0"/>
        <w:jc w:val="left"/>
        <w:rPr>
          <w:rFonts w:ascii="Times New Roman" w:hAnsi="Times New Roman"/>
        </w:rPr>
      </w:pPr>
      <w:r w:rsidRPr="0028331C">
        <w:rPr>
          <w:rFonts w:ascii="Times New Roman" w:hAnsi="Times New Roman"/>
        </w:rPr>
        <w:t>Department of Medicine American Board of Internal Medicine Maintenance of Certification Learning</w:t>
      </w:r>
    </w:p>
    <w:p w14:paraId="45B9AEEC" w14:textId="24646D34" w:rsidR="004A0144" w:rsidRPr="0028331C" w:rsidRDefault="004A0144" w:rsidP="0028331C">
      <w:pPr>
        <w:spacing w:before="0"/>
        <w:jc w:val="left"/>
        <w:rPr>
          <w:rFonts w:ascii="Times New Roman" w:hAnsi="Times New Roman"/>
        </w:rPr>
      </w:pPr>
      <w:r w:rsidRPr="0028331C">
        <w:rPr>
          <w:rFonts w:ascii="Times New Roman" w:hAnsi="Times New Roman"/>
        </w:rPr>
        <w:t>Session</w:t>
      </w:r>
      <w:r w:rsidR="001E085D" w:rsidRPr="0028331C">
        <w:rPr>
          <w:rFonts w:ascii="Times New Roman" w:hAnsi="Times New Roman"/>
        </w:rPr>
        <w:t>, Boston Medical Center “Review of Sleep Medicine Questions” Boston, MA</w:t>
      </w:r>
      <w:r w:rsidR="007C4B10" w:rsidRPr="0028331C">
        <w:rPr>
          <w:rFonts w:ascii="Times New Roman" w:hAnsi="Times New Roman"/>
        </w:rPr>
        <w:t xml:space="preserve">, 2014. </w:t>
      </w:r>
    </w:p>
    <w:p w14:paraId="3FEDED7E" w14:textId="77777777" w:rsidR="007C4B10" w:rsidRPr="00653D78" w:rsidRDefault="007C4B10" w:rsidP="00996047">
      <w:pPr>
        <w:spacing w:before="0"/>
        <w:ind w:left="1800" w:hanging="1800"/>
        <w:rPr>
          <w:rFonts w:ascii="Times New Roman" w:hAnsi="Times New Roman"/>
        </w:rPr>
      </w:pPr>
    </w:p>
    <w:p w14:paraId="033D5CFB" w14:textId="349500B7" w:rsidR="006605EA" w:rsidRPr="0028331C" w:rsidRDefault="00C862B9" w:rsidP="0028331C">
      <w:pPr>
        <w:pStyle w:val="ListParagraph"/>
        <w:numPr>
          <w:ilvl w:val="0"/>
          <w:numId w:val="26"/>
        </w:numPr>
        <w:spacing w:before="0"/>
        <w:rPr>
          <w:rFonts w:ascii="Times New Roman" w:hAnsi="Times New Roman"/>
          <w:szCs w:val="24"/>
        </w:rPr>
      </w:pPr>
      <w:r w:rsidRPr="0028331C">
        <w:rPr>
          <w:rFonts w:ascii="Times New Roman" w:hAnsi="Times New Roman"/>
          <w:szCs w:val="24"/>
        </w:rPr>
        <w:t>Section of General Internal Medici</w:t>
      </w:r>
      <w:r w:rsidR="001E085D" w:rsidRPr="0028331C">
        <w:rPr>
          <w:rFonts w:ascii="Times New Roman" w:hAnsi="Times New Roman"/>
          <w:szCs w:val="24"/>
        </w:rPr>
        <w:t xml:space="preserve">ne Grand Rounds, Boston Medical </w:t>
      </w:r>
      <w:r w:rsidRPr="0028331C">
        <w:rPr>
          <w:rFonts w:ascii="Times New Roman" w:hAnsi="Times New Roman"/>
          <w:szCs w:val="24"/>
        </w:rPr>
        <w:t>Center: “Impact of Massachusetts</w:t>
      </w:r>
    </w:p>
    <w:p w14:paraId="0AF255F5" w14:textId="55CCAEC9" w:rsidR="00C862B9" w:rsidRPr="0028331C" w:rsidRDefault="00C862B9" w:rsidP="0028331C">
      <w:pPr>
        <w:spacing w:before="0"/>
        <w:rPr>
          <w:rFonts w:ascii="Times New Roman" w:hAnsi="Times New Roman"/>
          <w:szCs w:val="24"/>
        </w:rPr>
      </w:pPr>
      <w:r w:rsidRPr="0028331C">
        <w:rPr>
          <w:rFonts w:ascii="Times New Roman" w:hAnsi="Times New Roman"/>
          <w:szCs w:val="24"/>
        </w:rPr>
        <w:t>Health Reform on Access to Care and</w:t>
      </w:r>
      <w:r w:rsidR="007C4B10" w:rsidRPr="0028331C">
        <w:rPr>
          <w:rFonts w:ascii="Times New Roman" w:hAnsi="Times New Roman"/>
          <w:szCs w:val="24"/>
        </w:rPr>
        <w:t xml:space="preserve"> Health Disparities” Boston, MA, 2014.</w:t>
      </w:r>
    </w:p>
    <w:p w14:paraId="22D3852F" w14:textId="77777777" w:rsidR="007C4B10" w:rsidRPr="00653D78" w:rsidRDefault="007C4B10" w:rsidP="00996047">
      <w:pPr>
        <w:spacing w:before="0"/>
        <w:ind w:left="1800" w:hanging="1800"/>
        <w:rPr>
          <w:rFonts w:ascii="Times New Roman" w:hAnsi="Times New Roman"/>
        </w:rPr>
      </w:pPr>
    </w:p>
    <w:p w14:paraId="10A6C132" w14:textId="3A21CBBC" w:rsidR="008838F1" w:rsidRPr="0028331C" w:rsidRDefault="008838F1" w:rsidP="0028331C">
      <w:pPr>
        <w:pStyle w:val="ListParagraph"/>
        <w:numPr>
          <w:ilvl w:val="0"/>
          <w:numId w:val="26"/>
        </w:numPr>
        <w:spacing w:before="0"/>
        <w:rPr>
          <w:rFonts w:ascii="Times New Roman" w:hAnsi="Times New Roman"/>
          <w:szCs w:val="24"/>
        </w:rPr>
      </w:pPr>
      <w:r w:rsidRPr="0028331C">
        <w:rPr>
          <w:rFonts w:ascii="Times New Roman" w:hAnsi="Times New Roman"/>
          <w:szCs w:val="24"/>
        </w:rPr>
        <w:t>Section</w:t>
      </w:r>
      <w:r w:rsidR="00324DDB" w:rsidRPr="0028331C">
        <w:rPr>
          <w:rFonts w:ascii="Times New Roman" w:hAnsi="Times New Roman"/>
          <w:szCs w:val="24"/>
        </w:rPr>
        <w:t xml:space="preserve"> of General Internal Medicine Grand Rounds, Boston Medical Center: “Who </w:t>
      </w:r>
      <w:r w:rsidR="00141614" w:rsidRPr="0028331C">
        <w:rPr>
          <w:rFonts w:ascii="Times New Roman" w:hAnsi="Times New Roman"/>
          <w:szCs w:val="24"/>
        </w:rPr>
        <w:t>ordered</w:t>
      </w:r>
      <w:r w:rsidRPr="0028331C">
        <w:rPr>
          <w:rFonts w:ascii="Times New Roman" w:hAnsi="Times New Roman"/>
          <w:szCs w:val="24"/>
        </w:rPr>
        <w:t xml:space="preserve"> that </w:t>
      </w:r>
    </w:p>
    <w:p w14:paraId="632C6315" w14:textId="164E4269" w:rsidR="00324DDB" w:rsidRPr="0028331C" w:rsidRDefault="008838F1" w:rsidP="0028331C">
      <w:pPr>
        <w:spacing w:before="0"/>
        <w:rPr>
          <w:rFonts w:ascii="Times New Roman" w:hAnsi="Times New Roman"/>
          <w:szCs w:val="24"/>
        </w:rPr>
      </w:pPr>
      <w:proofErr w:type="gramStart"/>
      <w:r w:rsidRPr="0028331C">
        <w:rPr>
          <w:rFonts w:ascii="Times New Roman" w:hAnsi="Times New Roman"/>
          <w:szCs w:val="24"/>
        </w:rPr>
        <w:t>mammogram</w:t>
      </w:r>
      <w:proofErr w:type="gramEnd"/>
      <w:r w:rsidRPr="0028331C">
        <w:rPr>
          <w:rFonts w:ascii="Times New Roman" w:hAnsi="Times New Roman"/>
          <w:szCs w:val="24"/>
        </w:rPr>
        <w:t xml:space="preserve">?” </w:t>
      </w:r>
      <w:r w:rsidR="007C4B10" w:rsidRPr="0028331C">
        <w:rPr>
          <w:rFonts w:ascii="Times New Roman" w:hAnsi="Times New Roman"/>
          <w:szCs w:val="24"/>
        </w:rPr>
        <w:t>Boston, MA, 2014.</w:t>
      </w:r>
    </w:p>
    <w:p w14:paraId="0FD04EB5" w14:textId="77777777" w:rsidR="007C4B10" w:rsidRPr="00653D78" w:rsidRDefault="007C4B10" w:rsidP="00996047">
      <w:pPr>
        <w:spacing w:before="0"/>
        <w:ind w:left="1800" w:hanging="1800"/>
        <w:rPr>
          <w:rFonts w:ascii="Times New Roman" w:hAnsi="Times New Roman"/>
        </w:rPr>
      </w:pPr>
    </w:p>
    <w:p w14:paraId="5F5399B7" w14:textId="548D8620" w:rsidR="007C4B10" w:rsidRPr="0028331C" w:rsidRDefault="00F35A10" w:rsidP="0028331C">
      <w:pPr>
        <w:pStyle w:val="ListParagraph"/>
        <w:widowControl w:val="0"/>
        <w:numPr>
          <w:ilvl w:val="0"/>
          <w:numId w:val="26"/>
        </w:numPr>
        <w:tabs>
          <w:tab w:val="left" w:pos="1800"/>
        </w:tabs>
        <w:spacing w:before="0"/>
        <w:jc w:val="left"/>
        <w:rPr>
          <w:rFonts w:ascii="Times New Roman" w:hAnsi="Times New Roman"/>
          <w:bCs/>
          <w:szCs w:val="24"/>
        </w:rPr>
      </w:pPr>
      <w:r w:rsidRPr="0028331C">
        <w:rPr>
          <w:rFonts w:ascii="Times New Roman" w:hAnsi="Times New Roman"/>
          <w:szCs w:val="24"/>
        </w:rPr>
        <w:t>Community Medicine Grand Rounds, Boston Medical Center: “</w:t>
      </w:r>
      <w:r w:rsidRPr="0028331C">
        <w:rPr>
          <w:rFonts w:ascii="Times New Roman" w:hAnsi="Times New Roman"/>
          <w:bCs/>
          <w:szCs w:val="24"/>
        </w:rPr>
        <w:t xml:space="preserve">Quality Improvement: In Theory and in </w:t>
      </w:r>
    </w:p>
    <w:p w14:paraId="51185ABD" w14:textId="1EE32ABC" w:rsidR="00F35A10" w:rsidRPr="0028331C" w:rsidRDefault="00F35A10" w:rsidP="0028331C">
      <w:pPr>
        <w:widowControl w:val="0"/>
        <w:tabs>
          <w:tab w:val="left" w:pos="1800"/>
        </w:tabs>
        <w:spacing w:before="0"/>
        <w:jc w:val="left"/>
        <w:rPr>
          <w:rFonts w:ascii="Times New Roman" w:hAnsi="Times New Roman"/>
          <w:szCs w:val="24"/>
        </w:rPr>
      </w:pPr>
      <w:r w:rsidRPr="0028331C">
        <w:rPr>
          <w:rFonts w:ascii="Times New Roman" w:hAnsi="Times New Roman"/>
          <w:bCs/>
          <w:szCs w:val="24"/>
        </w:rPr>
        <w:t xml:space="preserve">Practice.” </w:t>
      </w:r>
      <w:r w:rsidR="007C4B10" w:rsidRPr="0028331C">
        <w:rPr>
          <w:rFonts w:ascii="Times New Roman" w:hAnsi="Times New Roman"/>
          <w:szCs w:val="24"/>
        </w:rPr>
        <w:t>Boston, MA, 2013.</w:t>
      </w:r>
    </w:p>
    <w:p w14:paraId="6836F1B2" w14:textId="77777777" w:rsidR="007C4B10" w:rsidRPr="00653D78" w:rsidRDefault="007C4B10" w:rsidP="007C4B10">
      <w:pPr>
        <w:widowControl w:val="0"/>
        <w:tabs>
          <w:tab w:val="left" w:pos="1800"/>
        </w:tabs>
        <w:spacing w:before="0"/>
        <w:ind w:left="1800" w:hanging="1800"/>
        <w:jc w:val="left"/>
        <w:rPr>
          <w:rFonts w:ascii="Times New Roman" w:hAnsi="Times New Roman"/>
          <w:szCs w:val="24"/>
        </w:rPr>
      </w:pPr>
    </w:p>
    <w:p w14:paraId="03F4EE68" w14:textId="7F82096A" w:rsidR="007C4B10" w:rsidRPr="0028331C" w:rsidRDefault="00F35A10" w:rsidP="0028331C">
      <w:pPr>
        <w:pStyle w:val="ListParagraph"/>
        <w:widowControl w:val="0"/>
        <w:numPr>
          <w:ilvl w:val="0"/>
          <w:numId w:val="26"/>
        </w:numPr>
        <w:tabs>
          <w:tab w:val="left" w:pos="1800"/>
        </w:tabs>
        <w:spacing w:before="0"/>
        <w:jc w:val="left"/>
        <w:rPr>
          <w:rFonts w:ascii="Times New Roman" w:hAnsi="Times New Roman"/>
          <w:szCs w:val="24"/>
        </w:rPr>
      </w:pPr>
      <w:r w:rsidRPr="0028331C">
        <w:rPr>
          <w:rFonts w:ascii="Times New Roman" w:hAnsi="Times New Roman"/>
          <w:szCs w:val="24"/>
        </w:rPr>
        <w:t xml:space="preserve">Section of General Internal Medicine Grand Rounds, Boston Medical Center: “A Case-based Discussion on </w:t>
      </w:r>
    </w:p>
    <w:p w14:paraId="4F6163C4" w14:textId="666AC480" w:rsidR="00F35A10" w:rsidRPr="0028331C" w:rsidRDefault="00F35A10" w:rsidP="0028331C">
      <w:pPr>
        <w:widowControl w:val="0"/>
        <w:tabs>
          <w:tab w:val="left" w:pos="1800"/>
        </w:tabs>
        <w:spacing w:before="0"/>
        <w:jc w:val="left"/>
        <w:rPr>
          <w:rFonts w:ascii="Times New Roman" w:hAnsi="Times New Roman"/>
          <w:szCs w:val="24"/>
        </w:rPr>
      </w:pPr>
      <w:r w:rsidRPr="0028331C">
        <w:rPr>
          <w:rFonts w:ascii="Times New Roman" w:hAnsi="Times New Roman"/>
          <w:szCs w:val="24"/>
        </w:rPr>
        <w:t>Disability Evaluati</w:t>
      </w:r>
      <w:r w:rsidR="007C4B10" w:rsidRPr="0028331C">
        <w:rPr>
          <w:rFonts w:ascii="Times New Roman" w:hAnsi="Times New Roman"/>
          <w:szCs w:val="24"/>
        </w:rPr>
        <w:t>on in Primary Care.” Boston, MA, 2012.</w:t>
      </w:r>
    </w:p>
    <w:p w14:paraId="29014F99" w14:textId="77777777" w:rsidR="007C4B10" w:rsidRPr="00653D78" w:rsidRDefault="007C4B10" w:rsidP="00F35A10">
      <w:pPr>
        <w:widowControl w:val="0"/>
        <w:tabs>
          <w:tab w:val="left" w:pos="1800"/>
        </w:tabs>
        <w:spacing w:before="0"/>
        <w:ind w:left="1800" w:hanging="1800"/>
        <w:jc w:val="left"/>
        <w:rPr>
          <w:rFonts w:ascii="Times New Roman" w:hAnsi="Times New Roman"/>
          <w:szCs w:val="24"/>
        </w:rPr>
      </w:pPr>
    </w:p>
    <w:p w14:paraId="6C67FB3F" w14:textId="71CFCE1A" w:rsidR="008838F1" w:rsidRPr="0028331C" w:rsidRDefault="00F35A10" w:rsidP="0028331C">
      <w:pPr>
        <w:pStyle w:val="ListParagraph"/>
        <w:widowControl w:val="0"/>
        <w:numPr>
          <w:ilvl w:val="0"/>
          <w:numId w:val="26"/>
        </w:numPr>
        <w:tabs>
          <w:tab w:val="left" w:pos="1800"/>
        </w:tabs>
        <w:spacing w:before="0"/>
        <w:jc w:val="left"/>
        <w:rPr>
          <w:rFonts w:ascii="Times New Roman" w:hAnsi="Times New Roman"/>
        </w:rPr>
      </w:pPr>
      <w:r w:rsidRPr="0028331C">
        <w:rPr>
          <w:rFonts w:ascii="Times New Roman" w:hAnsi="Times New Roman"/>
          <w:szCs w:val="24"/>
        </w:rPr>
        <w:t>Family Medicine Grand Rounds, Boston Medical Center: “</w:t>
      </w:r>
      <w:r w:rsidRPr="0028331C">
        <w:rPr>
          <w:rFonts w:ascii="Times New Roman" w:hAnsi="Times New Roman"/>
        </w:rPr>
        <w:t xml:space="preserve">The Effect of Massachusetts Health Reform on </w:t>
      </w:r>
    </w:p>
    <w:p w14:paraId="663D380F" w14:textId="396733EC" w:rsidR="00F35A10" w:rsidRPr="0028331C" w:rsidRDefault="00F35A10" w:rsidP="0028331C">
      <w:pPr>
        <w:widowControl w:val="0"/>
        <w:tabs>
          <w:tab w:val="left" w:pos="1800"/>
        </w:tabs>
        <w:spacing w:before="0"/>
        <w:jc w:val="left"/>
        <w:rPr>
          <w:rFonts w:ascii="Times New Roman" w:hAnsi="Times New Roman"/>
        </w:rPr>
      </w:pPr>
      <w:r w:rsidRPr="0028331C">
        <w:rPr>
          <w:rFonts w:ascii="Times New Roman" w:hAnsi="Times New Roman"/>
        </w:rPr>
        <w:t>30-day Readmissions for Acute Myocardial Infarction</w:t>
      </w:r>
      <w:r w:rsidR="00494C14" w:rsidRPr="0028331C">
        <w:rPr>
          <w:rFonts w:ascii="Times New Roman" w:hAnsi="Times New Roman"/>
          <w:szCs w:val="24"/>
        </w:rPr>
        <w:t>.” Boston, MA, 2012.</w:t>
      </w:r>
    </w:p>
    <w:p w14:paraId="5420DA7A" w14:textId="77777777" w:rsidR="0028331C" w:rsidRPr="0028331C" w:rsidRDefault="0028331C" w:rsidP="0028331C">
      <w:pPr>
        <w:tabs>
          <w:tab w:val="left" w:pos="1800"/>
        </w:tabs>
        <w:spacing w:before="0"/>
        <w:jc w:val="left"/>
        <w:rPr>
          <w:rFonts w:ascii="Times New Roman" w:hAnsi="Times New Roman"/>
          <w:szCs w:val="24"/>
        </w:rPr>
      </w:pPr>
    </w:p>
    <w:p w14:paraId="3FDF8A92" w14:textId="77777777" w:rsidR="0028331C" w:rsidRDefault="0028331C" w:rsidP="0028331C">
      <w:pPr>
        <w:pStyle w:val="ListParagraph"/>
        <w:numPr>
          <w:ilvl w:val="0"/>
          <w:numId w:val="26"/>
        </w:numPr>
        <w:tabs>
          <w:tab w:val="left" w:pos="1800"/>
        </w:tabs>
        <w:spacing w:before="0"/>
        <w:jc w:val="left"/>
        <w:rPr>
          <w:rFonts w:ascii="Times New Roman" w:hAnsi="Times New Roman"/>
          <w:szCs w:val="24"/>
        </w:rPr>
      </w:pPr>
      <w:r>
        <w:rPr>
          <w:rFonts w:ascii="Times New Roman" w:hAnsi="Times New Roman"/>
          <w:szCs w:val="24"/>
        </w:rPr>
        <w:t>S</w:t>
      </w:r>
      <w:r w:rsidR="00DE0AB6" w:rsidRPr="0028331C">
        <w:rPr>
          <w:rFonts w:ascii="Times New Roman" w:hAnsi="Times New Roman"/>
          <w:szCs w:val="24"/>
        </w:rPr>
        <w:t xml:space="preserve">ection of General Internal Medicine Grand Rounds, </w:t>
      </w:r>
      <w:r w:rsidR="00494C14" w:rsidRPr="0028331C">
        <w:rPr>
          <w:rFonts w:ascii="Times New Roman" w:hAnsi="Times New Roman"/>
          <w:szCs w:val="24"/>
        </w:rPr>
        <w:t>Boston Medical Center</w:t>
      </w:r>
      <w:r>
        <w:rPr>
          <w:rFonts w:ascii="Times New Roman" w:hAnsi="Times New Roman"/>
          <w:szCs w:val="24"/>
        </w:rPr>
        <w:t xml:space="preserve">: “Faculty Revelation.” </w:t>
      </w:r>
    </w:p>
    <w:p w14:paraId="68E6AD03" w14:textId="7DD3E57E" w:rsidR="00DE0AB6" w:rsidRPr="0028331C" w:rsidRDefault="0028331C" w:rsidP="0028331C">
      <w:pPr>
        <w:tabs>
          <w:tab w:val="left" w:pos="1800"/>
        </w:tabs>
        <w:spacing w:before="0"/>
        <w:jc w:val="left"/>
        <w:rPr>
          <w:rFonts w:ascii="Times New Roman" w:hAnsi="Times New Roman"/>
          <w:szCs w:val="24"/>
        </w:rPr>
      </w:pPr>
      <w:r w:rsidRPr="0028331C">
        <w:rPr>
          <w:rFonts w:ascii="Times New Roman" w:hAnsi="Times New Roman"/>
          <w:szCs w:val="24"/>
        </w:rPr>
        <w:lastRenderedPageBreak/>
        <w:t xml:space="preserve">Boston, </w:t>
      </w:r>
      <w:r w:rsidR="00494C14" w:rsidRPr="0028331C">
        <w:rPr>
          <w:rFonts w:ascii="Times New Roman" w:hAnsi="Times New Roman"/>
          <w:szCs w:val="24"/>
        </w:rPr>
        <w:t xml:space="preserve">MA, 2010. </w:t>
      </w:r>
    </w:p>
    <w:p w14:paraId="79DB25EB" w14:textId="77777777" w:rsidR="00494C14" w:rsidRDefault="00494C14" w:rsidP="00DE0AB6">
      <w:pPr>
        <w:tabs>
          <w:tab w:val="left" w:pos="1800"/>
        </w:tabs>
        <w:spacing w:before="0"/>
        <w:jc w:val="left"/>
        <w:rPr>
          <w:rFonts w:ascii="Times New Roman" w:hAnsi="Times New Roman"/>
          <w:szCs w:val="24"/>
        </w:rPr>
      </w:pPr>
    </w:p>
    <w:p w14:paraId="48AF80D5" w14:textId="77777777" w:rsidR="0028331C" w:rsidRPr="0028331C" w:rsidRDefault="00DE0AB6" w:rsidP="0028331C">
      <w:pPr>
        <w:pStyle w:val="ListParagraph"/>
        <w:numPr>
          <w:ilvl w:val="0"/>
          <w:numId w:val="26"/>
        </w:numPr>
        <w:tabs>
          <w:tab w:val="left" w:pos="1800"/>
        </w:tabs>
        <w:spacing w:before="0"/>
        <w:jc w:val="left"/>
        <w:rPr>
          <w:rFonts w:ascii="Times New Roman" w:hAnsi="Times New Roman"/>
          <w:szCs w:val="24"/>
        </w:rPr>
      </w:pPr>
      <w:r w:rsidRPr="0028331C">
        <w:rPr>
          <w:rFonts w:ascii="Times New Roman" w:hAnsi="Times New Roman"/>
          <w:szCs w:val="24"/>
        </w:rPr>
        <w:t xml:space="preserve">Boston Medical Center: “Effects of Massachusetts </w:t>
      </w:r>
      <w:r w:rsidR="00494C14" w:rsidRPr="0028331C">
        <w:rPr>
          <w:rFonts w:ascii="Times New Roman" w:hAnsi="Times New Roman"/>
          <w:szCs w:val="24"/>
        </w:rPr>
        <w:t xml:space="preserve">Health Reform on Access to Care </w:t>
      </w:r>
      <w:r w:rsidRPr="0028331C">
        <w:rPr>
          <w:rFonts w:ascii="Times New Roman" w:hAnsi="Times New Roman"/>
          <w:szCs w:val="24"/>
        </w:rPr>
        <w:t>and Disparities</w:t>
      </w:r>
      <w:r w:rsidR="0028331C">
        <w:rPr>
          <w:rFonts w:ascii="Times New Roman" w:hAnsi="Times New Roman"/>
          <w:snapToGrid w:val="0"/>
          <w:szCs w:val="24"/>
        </w:rPr>
        <w:t>”</w:t>
      </w:r>
    </w:p>
    <w:p w14:paraId="757D2CE9" w14:textId="5E30E3D9" w:rsidR="0028331C" w:rsidRPr="0028331C" w:rsidRDefault="00494C14" w:rsidP="0028331C">
      <w:pPr>
        <w:tabs>
          <w:tab w:val="left" w:pos="1800"/>
        </w:tabs>
        <w:spacing w:before="0"/>
        <w:jc w:val="left"/>
        <w:rPr>
          <w:rFonts w:ascii="Times New Roman" w:hAnsi="Times New Roman"/>
          <w:szCs w:val="24"/>
        </w:rPr>
      </w:pPr>
      <w:r w:rsidRPr="0028331C">
        <w:rPr>
          <w:rFonts w:ascii="Times New Roman" w:hAnsi="Times New Roman"/>
          <w:szCs w:val="24"/>
        </w:rPr>
        <w:t xml:space="preserve">Boston, MA, 2010. </w:t>
      </w:r>
    </w:p>
    <w:p w14:paraId="33B7B007" w14:textId="77777777" w:rsidR="00494C14" w:rsidRDefault="00494C14" w:rsidP="00DE0AB6">
      <w:pPr>
        <w:widowControl w:val="0"/>
        <w:tabs>
          <w:tab w:val="left" w:pos="1800"/>
        </w:tabs>
        <w:spacing w:before="0"/>
        <w:ind w:left="1800" w:hanging="1800"/>
        <w:jc w:val="left"/>
        <w:rPr>
          <w:rFonts w:ascii="Times New Roman" w:hAnsi="Times New Roman"/>
          <w:szCs w:val="24"/>
        </w:rPr>
      </w:pPr>
    </w:p>
    <w:p w14:paraId="2D44675F" w14:textId="1F12A899" w:rsidR="008838F1" w:rsidRPr="0028331C" w:rsidRDefault="00DE0AB6" w:rsidP="0028331C">
      <w:pPr>
        <w:pStyle w:val="ListParagraph"/>
        <w:widowControl w:val="0"/>
        <w:numPr>
          <w:ilvl w:val="0"/>
          <w:numId w:val="26"/>
        </w:numPr>
        <w:tabs>
          <w:tab w:val="left" w:pos="1800"/>
        </w:tabs>
        <w:spacing w:before="0"/>
        <w:jc w:val="left"/>
        <w:rPr>
          <w:rFonts w:ascii="Times New Roman" w:hAnsi="Times New Roman"/>
          <w:bCs/>
          <w:snapToGrid w:val="0"/>
          <w:szCs w:val="24"/>
        </w:rPr>
      </w:pPr>
      <w:r w:rsidRPr="0028331C">
        <w:rPr>
          <w:rFonts w:ascii="Times New Roman" w:hAnsi="Times New Roman"/>
          <w:szCs w:val="24"/>
        </w:rPr>
        <w:t>Massachusetts General Hospital: “</w:t>
      </w:r>
      <w:r w:rsidRPr="0028331C">
        <w:rPr>
          <w:rFonts w:ascii="Times New Roman" w:hAnsi="Times New Roman"/>
          <w:bCs/>
          <w:snapToGrid w:val="0"/>
          <w:szCs w:val="24"/>
        </w:rPr>
        <w:t>Patient Navigation to Promote Smoking Ces</w:t>
      </w:r>
      <w:r w:rsidR="00494C14" w:rsidRPr="0028331C">
        <w:rPr>
          <w:rFonts w:ascii="Times New Roman" w:hAnsi="Times New Roman"/>
          <w:bCs/>
          <w:snapToGrid w:val="0"/>
          <w:szCs w:val="24"/>
        </w:rPr>
        <w:t xml:space="preserve">sation in Primary Care: a </w:t>
      </w:r>
    </w:p>
    <w:p w14:paraId="7E54AEDD" w14:textId="57F604EB" w:rsidR="00DE0AB6" w:rsidRPr="0028331C" w:rsidRDefault="008838F1" w:rsidP="0028331C">
      <w:pPr>
        <w:widowControl w:val="0"/>
        <w:tabs>
          <w:tab w:val="left" w:pos="1800"/>
        </w:tabs>
        <w:spacing w:before="0"/>
        <w:jc w:val="left"/>
        <w:rPr>
          <w:rFonts w:ascii="Times New Roman" w:hAnsi="Times New Roman"/>
          <w:bCs/>
          <w:snapToGrid w:val="0"/>
          <w:szCs w:val="24"/>
        </w:rPr>
      </w:pPr>
      <w:r w:rsidRPr="0028331C">
        <w:rPr>
          <w:rFonts w:ascii="Times New Roman" w:hAnsi="Times New Roman"/>
          <w:bCs/>
          <w:snapToGrid w:val="0"/>
          <w:szCs w:val="24"/>
        </w:rPr>
        <w:t xml:space="preserve">Pilot </w:t>
      </w:r>
      <w:r w:rsidR="00DE0AB6" w:rsidRPr="0028331C">
        <w:rPr>
          <w:rFonts w:ascii="Times New Roman" w:hAnsi="Times New Roman"/>
          <w:bCs/>
          <w:snapToGrid w:val="0"/>
          <w:szCs w:val="24"/>
        </w:rPr>
        <w:t>Study</w:t>
      </w:r>
      <w:r w:rsidR="00DE0AB6" w:rsidRPr="0028331C">
        <w:rPr>
          <w:rFonts w:ascii="Times New Roman" w:hAnsi="Times New Roman"/>
          <w:snapToGrid w:val="0"/>
          <w:szCs w:val="24"/>
        </w:rPr>
        <w:t xml:space="preserve">” </w:t>
      </w:r>
      <w:r w:rsidR="00494C14" w:rsidRPr="0028331C">
        <w:rPr>
          <w:rFonts w:ascii="Times New Roman" w:hAnsi="Times New Roman"/>
          <w:szCs w:val="24"/>
        </w:rPr>
        <w:t xml:space="preserve">Boston, MA, 2010. </w:t>
      </w:r>
    </w:p>
    <w:p w14:paraId="18D3F018" w14:textId="77777777" w:rsidR="00494C14" w:rsidRDefault="00494C14" w:rsidP="00DE0AB6">
      <w:pPr>
        <w:tabs>
          <w:tab w:val="left" w:pos="1800"/>
        </w:tabs>
        <w:spacing w:before="0"/>
        <w:ind w:left="1800" w:hanging="1800"/>
        <w:jc w:val="left"/>
        <w:rPr>
          <w:rFonts w:ascii="Times New Roman" w:hAnsi="Times New Roman"/>
          <w:szCs w:val="24"/>
        </w:rPr>
      </w:pPr>
    </w:p>
    <w:p w14:paraId="49FAA820" w14:textId="04CB44DE" w:rsidR="008838F1" w:rsidRPr="0028331C" w:rsidRDefault="00DE0AB6" w:rsidP="0028331C">
      <w:pPr>
        <w:pStyle w:val="ListParagraph"/>
        <w:numPr>
          <w:ilvl w:val="0"/>
          <w:numId w:val="26"/>
        </w:numPr>
        <w:tabs>
          <w:tab w:val="left" w:pos="1800"/>
        </w:tabs>
        <w:spacing w:before="0"/>
        <w:jc w:val="left"/>
        <w:rPr>
          <w:rFonts w:ascii="Times New Roman" w:hAnsi="Times New Roman"/>
          <w:szCs w:val="24"/>
        </w:rPr>
      </w:pPr>
      <w:r w:rsidRPr="0028331C">
        <w:rPr>
          <w:rFonts w:ascii="Times New Roman" w:hAnsi="Times New Roman"/>
          <w:szCs w:val="24"/>
        </w:rPr>
        <w:t xml:space="preserve">Boston Medical Center: “Health disparities: what are they, why do they exist, and how can we address </w:t>
      </w:r>
    </w:p>
    <w:p w14:paraId="136C2CAF" w14:textId="0DA17FF6" w:rsidR="00DE0AB6" w:rsidRPr="0028331C" w:rsidRDefault="00DE0AB6" w:rsidP="0028331C">
      <w:pPr>
        <w:tabs>
          <w:tab w:val="left" w:pos="1800"/>
        </w:tabs>
        <w:spacing w:before="0"/>
        <w:jc w:val="left"/>
        <w:rPr>
          <w:rFonts w:ascii="Times New Roman" w:hAnsi="Times New Roman"/>
          <w:szCs w:val="24"/>
        </w:rPr>
      </w:pPr>
      <w:proofErr w:type="gramStart"/>
      <w:r w:rsidRPr="0028331C">
        <w:rPr>
          <w:rFonts w:ascii="Times New Roman" w:hAnsi="Times New Roman"/>
          <w:szCs w:val="24"/>
        </w:rPr>
        <w:t>them</w:t>
      </w:r>
      <w:proofErr w:type="gramEnd"/>
      <w:r w:rsidRPr="0028331C">
        <w:rPr>
          <w:rFonts w:ascii="Times New Roman" w:hAnsi="Times New Roman"/>
          <w:szCs w:val="24"/>
        </w:rPr>
        <w:t>? A review of 9 studies</w:t>
      </w:r>
      <w:r w:rsidRPr="0028331C">
        <w:rPr>
          <w:rFonts w:ascii="Times New Roman" w:hAnsi="Times New Roman"/>
          <w:snapToGrid w:val="0"/>
          <w:szCs w:val="24"/>
        </w:rPr>
        <w:t xml:space="preserve">” </w:t>
      </w:r>
      <w:r w:rsidR="00494C14" w:rsidRPr="0028331C">
        <w:rPr>
          <w:rFonts w:ascii="Times New Roman" w:hAnsi="Times New Roman"/>
          <w:szCs w:val="24"/>
        </w:rPr>
        <w:t xml:space="preserve">Boston, MA, 2009. </w:t>
      </w:r>
    </w:p>
    <w:p w14:paraId="51B15C5B" w14:textId="77777777" w:rsidR="00494C14" w:rsidRDefault="00494C14" w:rsidP="00DE0AB6">
      <w:pPr>
        <w:widowControl w:val="0"/>
        <w:tabs>
          <w:tab w:val="left" w:pos="1800"/>
        </w:tabs>
        <w:spacing w:before="0"/>
        <w:ind w:left="1929" w:hanging="1929"/>
        <w:jc w:val="left"/>
        <w:rPr>
          <w:rFonts w:ascii="Times New Roman" w:hAnsi="Times New Roman"/>
          <w:szCs w:val="24"/>
        </w:rPr>
      </w:pPr>
    </w:p>
    <w:p w14:paraId="4047673D" w14:textId="4F4E7ADE" w:rsidR="00494C14" w:rsidRPr="0028331C" w:rsidRDefault="00DE0AB6" w:rsidP="0028331C">
      <w:pPr>
        <w:pStyle w:val="ListParagraph"/>
        <w:widowControl w:val="0"/>
        <w:numPr>
          <w:ilvl w:val="0"/>
          <w:numId w:val="26"/>
        </w:numPr>
        <w:tabs>
          <w:tab w:val="left" w:pos="1800"/>
        </w:tabs>
        <w:spacing w:before="0"/>
        <w:jc w:val="left"/>
        <w:rPr>
          <w:rFonts w:ascii="Times New Roman" w:hAnsi="Times New Roman"/>
          <w:snapToGrid w:val="0"/>
          <w:szCs w:val="24"/>
        </w:rPr>
      </w:pPr>
      <w:r w:rsidRPr="0028331C">
        <w:rPr>
          <w:rFonts w:ascii="Times New Roman" w:hAnsi="Times New Roman"/>
          <w:szCs w:val="24"/>
        </w:rPr>
        <w:t>Dana Farber Cancer Institute: “</w:t>
      </w:r>
      <w:r w:rsidRPr="0028331C">
        <w:rPr>
          <w:rFonts w:ascii="Times New Roman" w:hAnsi="Times New Roman"/>
          <w:snapToGrid w:val="0"/>
          <w:szCs w:val="24"/>
        </w:rPr>
        <w:t>Patient Navigation</w:t>
      </w:r>
      <w:r w:rsidR="00494C14" w:rsidRPr="0028331C">
        <w:rPr>
          <w:rFonts w:ascii="Times New Roman" w:hAnsi="Times New Roman"/>
          <w:snapToGrid w:val="0"/>
          <w:szCs w:val="24"/>
        </w:rPr>
        <w:t xml:space="preserve"> to Increase Colorectal Cancer Screening Rates among </w:t>
      </w:r>
    </w:p>
    <w:p w14:paraId="78ED47F1" w14:textId="0E505A64" w:rsidR="00DE0AB6" w:rsidRPr="0028331C" w:rsidRDefault="00DE0AB6" w:rsidP="0028331C">
      <w:pPr>
        <w:widowControl w:val="0"/>
        <w:tabs>
          <w:tab w:val="left" w:pos="1800"/>
        </w:tabs>
        <w:spacing w:before="0"/>
        <w:jc w:val="left"/>
        <w:rPr>
          <w:rFonts w:ascii="Times New Roman" w:hAnsi="Times New Roman"/>
          <w:szCs w:val="24"/>
        </w:rPr>
      </w:pPr>
      <w:r w:rsidRPr="0028331C">
        <w:rPr>
          <w:rFonts w:ascii="Times New Roman" w:hAnsi="Times New Roman"/>
          <w:snapToGrid w:val="0"/>
          <w:szCs w:val="24"/>
        </w:rPr>
        <w:t xml:space="preserve">Community Health Center Patients: Results of a Pilot Study” </w:t>
      </w:r>
      <w:r w:rsidR="00494C14" w:rsidRPr="0028331C">
        <w:rPr>
          <w:rFonts w:ascii="Times New Roman" w:hAnsi="Times New Roman"/>
          <w:szCs w:val="24"/>
        </w:rPr>
        <w:t xml:space="preserve">Boston, MA, 2008. </w:t>
      </w:r>
    </w:p>
    <w:p w14:paraId="3BA86FE4" w14:textId="77777777" w:rsidR="00494C14" w:rsidRPr="00494C14" w:rsidRDefault="00494C14" w:rsidP="00494C14">
      <w:pPr>
        <w:widowControl w:val="0"/>
        <w:tabs>
          <w:tab w:val="left" w:pos="1800"/>
        </w:tabs>
        <w:spacing w:before="0"/>
        <w:ind w:left="1929" w:hanging="1929"/>
        <w:jc w:val="left"/>
        <w:rPr>
          <w:rFonts w:ascii="Times New Roman" w:hAnsi="Times New Roman"/>
          <w:snapToGrid w:val="0"/>
          <w:szCs w:val="24"/>
        </w:rPr>
      </w:pPr>
    </w:p>
    <w:p w14:paraId="77A6310F" w14:textId="69C46F34" w:rsidR="00494C14" w:rsidRPr="0028331C" w:rsidRDefault="00DE0AB6" w:rsidP="0028331C">
      <w:pPr>
        <w:pStyle w:val="ListParagraph"/>
        <w:widowControl w:val="0"/>
        <w:numPr>
          <w:ilvl w:val="0"/>
          <w:numId w:val="26"/>
        </w:numPr>
        <w:tabs>
          <w:tab w:val="left" w:pos="1800"/>
        </w:tabs>
        <w:spacing w:before="0"/>
        <w:jc w:val="left"/>
        <w:rPr>
          <w:rFonts w:ascii="Times New Roman" w:hAnsi="Times New Roman"/>
          <w:szCs w:val="24"/>
        </w:rPr>
      </w:pPr>
      <w:r w:rsidRPr="0028331C">
        <w:rPr>
          <w:rFonts w:ascii="Times New Roman" w:hAnsi="Times New Roman"/>
          <w:szCs w:val="24"/>
        </w:rPr>
        <w:t>Medical Grand Rounds, Cambridge Hospital: “Barriers to Colorectal Ca</w:t>
      </w:r>
      <w:r w:rsidR="00494C14" w:rsidRPr="0028331C">
        <w:rPr>
          <w:rFonts w:ascii="Times New Roman" w:hAnsi="Times New Roman"/>
          <w:szCs w:val="24"/>
        </w:rPr>
        <w:t xml:space="preserve">ncer Detection.” Cambridge, MA, </w:t>
      </w:r>
    </w:p>
    <w:p w14:paraId="21696429" w14:textId="3DB4FABE" w:rsidR="00DE0AB6" w:rsidRPr="0028331C" w:rsidRDefault="00494C14" w:rsidP="0028331C">
      <w:pPr>
        <w:widowControl w:val="0"/>
        <w:tabs>
          <w:tab w:val="left" w:pos="1800"/>
        </w:tabs>
        <w:spacing w:before="0"/>
        <w:jc w:val="left"/>
        <w:rPr>
          <w:rFonts w:ascii="Times New Roman" w:hAnsi="Times New Roman"/>
          <w:szCs w:val="24"/>
        </w:rPr>
      </w:pPr>
      <w:r w:rsidRPr="0028331C">
        <w:rPr>
          <w:rFonts w:ascii="Times New Roman" w:hAnsi="Times New Roman"/>
          <w:szCs w:val="24"/>
        </w:rPr>
        <w:t xml:space="preserve">2007. </w:t>
      </w:r>
    </w:p>
    <w:p w14:paraId="332EEB21" w14:textId="77777777" w:rsidR="00494C14" w:rsidRDefault="00494C14" w:rsidP="00DE0AB6">
      <w:pPr>
        <w:tabs>
          <w:tab w:val="left" w:pos="1800"/>
        </w:tabs>
        <w:spacing w:before="0"/>
        <w:jc w:val="left"/>
        <w:rPr>
          <w:rFonts w:ascii="Times New Roman" w:hAnsi="Times New Roman"/>
          <w:szCs w:val="24"/>
        </w:rPr>
      </w:pPr>
    </w:p>
    <w:p w14:paraId="473EC386" w14:textId="77777777" w:rsidR="0028331C" w:rsidRDefault="00DE0AB6" w:rsidP="0028331C">
      <w:pPr>
        <w:pStyle w:val="ListParagraph"/>
        <w:numPr>
          <w:ilvl w:val="0"/>
          <w:numId w:val="26"/>
        </w:numPr>
        <w:tabs>
          <w:tab w:val="left" w:pos="1800"/>
        </w:tabs>
        <w:spacing w:before="0"/>
        <w:jc w:val="left"/>
        <w:rPr>
          <w:rFonts w:ascii="Times New Roman" w:hAnsi="Times New Roman"/>
          <w:szCs w:val="24"/>
        </w:rPr>
      </w:pPr>
      <w:r w:rsidRPr="0028331C">
        <w:rPr>
          <w:rFonts w:ascii="Times New Roman" w:hAnsi="Times New Roman"/>
          <w:szCs w:val="24"/>
        </w:rPr>
        <w:t xml:space="preserve">American Cancer Society New England Regional “Ask </w:t>
      </w:r>
      <w:r w:rsidR="00494C14" w:rsidRPr="0028331C">
        <w:rPr>
          <w:rFonts w:ascii="Times New Roman" w:hAnsi="Times New Roman"/>
          <w:szCs w:val="24"/>
        </w:rPr>
        <w:t xml:space="preserve">the Expert” Series: “Improving </w:t>
      </w:r>
      <w:r w:rsidR="0028331C">
        <w:rPr>
          <w:rFonts w:ascii="Times New Roman" w:hAnsi="Times New Roman"/>
          <w:szCs w:val="24"/>
        </w:rPr>
        <w:t>Colorectal Cancer</w:t>
      </w:r>
    </w:p>
    <w:p w14:paraId="76987047" w14:textId="4DDFC6B8" w:rsidR="00F35A10" w:rsidRPr="0028331C" w:rsidRDefault="00DE0AB6" w:rsidP="0028331C">
      <w:pPr>
        <w:tabs>
          <w:tab w:val="left" w:pos="1800"/>
        </w:tabs>
        <w:spacing w:before="0"/>
        <w:jc w:val="left"/>
        <w:rPr>
          <w:rFonts w:ascii="Times New Roman" w:hAnsi="Times New Roman"/>
          <w:szCs w:val="24"/>
        </w:rPr>
      </w:pPr>
      <w:r w:rsidRPr="0028331C">
        <w:rPr>
          <w:rFonts w:ascii="Times New Roman" w:hAnsi="Times New Roman"/>
          <w:szCs w:val="24"/>
        </w:rPr>
        <w:t>Detection in Community</w:t>
      </w:r>
      <w:r w:rsidR="00494C14" w:rsidRPr="0028331C">
        <w:rPr>
          <w:rFonts w:ascii="Times New Roman" w:hAnsi="Times New Roman"/>
          <w:szCs w:val="24"/>
        </w:rPr>
        <w:t xml:space="preserve"> Health Centers” Framingham, MA, 2005. </w:t>
      </w:r>
    </w:p>
    <w:p w14:paraId="0C41C499" w14:textId="77777777" w:rsidR="00494C14" w:rsidRPr="00653D78" w:rsidRDefault="00494C14" w:rsidP="00DE0AB6">
      <w:pPr>
        <w:tabs>
          <w:tab w:val="left" w:pos="1800"/>
        </w:tabs>
        <w:spacing w:before="0"/>
        <w:jc w:val="left"/>
        <w:rPr>
          <w:rFonts w:ascii="Times New Roman" w:hAnsi="Times New Roman"/>
          <w:szCs w:val="24"/>
        </w:rPr>
      </w:pPr>
    </w:p>
    <w:p w14:paraId="05C5E20A" w14:textId="77777777" w:rsidR="0028331C" w:rsidRDefault="00996047" w:rsidP="0028331C">
      <w:pPr>
        <w:pStyle w:val="ListParagraph"/>
        <w:widowControl w:val="0"/>
        <w:numPr>
          <w:ilvl w:val="0"/>
          <w:numId w:val="26"/>
        </w:numPr>
        <w:tabs>
          <w:tab w:val="left" w:pos="1800"/>
        </w:tabs>
        <w:spacing w:before="0"/>
        <w:jc w:val="left"/>
        <w:rPr>
          <w:rFonts w:ascii="Times New Roman" w:hAnsi="Times New Roman"/>
          <w:szCs w:val="24"/>
        </w:rPr>
      </w:pPr>
      <w:r w:rsidRPr="0028331C">
        <w:rPr>
          <w:rFonts w:ascii="Times New Roman" w:hAnsi="Times New Roman"/>
          <w:szCs w:val="24"/>
        </w:rPr>
        <w:t>Massachusetts General Hospital Institute of Health Profess</w:t>
      </w:r>
      <w:r w:rsidR="00494C14" w:rsidRPr="0028331C">
        <w:rPr>
          <w:rFonts w:ascii="Times New Roman" w:hAnsi="Times New Roman"/>
          <w:szCs w:val="24"/>
        </w:rPr>
        <w:t>ion “Post-Ap</w:t>
      </w:r>
      <w:r w:rsidR="0028331C">
        <w:rPr>
          <w:rFonts w:ascii="Times New Roman" w:hAnsi="Times New Roman"/>
          <w:szCs w:val="24"/>
        </w:rPr>
        <w:t>proval Drug Safety Monitoring.”</w:t>
      </w:r>
    </w:p>
    <w:p w14:paraId="164493D0" w14:textId="137D5D99" w:rsidR="00996047" w:rsidRPr="0028331C" w:rsidRDefault="00494C14" w:rsidP="0028331C">
      <w:pPr>
        <w:widowControl w:val="0"/>
        <w:tabs>
          <w:tab w:val="left" w:pos="1800"/>
        </w:tabs>
        <w:spacing w:before="0"/>
        <w:jc w:val="left"/>
        <w:rPr>
          <w:rFonts w:ascii="Times New Roman" w:hAnsi="Times New Roman"/>
          <w:szCs w:val="24"/>
        </w:rPr>
      </w:pPr>
      <w:r w:rsidRPr="0028331C">
        <w:rPr>
          <w:rFonts w:ascii="Times New Roman" w:hAnsi="Times New Roman"/>
          <w:szCs w:val="24"/>
        </w:rPr>
        <w:t xml:space="preserve">Boston, MA, 2004. </w:t>
      </w:r>
    </w:p>
    <w:p w14:paraId="725A5DC9" w14:textId="77777777" w:rsidR="00494C14" w:rsidRDefault="00494C14" w:rsidP="00996047">
      <w:pPr>
        <w:widowControl w:val="0"/>
        <w:tabs>
          <w:tab w:val="left" w:pos="1800"/>
        </w:tabs>
        <w:spacing w:before="0"/>
        <w:ind w:left="1800" w:hanging="1800"/>
        <w:jc w:val="left"/>
        <w:rPr>
          <w:rFonts w:ascii="Times New Roman" w:hAnsi="Times New Roman"/>
          <w:szCs w:val="24"/>
        </w:rPr>
      </w:pPr>
    </w:p>
    <w:p w14:paraId="2775F92D" w14:textId="0717721D" w:rsidR="008838F1" w:rsidRPr="0028331C" w:rsidRDefault="00996047" w:rsidP="0028331C">
      <w:pPr>
        <w:pStyle w:val="ListParagraph"/>
        <w:widowControl w:val="0"/>
        <w:numPr>
          <w:ilvl w:val="0"/>
          <w:numId w:val="26"/>
        </w:numPr>
        <w:tabs>
          <w:tab w:val="left" w:pos="1800"/>
        </w:tabs>
        <w:spacing w:before="0"/>
        <w:jc w:val="left"/>
        <w:rPr>
          <w:rFonts w:ascii="Times New Roman" w:hAnsi="Times New Roman"/>
          <w:szCs w:val="24"/>
        </w:rPr>
      </w:pPr>
      <w:r w:rsidRPr="0028331C">
        <w:rPr>
          <w:rFonts w:ascii="Times New Roman" w:hAnsi="Times New Roman"/>
          <w:szCs w:val="24"/>
        </w:rPr>
        <w:t xml:space="preserve">Harvard School of Public Health: “Hazards of the Prescription Pad: Quality Issues in Medication </w:t>
      </w:r>
    </w:p>
    <w:p w14:paraId="5FE7552C" w14:textId="32B0F935" w:rsidR="00996047" w:rsidRPr="0028331C" w:rsidRDefault="00996047" w:rsidP="0028331C">
      <w:pPr>
        <w:widowControl w:val="0"/>
        <w:tabs>
          <w:tab w:val="left" w:pos="1800"/>
        </w:tabs>
        <w:spacing w:before="0"/>
        <w:jc w:val="left"/>
        <w:rPr>
          <w:rFonts w:ascii="Times New Roman" w:hAnsi="Times New Roman"/>
          <w:szCs w:val="24"/>
        </w:rPr>
      </w:pPr>
      <w:r w:rsidRPr="0028331C">
        <w:rPr>
          <w:rFonts w:ascii="Times New Roman" w:hAnsi="Times New Roman"/>
          <w:szCs w:val="24"/>
        </w:rPr>
        <w:t>Prescribing” Boston, MA</w:t>
      </w:r>
      <w:r w:rsidR="00494C14" w:rsidRPr="0028331C">
        <w:rPr>
          <w:rFonts w:ascii="Times New Roman" w:hAnsi="Times New Roman"/>
          <w:szCs w:val="24"/>
        </w:rPr>
        <w:t xml:space="preserve">, 2004. </w:t>
      </w:r>
    </w:p>
    <w:p w14:paraId="7A342FCC" w14:textId="77777777" w:rsidR="00494C14" w:rsidRDefault="00494C14" w:rsidP="00996047">
      <w:pPr>
        <w:tabs>
          <w:tab w:val="left" w:pos="1800"/>
        </w:tabs>
        <w:autoSpaceDE w:val="0"/>
        <w:autoSpaceDN w:val="0"/>
        <w:adjustRightInd w:val="0"/>
        <w:spacing w:before="0"/>
        <w:jc w:val="left"/>
        <w:rPr>
          <w:rFonts w:ascii="Times New Roman" w:hAnsi="Times New Roman"/>
          <w:szCs w:val="24"/>
        </w:rPr>
      </w:pPr>
      <w:bookmarkStart w:id="1" w:name="OLE_LINK3"/>
      <w:bookmarkStart w:id="2" w:name="OLE_LINK4"/>
    </w:p>
    <w:p w14:paraId="6E4371C1" w14:textId="77777777" w:rsidR="0028331C" w:rsidRDefault="00996047" w:rsidP="0028331C">
      <w:pPr>
        <w:pStyle w:val="ListParagraph"/>
        <w:numPr>
          <w:ilvl w:val="0"/>
          <w:numId w:val="26"/>
        </w:numPr>
        <w:tabs>
          <w:tab w:val="left" w:pos="1800"/>
        </w:tabs>
        <w:autoSpaceDE w:val="0"/>
        <w:autoSpaceDN w:val="0"/>
        <w:adjustRightInd w:val="0"/>
        <w:spacing w:before="0"/>
        <w:jc w:val="left"/>
        <w:rPr>
          <w:rFonts w:ascii="Times New Roman" w:hAnsi="Times New Roman"/>
          <w:snapToGrid w:val="0"/>
          <w:szCs w:val="24"/>
        </w:rPr>
      </w:pPr>
      <w:r w:rsidRPr="0028331C">
        <w:rPr>
          <w:rFonts w:ascii="Times New Roman" w:hAnsi="Times New Roman"/>
          <w:szCs w:val="24"/>
        </w:rPr>
        <w:t>Massachusetts General Hospital Institute of Health Policy: “</w:t>
      </w:r>
      <w:r w:rsidR="00494C14" w:rsidRPr="0028331C">
        <w:rPr>
          <w:rFonts w:ascii="Times New Roman" w:hAnsi="Times New Roman"/>
          <w:snapToGrid w:val="0"/>
          <w:szCs w:val="24"/>
        </w:rPr>
        <w:t xml:space="preserve">Does Race, Language, or Gender </w:t>
      </w:r>
      <w:r w:rsidR="0028331C">
        <w:rPr>
          <w:rFonts w:ascii="Times New Roman" w:hAnsi="Times New Roman"/>
          <w:snapToGrid w:val="0"/>
          <w:szCs w:val="24"/>
        </w:rPr>
        <w:t>Concordance</w:t>
      </w:r>
    </w:p>
    <w:p w14:paraId="30DEB2C1" w14:textId="2C6FEE87" w:rsidR="00996047" w:rsidRPr="0028331C" w:rsidRDefault="00996047" w:rsidP="0028331C">
      <w:pPr>
        <w:tabs>
          <w:tab w:val="left" w:pos="1800"/>
        </w:tabs>
        <w:autoSpaceDE w:val="0"/>
        <w:autoSpaceDN w:val="0"/>
        <w:adjustRightInd w:val="0"/>
        <w:spacing w:before="0"/>
        <w:jc w:val="left"/>
        <w:rPr>
          <w:rFonts w:ascii="Times New Roman" w:hAnsi="Times New Roman"/>
          <w:snapToGrid w:val="0"/>
          <w:szCs w:val="24"/>
        </w:rPr>
      </w:pPr>
      <w:proofErr w:type="gramStart"/>
      <w:r w:rsidRPr="0028331C">
        <w:rPr>
          <w:rFonts w:ascii="Times New Roman" w:hAnsi="Times New Roman"/>
          <w:snapToGrid w:val="0"/>
          <w:szCs w:val="24"/>
        </w:rPr>
        <w:t>between</w:t>
      </w:r>
      <w:proofErr w:type="gramEnd"/>
      <w:r w:rsidRPr="0028331C">
        <w:rPr>
          <w:rFonts w:ascii="Times New Roman" w:hAnsi="Times New Roman"/>
          <w:snapToGrid w:val="0"/>
          <w:szCs w:val="24"/>
        </w:rPr>
        <w:t xml:space="preserve"> Provider and Patient Affect Missed A</w:t>
      </w:r>
      <w:r w:rsidR="00494C14" w:rsidRPr="0028331C">
        <w:rPr>
          <w:rFonts w:ascii="Times New Roman" w:hAnsi="Times New Roman"/>
          <w:snapToGrid w:val="0"/>
          <w:szCs w:val="24"/>
        </w:rPr>
        <w:t xml:space="preserve">ppointment Rates in Primary </w:t>
      </w:r>
      <w:r w:rsidRPr="0028331C">
        <w:rPr>
          <w:rFonts w:ascii="Times New Roman" w:hAnsi="Times New Roman"/>
          <w:snapToGrid w:val="0"/>
          <w:szCs w:val="24"/>
        </w:rPr>
        <w:t xml:space="preserve">Care?” </w:t>
      </w:r>
      <w:r w:rsidR="00494C14" w:rsidRPr="0028331C">
        <w:rPr>
          <w:rFonts w:ascii="Times New Roman" w:hAnsi="Times New Roman"/>
          <w:szCs w:val="24"/>
        </w:rPr>
        <w:t xml:space="preserve">Boston, MA, 2004. </w:t>
      </w:r>
    </w:p>
    <w:bookmarkEnd w:id="1"/>
    <w:bookmarkEnd w:id="2"/>
    <w:p w14:paraId="43270CF2" w14:textId="497A3FC6" w:rsidR="00494C14" w:rsidRDefault="00494C14" w:rsidP="00494C14">
      <w:pPr>
        <w:tabs>
          <w:tab w:val="left" w:pos="1800"/>
        </w:tabs>
        <w:autoSpaceDE w:val="0"/>
        <w:autoSpaceDN w:val="0"/>
        <w:adjustRightInd w:val="0"/>
        <w:spacing w:before="0"/>
        <w:jc w:val="left"/>
        <w:rPr>
          <w:rFonts w:ascii="Times New Roman" w:hAnsi="Times New Roman"/>
          <w:szCs w:val="24"/>
        </w:rPr>
      </w:pPr>
    </w:p>
    <w:p w14:paraId="7DA15535" w14:textId="741F6B7A" w:rsidR="00494C14" w:rsidRPr="0028331C" w:rsidRDefault="00996047" w:rsidP="0028331C">
      <w:pPr>
        <w:pStyle w:val="ListParagraph"/>
        <w:numPr>
          <w:ilvl w:val="0"/>
          <w:numId w:val="26"/>
        </w:numPr>
        <w:tabs>
          <w:tab w:val="left" w:pos="1800"/>
        </w:tabs>
        <w:autoSpaceDE w:val="0"/>
        <w:autoSpaceDN w:val="0"/>
        <w:adjustRightInd w:val="0"/>
        <w:spacing w:before="0"/>
        <w:jc w:val="left"/>
        <w:rPr>
          <w:rFonts w:ascii="Times New Roman" w:hAnsi="Times New Roman"/>
          <w:snapToGrid w:val="0"/>
          <w:szCs w:val="24"/>
        </w:rPr>
      </w:pPr>
      <w:r w:rsidRPr="0028331C">
        <w:rPr>
          <w:rFonts w:ascii="Times New Roman" w:hAnsi="Times New Roman"/>
          <w:szCs w:val="24"/>
        </w:rPr>
        <w:t xml:space="preserve">Harvard Risk Management Foundation Patient Safety Action Group: </w:t>
      </w:r>
      <w:r w:rsidR="00494C14" w:rsidRPr="0028331C">
        <w:rPr>
          <w:rFonts w:ascii="Times New Roman" w:hAnsi="Times New Roman"/>
          <w:snapToGrid w:val="0"/>
          <w:szCs w:val="24"/>
        </w:rPr>
        <w:t xml:space="preserve">“Assessing the Frequency of Failure to </w:t>
      </w:r>
    </w:p>
    <w:p w14:paraId="3238BD7C" w14:textId="45C9FB7D" w:rsidR="0028331C" w:rsidRPr="0028331C" w:rsidRDefault="00996047" w:rsidP="0028331C">
      <w:pPr>
        <w:tabs>
          <w:tab w:val="left" w:pos="1800"/>
        </w:tabs>
        <w:autoSpaceDE w:val="0"/>
        <w:autoSpaceDN w:val="0"/>
        <w:adjustRightInd w:val="0"/>
        <w:spacing w:before="0"/>
        <w:jc w:val="left"/>
        <w:rPr>
          <w:rFonts w:ascii="Times New Roman" w:hAnsi="Times New Roman"/>
          <w:szCs w:val="24"/>
        </w:rPr>
      </w:pPr>
      <w:r w:rsidRPr="0028331C">
        <w:rPr>
          <w:rFonts w:ascii="Times New Roman" w:hAnsi="Times New Roman"/>
          <w:snapToGrid w:val="0"/>
          <w:szCs w:val="24"/>
        </w:rPr>
        <w:t xml:space="preserve">Adhere to Black-Box Warnings in Outpatients.” </w:t>
      </w:r>
      <w:r w:rsidR="00494C14" w:rsidRPr="0028331C">
        <w:rPr>
          <w:rFonts w:ascii="Times New Roman" w:hAnsi="Times New Roman"/>
          <w:szCs w:val="24"/>
        </w:rPr>
        <w:t xml:space="preserve"> Boston, MA, 2004. </w:t>
      </w:r>
    </w:p>
    <w:p w14:paraId="47449A42" w14:textId="77777777" w:rsidR="00494C14" w:rsidRDefault="00494C14" w:rsidP="00996047">
      <w:pPr>
        <w:tabs>
          <w:tab w:val="left" w:pos="1800"/>
        </w:tabs>
        <w:autoSpaceDE w:val="0"/>
        <w:autoSpaceDN w:val="0"/>
        <w:adjustRightInd w:val="0"/>
        <w:spacing w:before="0"/>
        <w:ind w:left="720" w:hanging="720"/>
        <w:jc w:val="left"/>
        <w:rPr>
          <w:rFonts w:ascii="Times New Roman" w:hAnsi="Times New Roman"/>
          <w:szCs w:val="24"/>
        </w:rPr>
      </w:pPr>
    </w:p>
    <w:p w14:paraId="6BE29E6C" w14:textId="3E92F2E6" w:rsidR="00996047" w:rsidRPr="0028331C" w:rsidRDefault="00996047" w:rsidP="0028331C">
      <w:pPr>
        <w:pStyle w:val="ListParagraph"/>
        <w:numPr>
          <w:ilvl w:val="0"/>
          <w:numId w:val="26"/>
        </w:numPr>
        <w:tabs>
          <w:tab w:val="left" w:pos="1800"/>
        </w:tabs>
        <w:autoSpaceDE w:val="0"/>
        <w:autoSpaceDN w:val="0"/>
        <w:adjustRightInd w:val="0"/>
        <w:spacing w:before="0"/>
        <w:jc w:val="left"/>
        <w:rPr>
          <w:rFonts w:ascii="Times New Roman" w:hAnsi="Times New Roman"/>
          <w:szCs w:val="24"/>
        </w:rPr>
      </w:pPr>
      <w:r w:rsidRPr="0028331C">
        <w:rPr>
          <w:rFonts w:ascii="Times New Roman" w:hAnsi="Times New Roman"/>
          <w:szCs w:val="24"/>
        </w:rPr>
        <w:t xml:space="preserve">Continuing Medical Education presentation “Enhancing the Academic Thread in Your </w:t>
      </w:r>
    </w:p>
    <w:p w14:paraId="517388F6" w14:textId="337E6DB9" w:rsidR="00494C14" w:rsidRPr="0028331C" w:rsidRDefault="00996047" w:rsidP="0028331C">
      <w:pPr>
        <w:tabs>
          <w:tab w:val="left" w:pos="1800"/>
        </w:tabs>
        <w:autoSpaceDE w:val="0"/>
        <w:autoSpaceDN w:val="0"/>
        <w:adjustRightInd w:val="0"/>
        <w:spacing w:before="0"/>
        <w:jc w:val="left"/>
        <w:rPr>
          <w:rFonts w:ascii="Times New Roman" w:hAnsi="Times New Roman"/>
          <w:szCs w:val="24"/>
        </w:rPr>
      </w:pPr>
      <w:r w:rsidRPr="0028331C">
        <w:rPr>
          <w:rFonts w:ascii="Times New Roman" w:hAnsi="Times New Roman"/>
          <w:szCs w:val="24"/>
        </w:rPr>
        <w:t>Career” sponsored by the Joint Committee on the Status of Women, Harva</w:t>
      </w:r>
      <w:r w:rsidR="00494C14" w:rsidRPr="0028331C">
        <w:rPr>
          <w:rFonts w:ascii="Times New Roman" w:hAnsi="Times New Roman"/>
          <w:szCs w:val="24"/>
        </w:rPr>
        <w:t xml:space="preserve">rd Medical School. Boston, MA, </w:t>
      </w:r>
    </w:p>
    <w:p w14:paraId="6FE474B1" w14:textId="585A287F" w:rsidR="00996047" w:rsidRPr="0028331C" w:rsidRDefault="00494C14" w:rsidP="0028331C">
      <w:pPr>
        <w:tabs>
          <w:tab w:val="left" w:pos="1800"/>
        </w:tabs>
        <w:autoSpaceDE w:val="0"/>
        <w:autoSpaceDN w:val="0"/>
        <w:adjustRightInd w:val="0"/>
        <w:spacing w:before="0"/>
        <w:jc w:val="left"/>
        <w:rPr>
          <w:rFonts w:ascii="Times New Roman" w:hAnsi="Times New Roman"/>
          <w:szCs w:val="24"/>
        </w:rPr>
      </w:pPr>
      <w:r w:rsidRPr="0028331C">
        <w:rPr>
          <w:rFonts w:ascii="Times New Roman" w:hAnsi="Times New Roman"/>
          <w:szCs w:val="24"/>
        </w:rPr>
        <w:t xml:space="preserve">2004. </w:t>
      </w:r>
    </w:p>
    <w:p w14:paraId="16913794" w14:textId="77777777" w:rsidR="00494C14" w:rsidRDefault="00494C14" w:rsidP="00DE0AB6">
      <w:pPr>
        <w:widowControl w:val="0"/>
        <w:tabs>
          <w:tab w:val="left" w:pos="1800"/>
        </w:tabs>
        <w:spacing w:before="0"/>
        <w:ind w:left="720" w:hanging="720"/>
        <w:jc w:val="left"/>
        <w:rPr>
          <w:rFonts w:ascii="Times New Roman" w:hAnsi="Times New Roman"/>
          <w:szCs w:val="24"/>
        </w:rPr>
      </w:pPr>
    </w:p>
    <w:p w14:paraId="30ABF308" w14:textId="52CEDBB6" w:rsidR="00DE0AB6" w:rsidRPr="0028331C" w:rsidRDefault="00DE0AB6" w:rsidP="0028331C">
      <w:pPr>
        <w:pStyle w:val="ListParagraph"/>
        <w:widowControl w:val="0"/>
        <w:numPr>
          <w:ilvl w:val="0"/>
          <w:numId w:val="26"/>
        </w:numPr>
        <w:tabs>
          <w:tab w:val="left" w:pos="1800"/>
        </w:tabs>
        <w:spacing w:before="0"/>
        <w:jc w:val="left"/>
        <w:rPr>
          <w:rFonts w:ascii="Times New Roman" w:hAnsi="Times New Roman"/>
          <w:szCs w:val="24"/>
        </w:rPr>
      </w:pPr>
      <w:r w:rsidRPr="0028331C">
        <w:rPr>
          <w:rFonts w:ascii="Times New Roman" w:hAnsi="Times New Roman"/>
          <w:szCs w:val="24"/>
        </w:rPr>
        <w:t>Medical Grand Rounds, Cambridge Hospital: “Off-</w:t>
      </w:r>
      <w:r w:rsidR="00494C14" w:rsidRPr="0028331C">
        <w:rPr>
          <w:rFonts w:ascii="Times New Roman" w:hAnsi="Times New Roman"/>
          <w:szCs w:val="24"/>
        </w:rPr>
        <w:t xml:space="preserve">label Use of Approved Drugs.” Cambridge, MA, 2003. </w:t>
      </w:r>
    </w:p>
    <w:p w14:paraId="4525A621" w14:textId="77777777" w:rsidR="00494C14" w:rsidRDefault="00494C14" w:rsidP="00F35A10">
      <w:pPr>
        <w:widowControl w:val="0"/>
        <w:tabs>
          <w:tab w:val="left" w:pos="1800"/>
        </w:tabs>
        <w:spacing w:before="0"/>
        <w:jc w:val="left"/>
        <w:rPr>
          <w:rFonts w:ascii="Times New Roman" w:hAnsi="Times New Roman"/>
          <w:szCs w:val="24"/>
        </w:rPr>
      </w:pPr>
    </w:p>
    <w:p w14:paraId="409F3CF5" w14:textId="64CFA6F0" w:rsidR="00F35A10" w:rsidRPr="0028331C" w:rsidRDefault="00F35A10" w:rsidP="0028331C">
      <w:pPr>
        <w:pStyle w:val="ListParagraph"/>
        <w:widowControl w:val="0"/>
        <w:numPr>
          <w:ilvl w:val="0"/>
          <w:numId w:val="26"/>
        </w:numPr>
        <w:tabs>
          <w:tab w:val="left" w:pos="1800"/>
        </w:tabs>
        <w:spacing w:before="0"/>
        <w:jc w:val="left"/>
        <w:rPr>
          <w:rFonts w:ascii="Times New Roman" w:hAnsi="Times New Roman"/>
          <w:szCs w:val="24"/>
        </w:rPr>
      </w:pPr>
      <w:r w:rsidRPr="0028331C">
        <w:rPr>
          <w:rFonts w:ascii="Times New Roman" w:hAnsi="Times New Roman"/>
          <w:szCs w:val="24"/>
        </w:rPr>
        <w:t>Medical Grand Rounds, Lowell General Hospital: “Hazards of</w:t>
      </w:r>
      <w:r w:rsidR="00494C14" w:rsidRPr="0028331C">
        <w:rPr>
          <w:rFonts w:ascii="Times New Roman" w:hAnsi="Times New Roman"/>
          <w:szCs w:val="24"/>
        </w:rPr>
        <w:t xml:space="preserve"> the Prescription Pad.” Lowell, MA, 2002. </w:t>
      </w:r>
    </w:p>
    <w:p w14:paraId="3618881C" w14:textId="77777777" w:rsidR="00494C14" w:rsidRDefault="00494C14" w:rsidP="00F35A10">
      <w:pPr>
        <w:widowControl w:val="0"/>
        <w:tabs>
          <w:tab w:val="left" w:pos="1800"/>
        </w:tabs>
        <w:spacing w:before="0"/>
        <w:ind w:left="1800" w:hanging="1800"/>
        <w:jc w:val="left"/>
        <w:rPr>
          <w:rFonts w:ascii="Times New Roman" w:hAnsi="Times New Roman"/>
          <w:szCs w:val="24"/>
        </w:rPr>
      </w:pPr>
    </w:p>
    <w:p w14:paraId="30BB3B12" w14:textId="71DEDDA4" w:rsidR="008838F1" w:rsidRPr="0028331C" w:rsidRDefault="00F35A10" w:rsidP="0028331C">
      <w:pPr>
        <w:pStyle w:val="ListParagraph"/>
        <w:widowControl w:val="0"/>
        <w:numPr>
          <w:ilvl w:val="0"/>
          <w:numId w:val="26"/>
        </w:numPr>
        <w:tabs>
          <w:tab w:val="left" w:pos="1800"/>
        </w:tabs>
        <w:spacing w:before="0"/>
        <w:jc w:val="left"/>
        <w:rPr>
          <w:rFonts w:ascii="Times New Roman" w:hAnsi="Times New Roman"/>
          <w:szCs w:val="24"/>
        </w:rPr>
      </w:pPr>
      <w:r w:rsidRPr="0028331C">
        <w:rPr>
          <w:rFonts w:ascii="Times New Roman" w:hAnsi="Times New Roman"/>
          <w:szCs w:val="24"/>
        </w:rPr>
        <w:t xml:space="preserve">Medical Grand Rounds, Cambridge Hospital: “Excessive Cardiovascular Morbidity in the Chronically </w:t>
      </w:r>
    </w:p>
    <w:p w14:paraId="399B13B1" w14:textId="0D4F31DE" w:rsidR="0028331C" w:rsidRPr="0028331C" w:rsidRDefault="00F35A10" w:rsidP="0028331C">
      <w:pPr>
        <w:widowControl w:val="0"/>
        <w:tabs>
          <w:tab w:val="left" w:pos="1800"/>
        </w:tabs>
        <w:spacing w:before="0"/>
        <w:jc w:val="left"/>
        <w:rPr>
          <w:rFonts w:ascii="Times New Roman" w:hAnsi="Times New Roman"/>
          <w:szCs w:val="24"/>
        </w:rPr>
      </w:pPr>
      <w:r w:rsidRPr="0028331C">
        <w:rPr>
          <w:rFonts w:ascii="Times New Roman" w:hAnsi="Times New Roman"/>
          <w:szCs w:val="24"/>
        </w:rPr>
        <w:t>Mentally Ill: The Contributi</w:t>
      </w:r>
      <w:r w:rsidR="00494C14" w:rsidRPr="0028331C">
        <w:rPr>
          <w:rFonts w:ascii="Times New Roman" w:hAnsi="Times New Roman"/>
          <w:szCs w:val="24"/>
        </w:rPr>
        <w:t xml:space="preserve">on of Smoking.” Cambridge, MA, 2002. </w:t>
      </w:r>
    </w:p>
    <w:p w14:paraId="5E34824B" w14:textId="77777777" w:rsidR="00F35A10" w:rsidRPr="00653D78" w:rsidRDefault="00F35A10" w:rsidP="00996047">
      <w:pPr>
        <w:widowControl w:val="0"/>
        <w:tabs>
          <w:tab w:val="left" w:pos="1800"/>
        </w:tabs>
        <w:spacing w:before="0"/>
        <w:ind w:left="1800" w:hanging="1800"/>
        <w:jc w:val="left"/>
        <w:rPr>
          <w:rFonts w:ascii="Times New Roman" w:hAnsi="Times New Roman"/>
          <w:szCs w:val="24"/>
        </w:rPr>
      </w:pPr>
    </w:p>
    <w:p w14:paraId="662A6B2B" w14:textId="65F968D6" w:rsidR="000C72D8" w:rsidRDefault="000C72D8">
      <w:pPr>
        <w:spacing w:before="0"/>
        <w:jc w:val="left"/>
        <w:rPr>
          <w:rFonts w:ascii="Times New Roman" w:hAnsi="Times New Roman"/>
          <w:b/>
          <w:sz w:val="28"/>
        </w:rPr>
      </w:pPr>
    </w:p>
    <w:p w14:paraId="72A0CFE3" w14:textId="0D0DD17D" w:rsidR="00996047" w:rsidRPr="000C72D8" w:rsidRDefault="00996047" w:rsidP="004C1781">
      <w:pPr>
        <w:widowControl w:val="0"/>
        <w:tabs>
          <w:tab w:val="left" w:pos="1929"/>
        </w:tabs>
        <w:spacing w:before="0"/>
        <w:jc w:val="left"/>
        <w:rPr>
          <w:rFonts w:ascii="Times New Roman" w:hAnsi="Times New Roman"/>
          <w:szCs w:val="24"/>
        </w:rPr>
      </w:pPr>
      <w:r w:rsidRPr="000C72D8">
        <w:rPr>
          <w:rFonts w:ascii="Times New Roman" w:hAnsi="Times New Roman"/>
          <w:b/>
          <w:szCs w:val="24"/>
        </w:rPr>
        <w:t>Bibliography</w:t>
      </w:r>
    </w:p>
    <w:p w14:paraId="1E541966" w14:textId="58DC96E5" w:rsidR="00996047" w:rsidRPr="00653D78" w:rsidRDefault="00C72935" w:rsidP="00996047">
      <w:pPr>
        <w:jc w:val="left"/>
        <w:rPr>
          <w:rFonts w:ascii="Times New Roman" w:hAnsi="Times New Roman"/>
          <w:i/>
        </w:rPr>
      </w:pPr>
      <w:r w:rsidRPr="00653D78">
        <w:rPr>
          <w:rFonts w:ascii="Times New Roman" w:hAnsi="Times New Roman"/>
          <w:i/>
        </w:rPr>
        <w:t>The</w:t>
      </w:r>
      <w:r w:rsidR="00996047" w:rsidRPr="00653D78">
        <w:rPr>
          <w:rFonts w:ascii="Times New Roman" w:hAnsi="Times New Roman"/>
          <w:i/>
        </w:rPr>
        <w:t xml:space="preserve"> most influential publications are annotated.</w:t>
      </w:r>
    </w:p>
    <w:p w14:paraId="1B5F211E" w14:textId="77777777" w:rsidR="00996047" w:rsidRPr="00653D78" w:rsidRDefault="00996047" w:rsidP="00996047">
      <w:pPr>
        <w:tabs>
          <w:tab w:val="left" w:pos="540"/>
        </w:tabs>
        <w:ind w:left="2160" w:hanging="2160"/>
        <w:jc w:val="center"/>
        <w:rPr>
          <w:rFonts w:ascii="Times New Roman" w:hAnsi="Times New Roman"/>
          <w:b/>
          <w:sz w:val="28"/>
          <w:szCs w:val="28"/>
          <w:u w:val="single"/>
        </w:rPr>
      </w:pPr>
      <w:r w:rsidRPr="00653D78">
        <w:rPr>
          <w:rFonts w:ascii="Times New Roman" w:hAnsi="Times New Roman"/>
          <w:b/>
          <w:smallCaps/>
          <w:sz w:val="28"/>
          <w:szCs w:val="28"/>
        </w:rPr>
        <w:t>Original, peer reviewed articles</w:t>
      </w:r>
    </w:p>
    <w:p w14:paraId="2761BE27" w14:textId="77777777" w:rsidR="000244CC" w:rsidRDefault="00996047" w:rsidP="000244CC">
      <w:pPr>
        <w:pStyle w:val="BodyText"/>
        <w:numPr>
          <w:ilvl w:val="0"/>
          <w:numId w:val="30"/>
        </w:numPr>
        <w:spacing w:before="0" w:after="0"/>
        <w:ind w:left="360"/>
        <w:rPr>
          <w:rFonts w:ascii="Times New Roman" w:hAnsi="Times New Roman"/>
          <w:szCs w:val="24"/>
        </w:rPr>
      </w:pPr>
      <w:r w:rsidRPr="00653D78">
        <w:rPr>
          <w:rFonts w:ascii="Times New Roman" w:hAnsi="Times New Roman"/>
          <w:b/>
          <w:szCs w:val="24"/>
        </w:rPr>
        <w:lastRenderedPageBreak/>
        <w:t>Lasser KE</w:t>
      </w:r>
      <w:r w:rsidRPr="00653D78">
        <w:rPr>
          <w:rFonts w:ascii="Times New Roman" w:hAnsi="Times New Roman"/>
          <w:szCs w:val="24"/>
        </w:rPr>
        <w:t xml:space="preserve">, Boyd JW, </w:t>
      </w:r>
      <w:proofErr w:type="spellStart"/>
      <w:r w:rsidRPr="00653D78">
        <w:rPr>
          <w:rFonts w:ascii="Times New Roman" w:hAnsi="Times New Roman"/>
          <w:szCs w:val="24"/>
        </w:rPr>
        <w:t>Woolhandler</w:t>
      </w:r>
      <w:proofErr w:type="spellEnd"/>
      <w:r w:rsidRPr="00653D78">
        <w:rPr>
          <w:rFonts w:ascii="Times New Roman" w:hAnsi="Times New Roman"/>
          <w:szCs w:val="24"/>
        </w:rPr>
        <w:t xml:space="preserve"> S, </w:t>
      </w:r>
      <w:proofErr w:type="spellStart"/>
      <w:r w:rsidRPr="00653D78">
        <w:rPr>
          <w:rFonts w:ascii="Times New Roman" w:hAnsi="Times New Roman"/>
          <w:szCs w:val="24"/>
        </w:rPr>
        <w:t>Himmelstein</w:t>
      </w:r>
      <w:proofErr w:type="spellEnd"/>
      <w:r w:rsidRPr="00653D78">
        <w:rPr>
          <w:rFonts w:ascii="Times New Roman" w:hAnsi="Times New Roman"/>
          <w:szCs w:val="24"/>
        </w:rPr>
        <w:t xml:space="preserve"> DU, McCormick</w:t>
      </w:r>
      <w:r w:rsidR="000244CC">
        <w:rPr>
          <w:rFonts w:ascii="Times New Roman" w:hAnsi="Times New Roman"/>
          <w:szCs w:val="24"/>
        </w:rPr>
        <w:t xml:space="preserve"> D, </w:t>
      </w:r>
      <w:proofErr w:type="spellStart"/>
      <w:r w:rsidR="000244CC">
        <w:rPr>
          <w:rFonts w:ascii="Times New Roman" w:hAnsi="Times New Roman"/>
          <w:szCs w:val="24"/>
        </w:rPr>
        <w:t>Bor</w:t>
      </w:r>
      <w:proofErr w:type="spellEnd"/>
      <w:r w:rsidR="000244CC">
        <w:rPr>
          <w:rFonts w:ascii="Times New Roman" w:hAnsi="Times New Roman"/>
          <w:szCs w:val="24"/>
        </w:rPr>
        <w:t xml:space="preserve"> DH.  Smoking and Mental</w:t>
      </w:r>
    </w:p>
    <w:p w14:paraId="2B86452E" w14:textId="6BC8A6C5" w:rsidR="00996047" w:rsidRPr="00653D78" w:rsidRDefault="00996047" w:rsidP="000244CC">
      <w:pPr>
        <w:pStyle w:val="BodyText"/>
        <w:spacing w:before="0" w:after="0"/>
        <w:rPr>
          <w:rFonts w:ascii="Times New Roman" w:hAnsi="Times New Roman"/>
          <w:szCs w:val="24"/>
        </w:rPr>
      </w:pPr>
      <w:r w:rsidRPr="00653D78">
        <w:rPr>
          <w:rFonts w:ascii="Times New Roman" w:hAnsi="Times New Roman"/>
          <w:szCs w:val="24"/>
        </w:rPr>
        <w:t xml:space="preserve">Illness: a Population-based Prevalence Study.  </w:t>
      </w:r>
      <w:r w:rsidRPr="00653D78">
        <w:rPr>
          <w:rFonts w:ascii="Times New Roman" w:hAnsi="Times New Roman"/>
          <w:i/>
          <w:szCs w:val="24"/>
        </w:rPr>
        <w:t>JAMA.</w:t>
      </w:r>
      <w:r w:rsidRPr="00653D78">
        <w:rPr>
          <w:rFonts w:ascii="Times New Roman" w:hAnsi="Times New Roman"/>
          <w:szCs w:val="24"/>
        </w:rPr>
        <w:t xml:space="preserve"> 2000; 284: 2606-2610. PMID: 11086367.</w:t>
      </w:r>
    </w:p>
    <w:p w14:paraId="5918C1E9" w14:textId="77777777" w:rsidR="00996047" w:rsidRPr="00653D78" w:rsidRDefault="00996047" w:rsidP="000244CC">
      <w:pPr>
        <w:pStyle w:val="BodyText"/>
        <w:spacing w:before="0" w:after="0"/>
        <w:rPr>
          <w:rFonts w:ascii="Times New Roman" w:hAnsi="Times New Roman"/>
          <w:i/>
          <w:szCs w:val="24"/>
        </w:rPr>
      </w:pPr>
      <w:r w:rsidRPr="00653D78">
        <w:rPr>
          <w:rFonts w:ascii="Times New Roman" w:hAnsi="Times New Roman"/>
          <w:i/>
          <w:szCs w:val="24"/>
        </w:rPr>
        <w:t>A milestone paper in the field; drove policy change where psychiatric institutions became smoke-free</w:t>
      </w:r>
    </w:p>
    <w:p w14:paraId="25D3FD6F" w14:textId="6024084D" w:rsidR="00996047" w:rsidRPr="00653D78" w:rsidRDefault="00996047" w:rsidP="000244CC">
      <w:pPr>
        <w:pStyle w:val="BodyText"/>
        <w:spacing w:before="0" w:after="0"/>
        <w:rPr>
          <w:rFonts w:ascii="Times New Roman" w:hAnsi="Times New Roman"/>
          <w:i/>
          <w:szCs w:val="24"/>
        </w:rPr>
      </w:pPr>
      <w:r w:rsidRPr="00653D78">
        <w:rPr>
          <w:rFonts w:ascii="Times New Roman" w:hAnsi="Times New Roman"/>
          <w:i/>
          <w:szCs w:val="24"/>
        </w:rPr>
        <w:t xml:space="preserve">Widely cited e.g. Google Scholar (accessed </w:t>
      </w:r>
      <w:r w:rsidR="00984AD6" w:rsidRPr="00653D78">
        <w:rPr>
          <w:rFonts w:ascii="Times New Roman" w:hAnsi="Times New Roman"/>
          <w:i/>
          <w:szCs w:val="24"/>
        </w:rPr>
        <w:t>5</w:t>
      </w:r>
      <w:r w:rsidRPr="00653D78">
        <w:rPr>
          <w:rFonts w:ascii="Times New Roman" w:hAnsi="Times New Roman"/>
          <w:i/>
          <w:szCs w:val="24"/>
        </w:rPr>
        <w:t>/</w:t>
      </w:r>
      <w:r w:rsidR="00984AD6" w:rsidRPr="00653D78">
        <w:rPr>
          <w:rFonts w:ascii="Times New Roman" w:hAnsi="Times New Roman"/>
          <w:i/>
          <w:szCs w:val="24"/>
        </w:rPr>
        <w:t>1</w:t>
      </w:r>
      <w:r w:rsidRPr="00653D78">
        <w:rPr>
          <w:rFonts w:ascii="Times New Roman" w:hAnsi="Times New Roman"/>
          <w:i/>
          <w:szCs w:val="24"/>
        </w:rPr>
        <w:t>3/201</w:t>
      </w:r>
      <w:r w:rsidR="00984AD6" w:rsidRPr="00653D78">
        <w:rPr>
          <w:rFonts w:ascii="Times New Roman" w:hAnsi="Times New Roman"/>
          <w:i/>
          <w:szCs w:val="24"/>
        </w:rPr>
        <w:t>4</w:t>
      </w:r>
      <w:r w:rsidRPr="00653D78">
        <w:rPr>
          <w:rFonts w:ascii="Times New Roman" w:hAnsi="Times New Roman"/>
          <w:i/>
          <w:szCs w:val="24"/>
        </w:rPr>
        <w:t xml:space="preserve">) </w:t>
      </w:r>
      <w:hyperlink r:id="rId8" w:history="1">
        <w:r w:rsidRPr="00653D78">
          <w:rPr>
            <w:rFonts w:ascii="Times New Roman" w:hAnsi="Times New Roman"/>
            <w:i/>
            <w:szCs w:val="24"/>
          </w:rPr>
          <w:t xml:space="preserve">Cited by </w:t>
        </w:r>
        <w:r w:rsidR="00984AD6" w:rsidRPr="00653D78">
          <w:rPr>
            <w:rFonts w:ascii="Times New Roman" w:hAnsi="Times New Roman"/>
            <w:i/>
            <w:szCs w:val="24"/>
          </w:rPr>
          <w:t>1472</w:t>
        </w:r>
      </w:hyperlink>
    </w:p>
    <w:p w14:paraId="50AE537B" w14:textId="2788B1D7" w:rsidR="00996047" w:rsidRPr="00653D78" w:rsidRDefault="00996047" w:rsidP="000244CC">
      <w:pPr>
        <w:pStyle w:val="BodyText"/>
        <w:spacing w:before="0" w:after="0"/>
        <w:rPr>
          <w:rFonts w:ascii="Times New Roman" w:hAnsi="Times New Roman"/>
          <w:i/>
          <w:szCs w:val="24"/>
        </w:rPr>
      </w:pPr>
      <w:r w:rsidRPr="00653D78">
        <w:rPr>
          <w:rFonts w:ascii="Times New Roman" w:hAnsi="Times New Roman"/>
          <w:i/>
          <w:szCs w:val="24"/>
        </w:rPr>
        <w:t xml:space="preserve">Received major media attention, e.g. NPR, the New York Times, </w:t>
      </w:r>
      <w:r w:rsidR="004C58AA" w:rsidRPr="00653D78">
        <w:rPr>
          <w:rFonts w:ascii="Times New Roman" w:hAnsi="Times New Roman"/>
          <w:i/>
          <w:szCs w:val="24"/>
        </w:rPr>
        <w:t>and the</w:t>
      </w:r>
      <w:r w:rsidRPr="00653D78">
        <w:rPr>
          <w:rFonts w:ascii="Times New Roman" w:hAnsi="Times New Roman"/>
          <w:i/>
          <w:szCs w:val="24"/>
        </w:rPr>
        <w:t xml:space="preserve"> Washington Post.</w:t>
      </w:r>
    </w:p>
    <w:p w14:paraId="4AC56C73" w14:textId="77777777" w:rsidR="00996047" w:rsidRPr="00653D78" w:rsidRDefault="00996047" w:rsidP="000244CC">
      <w:pPr>
        <w:pStyle w:val="BodyText"/>
        <w:spacing w:before="0" w:after="0"/>
        <w:rPr>
          <w:rFonts w:ascii="Times New Roman" w:hAnsi="Times New Roman"/>
          <w:szCs w:val="24"/>
        </w:rPr>
      </w:pPr>
    </w:p>
    <w:p w14:paraId="0BB2D426" w14:textId="77777777" w:rsidR="000244CC" w:rsidRDefault="00996047" w:rsidP="000244CC">
      <w:pPr>
        <w:pStyle w:val="ListParagraph"/>
        <w:numPr>
          <w:ilvl w:val="0"/>
          <w:numId w:val="30"/>
        </w:numPr>
        <w:spacing w:before="0"/>
        <w:ind w:left="360"/>
        <w:rPr>
          <w:rFonts w:ascii="Times New Roman" w:hAnsi="Times New Roman"/>
          <w:szCs w:val="24"/>
        </w:rPr>
      </w:pPr>
      <w:r w:rsidRPr="000244CC">
        <w:rPr>
          <w:rFonts w:ascii="Times New Roman" w:hAnsi="Times New Roman"/>
          <w:b/>
          <w:szCs w:val="24"/>
        </w:rPr>
        <w:t>Lasser KE</w:t>
      </w:r>
      <w:r w:rsidRPr="000244CC">
        <w:rPr>
          <w:rFonts w:ascii="Times New Roman" w:hAnsi="Times New Roman"/>
          <w:szCs w:val="24"/>
        </w:rPr>
        <w:t xml:space="preserve">, Allen PA, </w:t>
      </w:r>
      <w:proofErr w:type="spellStart"/>
      <w:r w:rsidRPr="000244CC">
        <w:rPr>
          <w:rFonts w:ascii="Times New Roman" w:hAnsi="Times New Roman"/>
          <w:szCs w:val="24"/>
        </w:rPr>
        <w:t>Woolhandler</w:t>
      </w:r>
      <w:proofErr w:type="spellEnd"/>
      <w:r w:rsidRPr="000244CC">
        <w:rPr>
          <w:rFonts w:ascii="Times New Roman" w:hAnsi="Times New Roman"/>
          <w:szCs w:val="24"/>
        </w:rPr>
        <w:t xml:space="preserve"> S, </w:t>
      </w:r>
      <w:proofErr w:type="spellStart"/>
      <w:r w:rsidRPr="000244CC">
        <w:rPr>
          <w:rFonts w:ascii="Times New Roman" w:hAnsi="Times New Roman"/>
          <w:szCs w:val="24"/>
        </w:rPr>
        <w:t>Himmelstein</w:t>
      </w:r>
      <w:proofErr w:type="spellEnd"/>
      <w:r w:rsidRPr="000244CC">
        <w:rPr>
          <w:rFonts w:ascii="Times New Roman" w:hAnsi="Times New Roman"/>
          <w:szCs w:val="24"/>
        </w:rPr>
        <w:t xml:space="preserve"> DU, Wolfe SA, </w:t>
      </w:r>
      <w:proofErr w:type="spellStart"/>
      <w:r w:rsidRPr="000244CC">
        <w:rPr>
          <w:rFonts w:ascii="Times New Roman" w:hAnsi="Times New Roman"/>
          <w:szCs w:val="24"/>
        </w:rPr>
        <w:t>Bor</w:t>
      </w:r>
      <w:proofErr w:type="spellEnd"/>
      <w:r w:rsidRPr="000244CC">
        <w:rPr>
          <w:rFonts w:ascii="Times New Roman" w:hAnsi="Times New Roman"/>
          <w:szCs w:val="24"/>
        </w:rPr>
        <w:t xml:space="preserve"> D.  Timing of New Black Box </w:t>
      </w:r>
    </w:p>
    <w:p w14:paraId="12DE5EA8" w14:textId="66815D97" w:rsidR="00996047" w:rsidRPr="000244CC" w:rsidRDefault="00996047" w:rsidP="000244CC">
      <w:pPr>
        <w:spacing w:before="0"/>
        <w:rPr>
          <w:rFonts w:ascii="Times New Roman" w:hAnsi="Times New Roman"/>
          <w:szCs w:val="24"/>
        </w:rPr>
      </w:pPr>
      <w:r w:rsidRPr="000244CC">
        <w:rPr>
          <w:rFonts w:ascii="Times New Roman" w:hAnsi="Times New Roman"/>
          <w:szCs w:val="24"/>
        </w:rPr>
        <w:t xml:space="preserve">Warnings and Withdrawals for Prescription Medications.  </w:t>
      </w:r>
      <w:r w:rsidRPr="000244CC">
        <w:rPr>
          <w:rFonts w:ascii="Times New Roman" w:hAnsi="Times New Roman"/>
          <w:i/>
          <w:szCs w:val="24"/>
        </w:rPr>
        <w:t xml:space="preserve">JAMA. </w:t>
      </w:r>
      <w:r w:rsidRPr="000244CC">
        <w:rPr>
          <w:rFonts w:ascii="Times New Roman" w:hAnsi="Times New Roman"/>
          <w:szCs w:val="24"/>
        </w:rPr>
        <w:t>2002; 287: 2215-2220. PMID: 11980521.</w:t>
      </w:r>
    </w:p>
    <w:p w14:paraId="376240E8" w14:textId="207DA84F" w:rsidR="00996047" w:rsidRPr="00653D78" w:rsidRDefault="00996047" w:rsidP="000244CC">
      <w:pPr>
        <w:pStyle w:val="BodyText"/>
        <w:spacing w:before="0" w:after="0"/>
        <w:rPr>
          <w:rFonts w:ascii="Times New Roman" w:hAnsi="Times New Roman"/>
          <w:i/>
          <w:szCs w:val="24"/>
        </w:rPr>
      </w:pPr>
      <w:r w:rsidRPr="00653D78">
        <w:rPr>
          <w:rFonts w:ascii="Times New Roman" w:hAnsi="Times New Roman"/>
          <w:i/>
          <w:szCs w:val="24"/>
        </w:rPr>
        <w:t>Considered a landmark paper in the field</w:t>
      </w:r>
      <w:r w:rsidR="000244CC">
        <w:rPr>
          <w:rFonts w:ascii="Times New Roman" w:hAnsi="Times New Roman"/>
          <w:i/>
          <w:szCs w:val="24"/>
        </w:rPr>
        <w:t xml:space="preserve"> </w:t>
      </w:r>
      <w:proofErr w:type="gramStart"/>
      <w:r w:rsidRPr="00653D78">
        <w:rPr>
          <w:rFonts w:ascii="Times New Roman" w:hAnsi="Times New Roman"/>
          <w:i/>
          <w:szCs w:val="24"/>
        </w:rPr>
        <w:t>Widely</w:t>
      </w:r>
      <w:proofErr w:type="gramEnd"/>
      <w:r w:rsidRPr="00653D78">
        <w:rPr>
          <w:rFonts w:ascii="Times New Roman" w:hAnsi="Times New Roman"/>
          <w:i/>
          <w:szCs w:val="24"/>
        </w:rPr>
        <w:t xml:space="preserve"> cited, </w:t>
      </w:r>
      <w:r w:rsidR="005D5D14" w:rsidRPr="00653D78">
        <w:rPr>
          <w:rFonts w:ascii="Times New Roman" w:hAnsi="Times New Roman"/>
          <w:i/>
          <w:szCs w:val="24"/>
        </w:rPr>
        <w:t>e.g. Google Scholar (accessed 5</w:t>
      </w:r>
      <w:r w:rsidRPr="00653D78">
        <w:rPr>
          <w:rFonts w:ascii="Times New Roman" w:hAnsi="Times New Roman"/>
          <w:i/>
          <w:szCs w:val="24"/>
        </w:rPr>
        <w:t>/</w:t>
      </w:r>
      <w:r w:rsidR="005D5D14" w:rsidRPr="00653D78">
        <w:rPr>
          <w:rFonts w:ascii="Times New Roman" w:hAnsi="Times New Roman"/>
          <w:i/>
          <w:szCs w:val="24"/>
        </w:rPr>
        <w:t>1</w:t>
      </w:r>
      <w:r w:rsidRPr="00653D78">
        <w:rPr>
          <w:rFonts w:ascii="Times New Roman" w:hAnsi="Times New Roman"/>
          <w:i/>
          <w:szCs w:val="24"/>
        </w:rPr>
        <w:t>3/</w:t>
      </w:r>
      <w:r w:rsidRPr="00653D78">
        <w:rPr>
          <w:rFonts w:ascii="Times New Roman" w:hAnsi="Times New Roman"/>
          <w:szCs w:val="24"/>
        </w:rPr>
        <w:t>201</w:t>
      </w:r>
      <w:r w:rsidR="005D5D14" w:rsidRPr="00653D78">
        <w:rPr>
          <w:rFonts w:ascii="Times New Roman" w:hAnsi="Times New Roman"/>
          <w:szCs w:val="24"/>
        </w:rPr>
        <w:t>4</w:t>
      </w:r>
      <w:r w:rsidRPr="00653D78">
        <w:rPr>
          <w:rFonts w:ascii="Times New Roman" w:hAnsi="Times New Roman"/>
          <w:i/>
          <w:szCs w:val="24"/>
        </w:rPr>
        <w:t xml:space="preserve">): </w:t>
      </w:r>
      <w:hyperlink r:id="rId9" w:history="1">
        <w:r w:rsidRPr="00653D78">
          <w:rPr>
            <w:rFonts w:ascii="Times New Roman" w:hAnsi="Times New Roman"/>
            <w:i/>
            <w:szCs w:val="24"/>
          </w:rPr>
          <w:t>Cited by 7</w:t>
        </w:r>
        <w:r w:rsidR="00F97E65" w:rsidRPr="00653D78">
          <w:rPr>
            <w:rFonts w:ascii="Times New Roman" w:hAnsi="Times New Roman"/>
            <w:i/>
            <w:szCs w:val="24"/>
          </w:rPr>
          <w:t>98</w:t>
        </w:r>
      </w:hyperlink>
    </w:p>
    <w:p w14:paraId="4F60C70B" w14:textId="77777777" w:rsidR="00996047" w:rsidRPr="00653D78" w:rsidRDefault="00996047" w:rsidP="000244CC">
      <w:pPr>
        <w:pStyle w:val="BodyText"/>
        <w:spacing w:before="0" w:after="0"/>
        <w:rPr>
          <w:rFonts w:ascii="Times New Roman" w:hAnsi="Times New Roman"/>
          <w:i/>
          <w:szCs w:val="24"/>
        </w:rPr>
      </w:pPr>
      <w:r w:rsidRPr="00653D78">
        <w:rPr>
          <w:rFonts w:ascii="Times New Roman" w:hAnsi="Times New Roman"/>
          <w:i/>
          <w:szCs w:val="24"/>
        </w:rPr>
        <w:t>Covered by major media outlets, e.g. NPR, the New York Times, front page of the Washington Post</w:t>
      </w:r>
    </w:p>
    <w:p w14:paraId="4EC0C4C4" w14:textId="77777777" w:rsidR="00996047" w:rsidRPr="00653D78" w:rsidRDefault="00996047" w:rsidP="000244CC">
      <w:pPr>
        <w:spacing w:before="0"/>
        <w:rPr>
          <w:rFonts w:ascii="Times New Roman" w:hAnsi="Times New Roman"/>
          <w:szCs w:val="24"/>
        </w:rPr>
      </w:pPr>
    </w:p>
    <w:p w14:paraId="3BF8E2AB" w14:textId="77777777" w:rsidR="000244CC" w:rsidRDefault="00996047" w:rsidP="000244CC">
      <w:pPr>
        <w:pStyle w:val="ListParagraph"/>
        <w:numPr>
          <w:ilvl w:val="0"/>
          <w:numId w:val="30"/>
        </w:numPr>
        <w:spacing w:before="0"/>
        <w:ind w:left="360"/>
        <w:rPr>
          <w:rFonts w:ascii="Times New Roman" w:hAnsi="Times New Roman"/>
          <w:szCs w:val="24"/>
        </w:rPr>
      </w:pPr>
      <w:r w:rsidRPr="000244CC">
        <w:rPr>
          <w:rFonts w:ascii="Times New Roman" w:hAnsi="Times New Roman"/>
          <w:b/>
          <w:szCs w:val="24"/>
        </w:rPr>
        <w:t>Lasser KE</w:t>
      </w:r>
      <w:r w:rsidRPr="000244CC">
        <w:rPr>
          <w:rFonts w:ascii="Times New Roman" w:hAnsi="Times New Roman"/>
          <w:szCs w:val="24"/>
        </w:rPr>
        <w:t xml:space="preserve">, </w:t>
      </w:r>
      <w:proofErr w:type="spellStart"/>
      <w:r w:rsidRPr="000244CC">
        <w:rPr>
          <w:rFonts w:ascii="Times New Roman" w:hAnsi="Times New Roman"/>
          <w:szCs w:val="24"/>
        </w:rPr>
        <w:t>Himmelstein</w:t>
      </w:r>
      <w:proofErr w:type="spellEnd"/>
      <w:r w:rsidRPr="000244CC">
        <w:rPr>
          <w:rFonts w:ascii="Times New Roman" w:hAnsi="Times New Roman"/>
          <w:szCs w:val="24"/>
        </w:rPr>
        <w:t xml:space="preserve"> DU, </w:t>
      </w:r>
      <w:proofErr w:type="spellStart"/>
      <w:r w:rsidRPr="000244CC">
        <w:rPr>
          <w:rFonts w:ascii="Times New Roman" w:hAnsi="Times New Roman"/>
          <w:szCs w:val="24"/>
        </w:rPr>
        <w:t>Woolhandler</w:t>
      </w:r>
      <w:proofErr w:type="spellEnd"/>
      <w:r w:rsidRPr="000244CC">
        <w:rPr>
          <w:rFonts w:ascii="Times New Roman" w:hAnsi="Times New Roman"/>
          <w:szCs w:val="24"/>
        </w:rPr>
        <w:t xml:space="preserve"> S, McCormick D, </w:t>
      </w:r>
      <w:proofErr w:type="spellStart"/>
      <w:r w:rsidRPr="000244CC">
        <w:rPr>
          <w:rFonts w:ascii="Times New Roman" w:hAnsi="Times New Roman"/>
          <w:szCs w:val="24"/>
        </w:rPr>
        <w:t>Bor</w:t>
      </w:r>
      <w:proofErr w:type="spellEnd"/>
      <w:r w:rsidRPr="000244CC">
        <w:rPr>
          <w:rFonts w:ascii="Times New Roman" w:hAnsi="Times New Roman"/>
          <w:szCs w:val="24"/>
        </w:rPr>
        <w:t xml:space="preserve"> D.  Do </w:t>
      </w:r>
      <w:r w:rsidR="000244CC">
        <w:rPr>
          <w:rFonts w:ascii="Times New Roman" w:hAnsi="Times New Roman"/>
          <w:szCs w:val="24"/>
        </w:rPr>
        <w:t>minorities in the United States</w:t>
      </w:r>
    </w:p>
    <w:p w14:paraId="54496FE3" w14:textId="561C9469" w:rsidR="00996047" w:rsidRPr="000244CC" w:rsidRDefault="00996047" w:rsidP="000244CC">
      <w:pPr>
        <w:spacing w:before="0"/>
        <w:rPr>
          <w:rFonts w:ascii="Times New Roman" w:hAnsi="Times New Roman"/>
          <w:szCs w:val="24"/>
        </w:rPr>
      </w:pPr>
      <w:proofErr w:type="gramStart"/>
      <w:r w:rsidRPr="000244CC">
        <w:rPr>
          <w:rFonts w:ascii="Times New Roman" w:hAnsi="Times New Roman"/>
          <w:szCs w:val="24"/>
        </w:rPr>
        <w:t>receive</w:t>
      </w:r>
      <w:proofErr w:type="gramEnd"/>
      <w:r w:rsidRPr="000244CC">
        <w:rPr>
          <w:rFonts w:ascii="Times New Roman" w:hAnsi="Times New Roman"/>
          <w:szCs w:val="24"/>
        </w:rPr>
        <w:t xml:space="preserve"> fewer mental health services than whites?  </w:t>
      </w:r>
      <w:proofErr w:type="spellStart"/>
      <w:r w:rsidRPr="000244CC">
        <w:rPr>
          <w:rFonts w:ascii="Times New Roman" w:hAnsi="Times New Roman"/>
          <w:i/>
          <w:szCs w:val="24"/>
        </w:rPr>
        <w:t>Int</w:t>
      </w:r>
      <w:proofErr w:type="spellEnd"/>
      <w:r w:rsidRPr="000244CC">
        <w:rPr>
          <w:rFonts w:ascii="Times New Roman" w:hAnsi="Times New Roman"/>
          <w:i/>
          <w:szCs w:val="24"/>
        </w:rPr>
        <w:t xml:space="preserve"> J Health Serv.</w:t>
      </w:r>
      <w:r w:rsidRPr="000244CC">
        <w:rPr>
          <w:rFonts w:ascii="Times New Roman" w:hAnsi="Times New Roman"/>
          <w:szCs w:val="24"/>
        </w:rPr>
        <w:t xml:space="preserve"> 2002; 32:567-578. PMID: 12211293.</w:t>
      </w:r>
    </w:p>
    <w:p w14:paraId="20564BC1" w14:textId="77777777" w:rsidR="00996047" w:rsidRPr="00653D78" w:rsidRDefault="00996047" w:rsidP="000244CC">
      <w:pPr>
        <w:pStyle w:val="BodyText"/>
        <w:spacing w:before="0" w:after="0"/>
        <w:rPr>
          <w:rFonts w:ascii="Times New Roman" w:hAnsi="Times New Roman"/>
          <w:szCs w:val="24"/>
        </w:rPr>
      </w:pPr>
    </w:p>
    <w:p w14:paraId="5F4F481F" w14:textId="77777777" w:rsidR="000244CC" w:rsidRDefault="00996047" w:rsidP="000244CC">
      <w:pPr>
        <w:pStyle w:val="ListParagraph"/>
        <w:numPr>
          <w:ilvl w:val="0"/>
          <w:numId w:val="30"/>
        </w:numPr>
        <w:spacing w:before="0"/>
        <w:ind w:left="360"/>
        <w:rPr>
          <w:rFonts w:ascii="Times New Roman" w:hAnsi="Times New Roman"/>
          <w:szCs w:val="24"/>
        </w:rPr>
      </w:pPr>
      <w:r w:rsidRPr="000244CC">
        <w:rPr>
          <w:rFonts w:ascii="Times New Roman" w:hAnsi="Times New Roman"/>
          <w:b/>
          <w:szCs w:val="24"/>
        </w:rPr>
        <w:t>Lasser KE</w:t>
      </w:r>
      <w:r w:rsidRPr="000244CC">
        <w:rPr>
          <w:rFonts w:ascii="Times New Roman" w:hAnsi="Times New Roman"/>
          <w:szCs w:val="24"/>
        </w:rPr>
        <w:t xml:space="preserve">, </w:t>
      </w:r>
      <w:proofErr w:type="spellStart"/>
      <w:r w:rsidRPr="000244CC">
        <w:rPr>
          <w:rFonts w:ascii="Times New Roman" w:hAnsi="Times New Roman"/>
          <w:szCs w:val="24"/>
        </w:rPr>
        <w:t>Zeytinoglu</w:t>
      </w:r>
      <w:proofErr w:type="spellEnd"/>
      <w:r w:rsidRPr="000244CC">
        <w:rPr>
          <w:rFonts w:ascii="Times New Roman" w:hAnsi="Times New Roman"/>
          <w:szCs w:val="24"/>
        </w:rPr>
        <w:t xml:space="preserve"> H, Miller E, Becker AE, Hermann RC, </w:t>
      </w:r>
      <w:proofErr w:type="spellStart"/>
      <w:r w:rsidRPr="000244CC">
        <w:rPr>
          <w:rFonts w:ascii="Times New Roman" w:hAnsi="Times New Roman"/>
          <w:szCs w:val="24"/>
        </w:rPr>
        <w:t>Bor</w:t>
      </w:r>
      <w:proofErr w:type="spellEnd"/>
      <w:r w:rsidRPr="000244CC">
        <w:rPr>
          <w:rFonts w:ascii="Times New Roman" w:hAnsi="Times New Roman"/>
          <w:szCs w:val="24"/>
        </w:rPr>
        <w:t xml:space="preserve"> DH</w:t>
      </w:r>
      <w:r w:rsidR="000244CC">
        <w:rPr>
          <w:rFonts w:ascii="Times New Roman" w:hAnsi="Times New Roman"/>
          <w:szCs w:val="24"/>
        </w:rPr>
        <w:t>.  Do Women Who Screen Positive</w:t>
      </w:r>
    </w:p>
    <w:p w14:paraId="29A5015C" w14:textId="7F8EC4EB" w:rsidR="00996047" w:rsidRPr="000244CC" w:rsidRDefault="00996047" w:rsidP="000244CC">
      <w:pPr>
        <w:spacing w:before="0"/>
        <w:rPr>
          <w:rFonts w:ascii="Times New Roman" w:hAnsi="Times New Roman"/>
          <w:szCs w:val="24"/>
        </w:rPr>
      </w:pPr>
      <w:proofErr w:type="gramStart"/>
      <w:r w:rsidRPr="000244CC">
        <w:rPr>
          <w:rFonts w:ascii="Times New Roman" w:hAnsi="Times New Roman"/>
          <w:szCs w:val="24"/>
        </w:rPr>
        <w:t>for</w:t>
      </w:r>
      <w:proofErr w:type="gramEnd"/>
      <w:r w:rsidRPr="000244CC">
        <w:rPr>
          <w:rFonts w:ascii="Times New Roman" w:hAnsi="Times New Roman"/>
          <w:szCs w:val="24"/>
        </w:rPr>
        <w:t xml:space="preserve"> Mental Disorders in Primary Care Have Lower Mammography Rates?  </w:t>
      </w:r>
      <w:r w:rsidRPr="000244CC">
        <w:rPr>
          <w:rFonts w:ascii="Times New Roman" w:hAnsi="Times New Roman"/>
          <w:i/>
          <w:szCs w:val="24"/>
        </w:rPr>
        <w:t xml:space="preserve">Gen </w:t>
      </w:r>
      <w:proofErr w:type="spellStart"/>
      <w:r w:rsidRPr="000244CC">
        <w:rPr>
          <w:rFonts w:ascii="Times New Roman" w:hAnsi="Times New Roman"/>
          <w:i/>
          <w:szCs w:val="24"/>
        </w:rPr>
        <w:t>Hosp</w:t>
      </w:r>
      <w:proofErr w:type="spellEnd"/>
      <w:r w:rsidRPr="000244CC">
        <w:rPr>
          <w:rFonts w:ascii="Times New Roman" w:hAnsi="Times New Roman"/>
          <w:i/>
          <w:szCs w:val="24"/>
        </w:rPr>
        <w:t xml:space="preserve"> Psychiatry.</w:t>
      </w:r>
      <w:r w:rsidRPr="000244CC">
        <w:rPr>
          <w:rFonts w:ascii="Times New Roman" w:hAnsi="Times New Roman"/>
          <w:szCs w:val="24"/>
        </w:rPr>
        <w:t xml:space="preserve"> 2003; 25:214-6. PMID: 12748035.</w:t>
      </w:r>
    </w:p>
    <w:p w14:paraId="3A31DC85" w14:textId="77777777" w:rsidR="00996047" w:rsidRPr="00653D78" w:rsidRDefault="00996047" w:rsidP="000244CC">
      <w:pPr>
        <w:spacing w:before="0"/>
        <w:rPr>
          <w:rFonts w:ascii="Times New Roman" w:hAnsi="Times New Roman"/>
          <w:szCs w:val="24"/>
        </w:rPr>
      </w:pPr>
    </w:p>
    <w:p w14:paraId="23C6F406" w14:textId="77777777" w:rsidR="000244CC" w:rsidRDefault="00996047" w:rsidP="000244CC">
      <w:pPr>
        <w:pStyle w:val="ListParagraph"/>
        <w:numPr>
          <w:ilvl w:val="0"/>
          <w:numId w:val="30"/>
        </w:numPr>
        <w:spacing w:before="0"/>
        <w:ind w:left="360"/>
        <w:rPr>
          <w:rFonts w:ascii="Times New Roman" w:hAnsi="Times New Roman"/>
          <w:szCs w:val="24"/>
        </w:rPr>
      </w:pPr>
      <w:proofErr w:type="spellStart"/>
      <w:r w:rsidRPr="000244CC">
        <w:rPr>
          <w:rFonts w:ascii="Times New Roman" w:hAnsi="Times New Roman"/>
          <w:szCs w:val="24"/>
        </w:rPr>
        <w:t>Woolhandler</w:t>
      </w:r>
      <w:proofErr w:type="spellEnd"/>
      <w:r w:rsidRPr="000244CC">
        <w:rPr>
          <w:rFonts w:ascii="Times New Roman" w:hAnsi="Times New Roman"/>
          <w:szCs w:val="24"/>
        </w:rPr>
        <w:t xml:space="preserve"> S, </w:t>
      </w:r>
      <w:proofErr w:type="spellStart"/>
      <w:r w:rsidRPr="000244CC">
        <w:rPr>
          <w:rFonts w:ascii="Times New Roman" w:hAnsi="Times New Roman"/>
          <w:szCs w:val="24"/>
        </w:rPr>
        <w:t>Himmelstein</w:t>
      </w:r>
      <w:proofErr w:type="spellEnd"/>
      <w:r w:rsidRPr="000244CC">
        <w:rPr>
          <w:rFonts w:ascii="Times New Roman" w:hAnsi="Times New Roman"/>
          <w:szCs w:val="24"/>
        </w:rPr>
        <w:t xml:space="preserve"> DU, </w:t>
      </w:r>
      <w:proofErr w:type="spellStart"/>
      <w:r w:rsidRPr="000244CC">
        <w:rPr>
          <w:rFonts w:ascii="Times New Roman" w:hAnsi="Times New Roman"/>
          <w:szCs w:val="24"/>
        </w:rPr>
        <w:t>Distajo</w:t>
      </w:r>
      <w:proofErr w:type="spellEnd"/>
      <w:r w:rsidRPr="000244CC">
        <w:rPr>
          <w:rFonts w:ascii="Times New Roman" w:hAnsi="Times New Roman"/>
          <w:szCs w:val="24"/>
        </w:rPr>
        <w:t xml:space="preserve"> R, </w:t>
      </w:r>
      <w:r w:rsidRPr="000244CC">
        <w:rPr>
          <w:rFonts w:ascii="Times New Roman" w:hAnsi="Times New Roman"/>
          <w:b/>
          <w:szCs w:val="24"/>
        </w:rPr>
        <w:t>Lasser KE</w:t>
      </w:r>
      <w:r w:rsidRPr="000244CC">
        <w:rPr>
          <w:rFonts w:ascii="Times New Roman" w:hAnsi="Times New Roman"/>
          <w:szCs w:val="24"/>
        </w:rPr>
        <w:t xml:space="preserve">, McCormick D, </w:t>
      </w:r>
      <w:proofErr w:type="spellStart"/>
      <w:r w:rsidRPr="000244CC">
        <w:rPr>
          <w:rFonts w:ascii="Times New Roman" w:hAnsi="Times New Roman"/>
          <w:szCs w:val="24"/>
        </w:rPr>
        <w:t>Bor</w:t>
      </w:r>
      <w:proofErr w:type="spellEnd"/>
      <w:r w:rsidRPr="000244CC">
        <w:rPr>
          <w:rFonts w:ascii="Times New Roman" w:hAnsi="Times New Roman"/>
          <w:szCs w:val="24"/>
        </w:rPr>
        <w:t xml:space="preserve"> DH, Wolfe SM. America's </w:t>
      </w:r>
    </w:p>
    <w:p w14:paraId="25E5B9B4" w14:textId="228C6273" w:rsidR="00996047" w:rsidRPr="000244CC" w:rsidRDefault="00996047" w:rsidP="000244CC">
      <w:pPr>
        <w:spacing w:before="0"/>
        <w:rPr>
          <w:rFonts w:ascii="Times New Roman" w:hAnsi="Times New Roman"/>
          <w:szCs w:val="24"/>
        </w:rPr>
      </w:pPr>
      <w:proofErr w:type="gramStart"/>
      <w:r w:rsidRPr="000244CC">
        <w:rPr>
          <w:rFonts w:ascii="Times New Roman" w:hAnsi="Times New Roman"/>
          <w:szCs w:val="24"/>
        </w:rPr>
        <w:t>neglected</w:t>
      </w:r>
      <w:proofErr w:type="gramEnd"/>
      <w:r w:rsidRPr="000244CC">
        <w:rPr>
          <w:rFonts w:ascii="Times New Roman" w:hAnsi="Times New Roman"/>
          <w:szCs w:val="24"/>
        </w:rPr>
        <w:t xml:space="preserve"> veterans: 1.7 million who served have no health coverage.  </w:t>
      </w:r>
      <w:proofErr w:type="spellStart"/>
      <w:r w:rsidRPr="000244CC">
        <w:rPr>
          <w:rFonts w:ascii="Times New Roman" w:hAnsi="Times New Roman"/>
          <w:i/>
          <w:szCs w:val="24"/>
        </w:rPr>
        <w:t>Int</w:t>
      </w:r>
      <w:proofErr w:type="spellEnd"/>
      <w:r w:rsidRPr="000244CC">
        <w:rPr>
          <w:rFonts w:ascii="Times New Roman" w:hAnsi="Times New Roman"/>
          <w:i/>
          <w:szCs w:val="24"/>
        </w:rPr>
        <w:t xml:space="preserve"> J Health Serv.</w:t>
      </w:r>
      <w:r w:rsidRPr="000244CC">
        <w:rPr>
          <w:rFonts w:ascii="Times New Roman" w:hAnsi="Times New Roman"/>
          <w:szCs w:val="24"/>
        </w:rPr>
        <w:t xml:space="preserve"> 2005; 35:313-23. PMID: 15932009.</w:t>
      </w:r>
    </w:p>
    <w:p w14:paraId="7911EAA1" w14:textId="77777777" w:rsidR="00996047" w:rsidRPr="00653D78" w:rsidRDefault="00996047" w:rsidP="000244CC">
      <w:pPr>
        <w:spacing w:before="0"/>
        <w:rPr>
          <w:rFonts w:ascii="Times New Roman" w:hAnsi="Times New Roman"/>
          <w:szCs w:val="24"/>
        </w:rPr>
      </w:pPr>
    </w:p>
    <w:p w14:paraId="76B2197D" w14:textId="77777777" w:rsidR="000244CC" w:rsidRDefault="00996047" w:rsidP="000244CC">
      <w:pPr>
        <w:pStyle w:val="Heading2"/>
        <w:numPr>
          <w:ilvl w:val="0"/>
          <w:numId w:val="30"/>
        </w:numPr>
        <w:spacing w:before="0" w:after="0"/>
        <w:ind w:left="360"/>
        <w:rPr>
          <w:rFonts w:ascii="Times New Roman" w:hAnsi="Times New Roman" w:cs="Times New Roman"/>
          <w:b w:val="0"/>
          <w:i w:val="0"/>
          <w:sz w:val="24"/>
          <w:szCs w:val="24"/>
        </w:rPr>
      </w:pPr>
      <w:r w:rsidRPr="00653D78">
        <w:rPr>
          <w:rFonts w:ascii="Times New Roman" w:hAnsi="Times New Roman" w:cs="Times New Roman"/>
          <w:i w:val="0"/>
          <w:sz w:val="24"/>
          <w:szCs w:val="24"/>
        </w:rPr>
        <w:t>Lasser KE</w:t>
      </w:r>
      <w:r w:rsidRPr="00653D78">
        <w:rPr>
          <w:rFonts w:ascii="Times New Roman" w:hAnsi="Times New Roman" w:cs="Times New Roman"/>
          <w:b w:val="0"/>
          <w:i w:val="0"/>
          <w:sz w:val="24"/>
          <w:szCs w:val="24"/>
        </w:rPr>
        <w:t xml:space="preserve">, </w:t>
      </w:r>
      <w:proofErr w:type="spellStart"/>
      <w:r w:rsidRPr="00653D78">
        <w:rPr>
          <w:rFonts w:ascii="Times New Roman" w:hAnsi="Times New Roman" w:cs="Times New Roman"/>
          <w:b w:val="0"/>
          <w:i w:val="0"/>
          <w:sz w:val="24"/>
          <w:szCs w:val="24"/>
        </w:rPr>
        <w:t>Mintzer</w:t>
      </w:r>
      <w:proofErr w:type="spellEnd"/>
      <w:r w:rsidRPr="00653D78">
        <w:rPr>
          <w:rFonts w:ascii="Times New Roman" w:hAnsi="Times New Roman" w:cs="Times New Roman"/>
          <w:b w:val="0"/>
          <w:i w:val="0"/>
          <w:sz w:val="24"/>
          <w:szCs w:val="24"/>
        </w:rPr>
        <w:t xml:space="preserve"> IL, Lambert A, Cabral H, </w:t>
      </w:r>
      <w:proofErr w:type="spellStart"/>
      <w:r w:rsidRPr="00653D78">
        <w:rPr>
          <w:rFonts w:ascii="Times New Roman" w:hAnsi="Times New Roman" w:cs="Times New Roman"/>
          <w:b w:val="0"/>
          <w:i w:val="0"/>
          <w:sz w:val="24"/>
          <w:szCs w:val="24"/>
        </w:rPr>
        <w:t>Bor</w:t>
      </w:r>
      <w:proofErr w:type="spellEnd"/>
      <w:r w:rsidRPr="00653D78">
        <w:rPr>
          <w:rFonts w:ascii="Times New Roman" w:hAnsi="Times New Roman" w:cs="Times New Roman"/>
          <w:b w:val="0"/>
          <w:i w:val="0"/>
          <w:sz w:val="24"/>
          <w:szCs w:val="24"/>
        </w:rPr>
        <w:t xml:space="preserve"> DH. Missed Appointment Rates in Primary Care: The </w:t>
      </w:r>
    </w:p>
    <w:p w14:paraId="3F632431" w14:textId="2988BD6F" w:rsidR="00996047" w:rsidRPr="00653D78" w:rsidRDefault="00996047" w:rsidP="000244CC">
      <w:pPr>
        <w:pStyle w:val="Heading2"/>
        <w:spacing w:before="0" w:after="0"/>
        <w:rPr>
          <w:rFonts w:ascii="Times New Roman" w:hAnsi="Times New Roman" w:cs="Times New Roman"/>
          <w:b w:val="0"/>
          <w:i w:val="0"/>
          <w:sz w:val="24"/>
          <w:szCs w:val="24"/>
        </w:rPr>
      </w:pPr>
      <w:r w:rsidRPr="00653D78">
        <w:rPr>
          <w:rFonts w:ascii="Times New Roman" w:hAnsi="Times New Roman" w:cs="Times New Roman"/>
          <w:b w:val="0"/>
          <w:i w:val="0"/>
          <w:sz w:val="24"/>
          <w:szCs w:val="24"/>
        </w:rPr>
        <w:t xml:space="preserve">Importance of Site of Care. </w:t>
      </w:r>
      <w:r w:rsidRPr="00653D78">
        <w:rPr>
          <w:rFonts w:ascii="Times New Roman" w:hAnsi="Times New Roman" w:cs="Times New Roman"/>
          <w:b w:val="0"/>
          <w:sz w:val="24"/>
          <w:szCs w:val="24"/>
        </w:rPr>
        <w:t>J Health Care Poor Underserved.</w:t>
      </w:r>
      <w:r w:rsidRPr="00653D78">
        <w:rPr>
          <w:rFonts w:ascii="Times New Roman" w:hAnsi="Times New Roman" w:cs="Times New Roman"/>
          <w:b w:val="0"/>
          <w:i w:val="0"/>
          <w:sz w:val="24"/>
          <w:szCs w:val="24"/>
        </w:rPr>
        <w:t xml:space="preserve"> 2005; 16:475-486. PMID: 16118837.</w:t>
      </w:r>
    </w:p>
    <w:p w14:paraId="59702F76" w14:textId="77777777" w:rsidR="00996047" w:rsidRPr="00653D78" w:rsidRDefault="00996047" w:rsidP="000244CC">
      <w:pPr>
        <w:spacing w:before="0"/>
        <w:rPr>
          <w:rFonts w:ascii="Times New Roman" w:hAnsi="Times New Roman"/>
        </w:rPr>
      </w:pPr>
    </w:p>
    <w:p w14:paraId="64003D01" w14:textId="77777777" w:rsidR="000244CC" w:rsidRDefault="00996047" w:rsidP="000244CC">
      <w:pPr>
        <w:pStyle w:val="ListParagraph"/>
        <w:numPr>
          <w:ilvl w:val="0"/>
          <w:numId w:val="30"/>
        </w:numPr>
        <w:spacing w:before="0"/>
        <w:ind w:left="360"/>
        <w:rPr>
          <w:rFonts w:ascii="Times New Roman" w:hAnsi="Times New Roman"/>
          <w:szCs w:val="24"/>
        </w:rPr>
      </w:pPr>
      <w:r w:rsidRPr="000244CC">
        <w:rPr>
          <w:rFonts w:ascii="Times New Roman" w:hAnsi="Times New Roman"/>
          <w:szCs w:val="24"/>
        </w:rPr>
        <w:t xml:space="preserve">Seton M, Jackson V, </w:t>
      </w:r>
      <w:r w:rsidRPr="000244CC">
        <w:rPr>
          <w:rFonts w:ascii="Times New Roman" w:hAnsi="Times New Roman"/>
          <w:b/>
          <w:szCs w:val="24"/>
        </w:rPr>
        <w:t>Lasser KE</w:t>
      </w:r>
      <w:r w:rsidRPr="000244CC">
        <w:rPr>
          <w:rFonts w:ascii="Times New Roman" w:hAnsi="Times New Roman"/>
          <w:szCs w:val="24"/>
        </w:rPr>
        <w:t xml:space="preserve">, </w:t>
      </w:r>
      <w:proofErr w:type="spellStart"/>
      <w:r w:rsidRPr="000244CC">
        <w:rPr>
          <w:rFonts w:ascii="Times New Roman" w:hAnsi="Times New Roman"/>
          <w:szCs w:val="24"/>
        </w:rPr>
        <w:t>Doppelt</w:t>
      </w:r>
      <w:proofErr w:type="spellEnd"/>
      <w:r w:rsidRPr="000244CC">
        <w:rPr>
          <w:rFonts w:ascii="Times New Roman" w:hAnsi="Times New Roman"/>
          <w:szCs w:val="24"/>
        </w:rPr>
        <w:t xml:space="preserve"> S, Pierre-Jacques M, Connelly </w:t>
      </w:r>
      <w:r w:rsidR="000244CC">
        <w:rPr>
          <w:rFonts w:ascii="Times New Roman" w:hAnsi="Times New Roman"/>
          <w:szCs w:val="24"/>
        </w:rPr>
        <w:t>MT. Low 25-hydroxyvitamin D and</w:t>
      </w:r>
    </w:p>
    <w:p w14:paraId="3FD99C88" w14:textId="78312CCC" w:rsidR="00996047" w:rsidRPr="000244CC" w:rsidRDefault="00996047" w:rsidP="000244CC">
      <w:pPr>
        <w:spacing w:before="0"/>
        <w:rPr>
          <w:rFonts w:ascii="Times New Roman" w:hAnsi="Times New Roman"/>
          <w:szCs w:val="24"/>
        </w:rPr>
      </w:pPr>
      <w:proofErr w:type="gramStart"/>
      <w:r w:rsidRPr="000244CC">
        <w:rPr>
          <w:rFonts w:ascii="Times New Roman" w:hAnsi="Times New Roman"/>
          <w:szCs w:val="24"/>
        </w:rPr>
        <w:t>osteopenia</w:t>
      </w:r>
      <w:proofErr w:type="gramEnd"/>
      <w:r w:rsidRPr="000244CC">
        <w:rPr>
          <w:rFonts w:ascii="Times New Roman" w:hAnsi="Times New Roman"/>
          <w:szCs w:val="24"/>
        </w:rPr>
        <w:t xml:space="preserve"> are prevalent in persons </w:t>
      </w:r>
      <w:r w:rsidRPr="000244CC">
        <w:rPr>
          <w:rFonts w:ascii="Times New Roman" w:hAnsi="Times New Roman"/>
          <w:szCs w:val="24"/>
          <w:u w:val="single"/>
        </w:rPr>
        <w:t>&gt;</w:t>
      </w:r>
      <w:r w:rsidRPr="000244CC">
        <w:rPr>
          <w:rFonts w:ascii="Times New Roman" w:hAnsi="Times New Roman"/>
          <w:szCs w:val="24"/>
        </w:rPr>
        <w:t xml:space="preserve">55 years with fracture at any site: a prospective, observational study of persons fracturing in the community. </w:t>
      </w:r>
      <w:r w:rsidRPr="000244CC">
        <w:rPr>
          <w:rFonts w:ascii="Times New Roman" w:hAnsi="Times New Roman"/>
          <w:i/>
          <w:szCs w:val="24"/>
        </w:rPr>
        <w:t xml:space="preserve">J </w:t>
      </w:r>
      <w:proofErr w:type="spellStart"/>
      <w:r w:rsidRPr="000244CC">
        <w:rPr>
          <w:rFonts w:ascii="Times New Roman" w:hAnsi="Times New Roman"/>
          <w:i/>
          <w:szCs w:val="24"/>
        </w:rPr>
        <w:t>Clin</w:t>
      </w:r>
      <w:proofErr w:type="spellEnd"/>
      <w:r w:rsidRPr="000244CC">
        <w:rPr>
          <w:rFonts w:ascii="Times New Roman" w:hAnsi="Times New Roman"/>
          <w:i/>
          <w:szCs w:val="24"/>
        </w:rPr>
        <w:t xml:space="preserve"> </w:t>
      </w:r>
      <w:proofErr w:type="spellStart"/>
      <w:r w:rsidRPr="000244CC">
        <w:rPr>
          <w:rFonts w:ascii="Times New Roman" w:hAnsi="Times New Roman"/>
          <w:i/>
          <w:szCs w:val="24"/>
        </w:rPr>
        <w:t>Densitom</w:t>
      </w:r>
      <w:proofErr w:type="spellEnd"/>
      <w:r w:rsidRPr="000244CC">
        <w:rPr>
          <w:rFonts w:ascii="Times New Roman" w:hAnsi="Times New Roman"/>
          <w:i/>
          <w:szCs w:val="24"/>
        </w:rPr>
        <w:t>.</w:t>
      </w:r>
      <w:r w:rsidRPr="000244CC">
        <w:rPr>
          <w:rFonts w:ascii="Times New Roman" w:hAnsi="Times New Roman"/>
          <w:szCs w:val="24"/>
        </w:rPr>
        <w:t xml:space="preserve"> 2005; 8:454-460. PMID: 16311431.</w:t>
      </w:r>
    </w:p>
    <w:p w14:paraId="1A56DF01" w14:textId="77777777" w:rsidR="00996047" w:rsidRPr="00653D78" w:rsidRDefault="00996047" w:rsidP="000244CC">
      <w:pPr>
        <w:spacing w:before="0"/>
        <w:rPr>
          <w:rFonts w:ascii="Times New Roman" w:hAnsi="Times New Roman"/>
          <w:szCs w:val="24"/>
        </w:rPr>
      </w:pPr>
    </w:p>
    <w:p w14:paraId="11B5FBCA" w14:textId="1CD5F1F7" w:rsidR="00996047" w:rsidRPr="00D4590A" w:rsidRDefault="00996047" w:rsidP="000244CC">
      <w:pPr>
        <w:pStyle w:val="ListParagraph"/>
        <w:numPr>
          <w:ilvl w:val="0"/>
          <w:numId w:val="30"/>
        </w:numPr>
        <w:spacing w:before="0"/>
        <w:ind w:left="360"/>
        <w:rPr>
          <w:rFonts w:ascii="Times New Roman" w:hAnsi="Times New Roman"/>
          <w:szCs w:val="24"/>
        </w:rPr>
      </w:pPr>
      <w:r w:rsidRPr="000244CC">
        <w:rPr>
          <w:rFonts w:ascii="Times New Roman" w:hAnsi="Times New Roman"/>
          <w:b/>
          <w:szCs w:val="24"/>
        </w:rPr>
        <w:t>Lasser KE</w:t>
      </w:r>
      <w:r w:rsidRPr="000244CC">
        <w:rPr>
          <w:rFonts w:ascii="Times New Roman" w:hAnsi="Times New Roman"/>
          <w:szCs w:val="24"/>
        </w:rPr>
        <w:t xml:space="preserve">,  </w:t>
      </w:r>
      <w:proofErr w:type="spellStart"/>
      <w:r w:rsidRPr="000244CC">
        <w:rPr>
          <w:rFonts w:ascii="Times New Roman" w:hAnsi="Times New Roman"/>
          <w:szCs w:val="24"/>
        </w:rPr>
        <w:t>Seger</w:t>
      </w:r>
      <w:proofErr w:type="spellEnd"/>
      <w:r w:rsidRPr="000244CC">
        <w:rPr>
          <w:rFonts w:ascii="Times New Roman" w:hAnsi="Times New Roman"/>
          <w:szCs w:val="24"/>
        </w:rPr>
        <w:t xml:space="preserve"> DL, Yu T, Karson A, </w:t>
      </w:r>
      <w:proofErr w:type="spellStart"/>
      <w:r w:rsidRPr="000244CC">
        <w:rPr>
          <w:rFonts w:ascii="Times New Roman" w:hAnsi="Times New Roman"/>
          <w:szCs w:val="24"/>
        </w:rPr>
        <w:t>Fiskio</w:t>
      </w:r>
      <w:proofErr w:type="spellEnd"/>
      <w:r w:rsidRPr="000244CC">
        <w:rPr>
          <w:rFonts w:ascii="Times New Roman" w:hAnsi="Times New Roman"/>
          <w:szCs w:val="24"/>
        </w:rPr>
        <w:t xml:space="preserve"> J, </w:t>
      </w:r>
      <w:proofErr w:type="spellStart"/>
      <w:r w:rsidRPr="000244CC">
        <w:rPr>
          <w:rFonts w:ascii="Times New Roman" w:hAnsi="Times New Roman"/>
          <w:szCs w:val="24"/>
        </w:rPr>
        <w:t>Seger</w:t>
      </w:r>
      <w:proofErr w:type="spellEnd"/>
      <w:r w:rsidRPr="000244CC">
        <w:rPr>
          <w:rFonts w:ascii="Times New Roman" w:hAnsi="Times New Roman"/>
          <w:szCs w:val="24"/>
        </w:rPr>
        <w:t xml:space="preserve"> A, Shah NR, Gandhi TK, Rothschild JM, Bates DW.  </w:t>
      </w:r>
      <w:r w:rsidRPr="00D4590A">
        <w:rPr>
          <w:rFonts w:ascii="Times New Roman" w:hAnsi="Times New Roman"/>
          <w:szCs w:val="24"/>
        </w:rPr>
        <w:t xml:space="preserve">Adherence to black box warnings for prescription medications in outpatients. </w:t>
      </w:r>
      <w:r w:rsidRPr="00D4590A">
        <w:rPr>
          <w:rFonts w:ascii="Times New Roman" w:hAnsi="Times New Roman"/>
          <w:i/>
          <w:szCs w:val="24"/>
        </w:rPr>
        <w:t>Arch Intern Med.</w:t>
      </w:r>
      <w:r w:rsidRPr="00D4590A">
        <w:rPr>
          <w:rFonts w:ascii="Times New Roman" w:hAnsi="Times New Roman"/>
          <w:szCs w:val="24"/>
        </w:rPr>
        <w:t xml:space="preserve"> 2006; 166:338-344.  PMID: 16476875.</w:t>
      </w:r>
    </w:p>
    <w:p w14:paraId="0D89205E" w14:textId="77777777" w:rsidR="00996047" w:rsidRPr="00653D78" w:rsidRDefault="00996047" w:rsidP="000244CC">
      <w:pPr>
        <w:spacing w:before="0"/>
        <w:rPr>
          <w:rFonts w:ascii="Times New Roman" w:hAnsi="Times New Roman"/>
          <w:szCs w:val="24"/>
        </w:rPr>
      </w:pPr>
    </w:p>
    <w:p w14:paraId="03C70AB7" w14:textId="77777777" w:rsidR="000244CC" w:rsidRDefault="000244CC" w:rsidP="000244CC">
      <w:pPr>
        <w:pStyle w:val="ListParagraph"/>
        <w:numPr>
          <w:ilvl w:val="0"/>
          <w:numId w:val="30"/>
        </w:numPr>
        <w:spacing w:before="0"/>
        <w:ind w:left="360"/>
        <w:rPr>
          <w:rFonts w:ascii="Times New Roman" w:hAnsi="Times New Roman"/>
          <w:szCs w:val="24"/>
        </w:rPr>
      </w:pPr>
      <w:r w:rsidRPr="000244CC">
        <w:rPr>
          <w:rFonts w:ascii="Times New Roman" w:hAnsi="Times New Roman"/>
          <w:b/>
          <w:szCs w:val="24"/>
        </w:rPr>
        <w:t>Lasser KE</w:t>
      </w:r>
      <w:r w:rsidRPr="000244CC">
        <w:rPr>
          <w:rFonts w:ascii="Times New Roman" w:hAnsi="Times New Roman"/>
          <w:szCs w:val="24"/>
        </w:rPr>
        <w:t xml:space="preserve">, </w:t>
      </w:r>
      <w:proofErr w:type="spellStart"/>
      <w:r w:rsidRPr="000244CC">
        <w:rPr>
          <w:rFonts w:ascii="Times New Roman" w:hAnsi="Times New Roman"/>
          <w:szCs w:val="24"/>
        </w:rPr>
        <w:t>Himmelstein</w:t>
      </w:r>
      <w:proofErr w:type="spellEnd"/>
      <w:r w:rsidRPr="000244CC">
        <w:rPr>
          <w:rFonts w:ascii="Times New Roman" w:hAnsi="Times New Roman"/>
          <w:szCs w:val="24"/>
        </w:rPr>
        <w:t xml:space="preserve"> DU, </w:t>
      </w:r>
      <w:proofErr w:type="spellStart"/>
      <w:r w:rsidRPr="000244CC">
        <w:rPr>
          <w:rFonts w:ascii="Times New Roman" w:hAnsi="Times New Roman"/>
          <w:szCs w:val="24"/>
        </w:rPr>
        <w:t>Woolhandler</w:t>
      </w:r>
      <w:proofErr w:type="spellEnd"/>
      <w:r w:rsidRPr="000244CC">
        <w:rPr>
          <w:rFonts w:ascii="Times New Roman" w:hAnsi="Times New Roman"/>
          <w:szCs w:val="24"/>
        </w:rPr>
        <w:t xml:space="preserve"> S. Access to Care, Health Status, and Health Disparities in the </w:t>
      </w:r>
    </w:p>
    <w:p w14:paraId="5FD9CC7D" w14:textId="05F2D358" w:rsidR="000244CC" w:rsidRPr="000244CC" w:rsidRDefault="000244CC" w:rsidP="000244CC">
      <w:pPr>
        <w:spacing w:before="0"/>
        <w:rPr>
          <w:rFonts w:ascii="Times New Roman" w:hAnsi="Times New Roman"/>
          <w:szCs w:val="24"/>
        </w:rPr>
      </w:pPr>
      <w:r w:rsidRPr="000244CC">
        <w:rPr>
          <w:rFonts w:ascii="Times New Roman" w:hAnsi="Times New Roman"/>
          <w:szCs w:val="24"/>
        </w:rPr>
        <w:t xml:space="preserve">US and Canada: Results of a Cross-National Population-Based Survey. </w:t>
      </w:r>
      <w:r w:rsidRPr="000244CC">
        <w:rPr>
          <w:rFonts w:ascii="Times New Roman" w:hAnsi="Times New Roman"/>
          <w:i/>
          <w:szCs w:val="24"/>
        </w:rPr>
        <w:t xml:space="preserve">Am J Public Health </w:t>
      </w:r>
      <w:r w:rsidRPr="000244CC">
        <w:rPr>
          <w:rFonts w:ascii="Times New Roman" w:hAnsi="Times New Roman"/>
          <w:szCs w:val="24"/>
        </w:rPr>
        <w:t>2006; 96:1300-</w:t>
      </w:r>
      <w:proofErr w:type="gramStart"/>
      <w:r w:rsidRPr="000244CC">
        <w:rPr>
          <w:rFonts w:ascii="Times New Roman" w:hAnsi="Times New Roman"/>
          <w:szCs w:val="24"/>
        </w:rPr>
        <w:t>1307.</w:t>
      </w:r>
      <w:proofErr w:type="gramEnd"/>
      <w:r w:rsidRPr="000244CC">
        <w:rPr>
          <w:rFonts w:ascii="Times New Roman" w:hAnsi="Times New Roman"/>
          <w:szCs w:val="24"/>
        </w:rPr>
        <w:t xml:space="preserve"> PMID: 16735628</w:t>
      </w:r>
    </w:p>
    <w:p w14:paraId="4186B36C" w14:textId="77777777" w:rsidR="000244CC" w:rsidRPr="00653D78" w:rsidRDefault="000244CC" w:rsidP="000244CC">
      <w:pPr>
        <w:numPr>
          <w:ilvl w:val="0"/>
          <w:numId w:val="4"/>
        </w:numPr>
        <w:spacing w:before="0"/>
        <w:ind w:left="720"/>
        <w:rPr>
          <w:rFonts w:ascii="Times New Roman" w:hAnsi="Times New Roman"/>
          <w:i/>
          <w:szCs w:val="24"/>
        </w:rPr>
      </w:pPr>
      <w:r w:rsidRPr="00653D78">
        <w:rPr>
          <w:rFonts w:ascii="Times New Roman" w:hAnsi="Times New Roman"/>
          <w:i/>
          <w:szCs w:val="24"/>
        </w:rPr>
        <w:t xml:space="preserve">Widely cited Google Scholar (accessed 5/13/2014): </w:t>
      </w:r>
      <w:hyperlink r:id="rId10" w:history="1">
        <w:r w:rsidRPr="00653D78">
          <w:rPr>
            <w:rFonts w:ascii="Times New Roman" w:hAnsi="Times New Roman"/>
            <w:i/>
            <w:szCs w:val="24"/>
          </w:rPr>
          <w:t>Cited by 277</w:t>
        </w:r>
      </w:hyperlink>
      <w:r w:rsidRPr="00653D78">
        <w:rPr>
          <w:rStyle w:val="CommentReference"/>
          <w:rFonts w:ascii="Times New Roman" w:hAnsi="Times New Roman"/>
        </w:rPr>
        <w:t xml:space="preserve"> </w:t>
      </w:r>
    </w:p>
    <w:p w14:paraId="679E122B" w14:textId="77777777" w:rsidR="000244CC" w:rsidRPr="00653D78" w:rsidRDefault="000244CC" w:rsidP="000244CC">
      <w:pPr>
        <w:numPr>
          <w:ilvl w:val="0"/>
          <w:numId w:val="4"/>
        </w:numPr>
        <w:spacing w:before="0"/>
        <w:ind w:left="720"/>
        <w:rPr>
          <w:rFonts w:ascii="Times New Roman" w:hAnsi="Times New Roman"/>
          <w:i/>
          <w:szCs w:val="24"/>
        </w:rPr>
      </w:pPr>
      <w:r w:rsidRPr="00653D78">
        <w:rPr>
          <w:rFonts w:ascii="Times New Roman" w:hAnsi="Times New Roman"/>
          <w:i/>
          <w:szCs w:val="24"/>
        </w:rPr>
        <w:t xml:space="preserve">Provides empirical evidence that having insurance coverage is necessary, but not sufficient, to reduce health disparities. </w:t>
      </w:r>
    </w:p>
    <w:p w14:paraId="4F033C68" w14:textId="77777777" w:rsidR="00996047" w:rsidRPr="00653D78" w:rsidRDefault="00996047" w:rsidP="000244CC">
      <w:pPr>
        <w:spacing w:before="0"/>
        <w:rPr>
          <w:rFonts w:ascii="Times New Roman" w:hAnsi="Times New Roman"/>
          <w:szCs w:val="24"/>
        </w:rPr>
      </w:pPr>
    </w:p>
    <w:p w14:paraId="09390CE1" w14:textId="77777777" w:rsidR="000244CC" w:rsidRDefault="00996047" w:rsidP="000244CC">
      <w:pPr>
        <w:pStyle w:val="ListParagraph"/>
        <w:numPr>
          <w:ilvl w:val="0"/>
          <w:numId w:val="30"/>
        </w:numPr>
        <w:spacing w:before="0"/>
        <w:ind w:left="360"/>
        <w:rPr>
          <w:rFonts w:ascii="Times New Roman" w:hAnsi="Times New Roman"/>
          <w:szCs w:val="24"/>
        </w:rPr>
      </w:pPr>
      <w:r w:rsidRPr="000244CC">
        <w:rPr>
          <w:rFonts w:ascii="Times New Roman" w:hAnsi="Times New Roman"/>
          <w:szCs w:val="24"/>
        </w:rPr>
        <w:t xml:space="preserve">Boyd JW, </w:t>
      </w:r>
      <w:proofErr w:type="spellStart"/>
      <w:r w:rsidRPr="000244CC">
        <w:rPr>
          <w:rFonts w:ascii="Times New Roman" w:hAnsi="Times New Roman"/>
          <w:szCs w:val="24"/>
        </w:rPr>
        <w:t>Himmelstein</w:t>
      </w:r>
      <w:proofErr w:type="spellEnd"/>
      <w:r w:rsidRPr="000244CC">
        <w:rPr>
          <w:rFonts w:ascii="Times New Roman" w:hAnsi="Times New Roman"/>
          <w:szCs w:val="24"/>
        </w:rPr>
        <w:t xml:space="preserve"> DU, </w:t>
      </w:r>
      <w:r w:rsidRPr="000244CC">
        <w:rPr>
          <w:rFonts w:ascii="Times New Roman" w:hAnsi="Times New Roman"/>
          <w:b/>
          <w:szCs w:val="24"/>
        </w:rPr>
        <w:t>Lasser KE</w:t>
      </w:r>
      <w:r w:rsidRPr="000244CC">
        <w:rPr>
          <w:rFonts w:ascii="Times New Roman" w:hAnsi="Times New Roman"/>
          <w:szCs w:val="24"/>
        </w:rPr>
        <w:t xml:space="preserve">, McCormick D, </w:t>
      </w:r>
      <w:proofErr w:type="spellStart"/>
      <w:r w:rsidRPr="000244CC">
        <w:rPr>
          <w:rFonts w:ascii="Times New Roman" w:hAnsi="Times New Roman"/>
          <w:szCs w:val="24"/>
        </w:rPr>
        <w:t>Bor</w:t>
      </w:r>
      <w:proofErr w:type="spellEnd"/>
      <w:r w:rsidRPr="000244CC">
        <w:rPr>
          <w:rFonts w:ascii="Times New Roman" w:hAnsi="Times New Roman"/>
          <w:szCs w:val="24"/>
        </w:rPr>
        <w:t xml:space="preserve"> DH, </w:t>
      </w:r>
      <w:proofErr w:type="spellStart"/>
      <w:r w:rsidRPr="000244CC">
        <w:rPr>
          <w:rFonts w:ascii="Times New Roman" w:hAnsi="Times New Roman"/>
          <w:szCs w:val="24"/>
        </w:rPr>
        <w:t>Cutrona</w:t>
      </w:r>
      <w:proofErr w:type="spellEnd"/>
      <w:r w:rsidRPr="000244CC">
        <w:rPr>
          <w:rFonts w:ascii="Times New Roman" w:hAnsi="Times New Roman"/>
          <w:szCs w:val="24"/>
        </w:rPr>
        <w:t xml:space="preserve"> SL, </w:t>
      </w:r>
      <w:proofErr w:type="spellStart"/>
      <w:r w:rsidRPr="000244CC">
        <w:rPr>
          <w:rFonts w:ascii="Times New Roman" w:hAnsi="Times New Roman"/>
          <w:szCs w:val="24"/>
        </w:rPr>
        <w:t>Woolhandler</w:t>
      </w:r>
      <w:proofErr w:type="spellEnd"/>
      <w:r w:rsidRPr="000244CC">
        <w:rPr>
          <w:rFonts w:ascii="Times New Roman" w:hAnsi="Times New Roman"/>
          <w:szCs w:val="24"/>
        </w:rPr>
        <w:t xml:space="preserve"> SJ.  US Medical </w:t>
      </w:r>
    </w:p>
    <w:p w14:paraId="4A314908" w14:textId="6CAFD18D" w:rsidR="00996047" w:rsidRPr="000244CC" w:rsidRDefault="00996047" w:rsidP="000244CC">
      <w:pPr>
        <w:spacing w:before="0"/>
        <w:rPr>
          <w:rFonts w:ascii="Times New Roman" w:hAnsi="Times New Roman"/>
          <w:szCs w:val="24"/>
        </w:rPr>
      </w:pPr>
      <w:r w:rsidRPr="000244CC">
        <w:rPr>
          <w:rFonts w:ascii="Times New Roman" w:hAnsi="Times New Roman"/>
          <w:szCs w:val="24"/>
        </w:rPr>
        <w:t xml:space="preserve">Students’ Knowledge about the Military Draft, the Geneva Conventions, and Military Medical Ethics. </w:t>
      </w:r>
      <w:proofErr w:type="spellStart"/>
      <w:r w:rsidRPr="000244CC">
        <w:rPr>
          <w:rFonts w:ascii="Times New Roman" w:hAnsi="Times New Roman"/>
          <w:szCs w:val="24"/>
        </w:rPr>
        <w:t>Int</w:t>
      </w:r>
      <w:proofErr w:type="spellEnd"/>
      <w:r w:rsidRPr="000244CC">
        <w:rPr>
          <w:rFonts w:ascii="Times New Roman" w:hAnsi="Times New Roman"/>
          <w:szCs w:val="24"/>
        </w:rPr>
        <w:t xml:space="preserve"> J Health </w:t>
      </w:r>
      <w:proofErr w:type="spellStart"/>
      <w:r w:rsidRPr="000244CC">
        <w:rPr>
          <w:rFonts w:ascii="Times New Roman" w:hAnsi="Times New Roman"/>
          <w:szCs w:val="24"/>
        </w:rPr>
        <w:t>Serv</w:t>
      </w:r>
      <w:proofErr w:type="spellEnd"/>
      <w:r w:rsidRPr="000244CC">
        <w:rPr>
          <w:rFonts w:ascii="Times New Roman" w:hAnsi="Times New Roman"/>
          <w:i/>
          <w:szCs w:val="24"/>
        </w:rPr>
        <w:t xml:space="preserve"> </w:t>
      </w:r>
      <w:r w:rsidRPr="000244CC">
        <w:rPr>
          <w:rFonts w:ascii="Times New Roman" w:hAnsi="Times New Roman"/>
          <w:szCs w:val="24"/>
        </w:rPr>
        <w:t>2007; 37:643-649. PMID: 18072313.</w:t>
      </w:r>
    </w:p>
    <w:p w14:paraId="5FCB9D48" w14:textId="77777777" w:rsidR="00996047" w:rsidRPr="00653D78" w:rsidRDefault="00996047" w:rsidP="000244CC">
      <w:pPr>
        <w:spacing w:before="0"/>
        <w:rPr>
          <w:rFonts w:ascii="Times New Roman" w:hAnsi="Times New Roman"/>
          <w:szCs w:val="24"/>
        </w:rPr>
      </w:pPr>
    </w:p>
    <w:p w14:paraId="479CC1EE" w14:textId="77777777" w:rsidR="000244CC" w:rsidRDefault="00996047" w:rsidP="000244CC">
      <w:pPr>
        <w:pStyle w:val="ListParagraph"/>
        <w:numPr>
          <w:ilvl w:val="0"/>
          <w:numId w:val="30"/>
        </w:numPr>
        <w:spacing w:before="0"/>
        <w:ind w:left="360"/>
        <w:rPr>
          <w:rFonts w:ascii="Times New Roman" w:hAnsi="Times New Roman"/>
          <w:szCs w:val="24"/>
        </w:rPr>
      </w:pPr>
      <w:proofErr w:type="spellStart"/>
      <w:r w:rsidRPr="000244CC">
        <w:rPr>
          <w:rFonts w:ascii="Times New Roman" w:hAnsi="Times New Roman"/>
          <w:szCs w:val="24"/>
        </w:rPr>
        <w:t>Issa</w:t>
      </w:r>
      <w:proofErr w:type="spellEnd"/>
      <w:r w:rsidRPr="000244CC">
        <w:rPr>
          <w:rFonts w:ascii="Times New Roman" w:hAnsi="Times New Roman"/>
          <w:szCs w:val="24"/>
        </w:rPr>
        <w:t xml:space="preserve"> AM, Phillips KA, Van </w:t>
      </w:r>
      <w:proofErr w:type="spellStart"/>
      <w:r w:rsidRPr="000244CC">
        <w:rPr>
          <w:rFonts w:ascii="Times New Roman" w:hAnsi="Times New Roman"/>
          <w:szCs w:val="24"/>
        </w:rPr>
        <w:t>Bebber</w:t>
      </w:r>
      <w:proofErr w:type="spellEnd"/>
      <w:r w:rsidRPr="000244CC">
        <w:rPr>
          <w:rFonts w:ascii="Times New Roman" w:hAnsi="Times New Roman"/>
          <w:szCs w:val="24"/>
        </w:rPr>
        <w:t xml:space="preserve"> S, </w:t>
      </w:r>
      <w:proofErr w:type="spellStart"/>
      <w:r w:rsidRPr="000244CC">
        <w:rPr>
          <w:rFonts w:ascii="Times New Roman" w:hAnsi="Times New Roman"/>
          <w:szCs w:val="24"/>
        </w:rPr>
        <w:t>Nidamarthy</w:t>
      </w:r>
      <w:proofErr w:type="spellEnd"/>
      <w:r w:rsidRPr="000244CC">
        <w:rPr>
          <w:rFonts w:ascii="Times New Roman" w:hAnsi="Times New Roman"/>
          <w:szCs w:val="24"/>
        </w:rPr>
        <w:t xml:space="preserve"> HG, </w:t>
      </w:r>
      <w:r w:rsidRPr="000244CC">
        <w:rPr>
          <w:rFonts w:ascii="Times New Roman" w:hAnsi="Times New Roman"/>
          <w:b/>
          <w:szCs w:val="24"/>
        </w:rPr>
        <w:t>Lasser KE</w:t>
      </w:r>
      <w:r w:rsidRPr="000244CC">
        <w:rPr>
          <w:rFonts w:ascii="Times New Roman" w:hAnsi="Times New Roman"/>
          <w:szCs w:val="24"/>
        </w:rPr>
        <w:t xml:space="preserve">, Haas JS, </w:t>
      </w:r>
      <w:proofErr w:type="spellStart"/>
      <w:r w:rsidRPr="000244CC">
        <w:rPr>
          <w:rFonts w:ascii="Times New Roman" w:hAnsi="Times New Roman"/>
          <w:szCs w:val="24"/>
        </w:rPr>
        <w:t>Alldredge</w:t>
      </w:r>
      <w:proofErr w:type="spellEnd"/>
      <w:r w:rsidRPr="000244CC">
        <w:rPr>
          <w:rFonts w:ascii="Times New Roman" w:hAnsi="Times New Roman"/>
          <w:szCs w:val="24"/>
        </w:rPr>
        <w:t xml:space="preserve"> BK, </w:t>
      </w:r>
      <w:proofErr w:type="spellStart"/>
      <w:r w:rsidRPr="000244CC">
        <w:rPr>
          <w:rFonts w:ascii="Times New Roman" w:hAnsi="Times New Roman"/>
          <w:szCs w:val="24"/>
        </w:rPr>
        <w:t>Wachter</w:t>
      </w:r>
      <w:proofErr w:type="spellEnd"/>
      <w:r w:rsidRPr="000244CC">
        <w:rPr>
          <w:rFonts w:ascii="Times New Roman" w:hAnsi="Times New Roman"/>
          <w:szCs w:val="24"/>
        </w:rPr>
        <w:t xml:space="preserve"> RM, </w:t>
      </w:r>
    </w:p>
    <w:p w14:paraId="215DCA25" w14:textId="63C8B561" w:rsidR="00996047" w:rsidRPr="000244CC" w:rsidRDefault="00996047" w:rsidP="000244CC">
      <w:pPr>
        <w:spacing w:before="0"/>
        <w:rPr>
          <w:rFonts w:ascii="Times New Roman" w:hAnsi="Times New Roman"/>
          <w:szCs w:val="24"/>
        </w:rPr>
      </w:pPr>
      <w:r w:rsidRPr="000244CC">
        <w:rPr>
          <w:rFonts w:ascii="Times New Roman" w:hAnsi="Times New Roman"/>
          <w:szCs w:val="24"/>
        </w:rPr>
        <w:t xml:space="preserve">Bates DW. Drug Withdrawals in the United States: A Systematic Review of the Evidence and Analysis of Trends. </w:t>
      </w:r>
      <w:proofErr w:type="spellStart"/>
      <w:r w:rsidRPr="000244CC">
        <w:rPr>
          <w:rFonts w:ascii="Times New Roman" w:hAnsi="Times New Roman"/>
          <w:szCs w:val="24"/>
        </w:rPr>
        <w:t>Curr</w:t>
      </w:r>
      <w:proofErr w:type="spellEnd"/>
      <w:r w:rsidRPr="000244CC">
        <w:rPr>
          <w:rFonts w:ascii="Times New Roman" w:hAnsi="Times New Roman"/>
          <w:szCs w:val="24"/>
        </w:rPr>
        <w:t xml:space="preserve"> Drug </w:t>
      </w:r>
      <w:proofErr w:type="spellStart"/>
      <w:r w:rsidRPr="000244CC">
        <w:rPr>
          <w:rFonts w:ascii="Times New Roman" w:hAnsi="Times New Roman"/>
          <w:szCs w:val="24"/>
        </w:rPr>
        <w:t>Saf</w:t>
      </w:r>
      <w:proofErr w:type="spellEnd"/>
      <w:r w:rsidRPr="000244CC">
        <w:rPr>
          <w:rFonts w:ascii="Times New Roman" w:hAnsi="Times New Roman"/>
          <w:szCs w:val="24"/>
        </w:rPr>
        <w:t>. 2007; 2:177-185.  PMID: 18690965.</w:t>
      </w:r>
    </w:p>
    <w:p w14:paraId="2620B201" w14:textId="77777777" w:rsidR="00996047" w:rsidRPr="00653D78" w:rsidRDefault="00996047" w:rsidP="000244CC">
      <w:pPr>
        <w:spacing w:before="0"/>
        <w:rPr>
          <w:rFonts w:ascii="Times New Roman" w:hAnsi="Times New Roman"/>
          <w:szCs w:val="24"/>
        </w:rPr>
      </w:pPr>
    </w:p>
    <w:p w14:paraId="70338228" w14:textId="77777777" w:rsidR="000244CC" w:rsidRDefault="00996047" w:rsidP="000244CC">
      <w:pPr>
        <w:pStyle w:val="BodyText2"/>
        <w:numPr>
          <w:ilvl w:val="0"/>
          <w:numId w:val="30"/>
        </w:numPr>
        <w:spacing w:after="0" w:line="240" w:lineRule="auto"/>
        <w:ind w:left="360"/>
        <w:rPr>
          <w:sz w:val="24"/>
          <w:szCs w:val="24"/>
        </w:rPr>
      </w:pPr>
      <w:proofErr w:type="spellStart"/>
      <w:r w:rsidRPr="00653D78">
        <w:rPr>
          <w:sz w:val="24"/>
          <w:szCs w:val="24"/>
        </w:rPr>
        <w:t>Himmelstein</w:t>
      </w:r>
      <w:proofErr w:type="spellEnd"/>
      <w:r w:rsidRPr="00653D78">
        <w:rPr>
          <w:sz w:val="24"/>
          <w:szCs w:val="24"/>
        </w:rPr>
        <w:t xml:space="preserve"> DU, </w:t>
      </w:r>
      <w:r w:rsidRPr="00653D78">
        <w:rPr>
          <w:b/>
          <w:sz w:val="24"/>
          <w:szCs w:val="24"/>
        </w:rPr>
        <w:t>Lasser KE</w:t>
      </w:r>
      <w:r w:rsidRPr="00653D78">
        <w:rPr>
          <w:sz w:val="24"/>
          <w:szCs w:val="24"/>
        </w:rPr>
        <w:t xml:space="preserve">, McCormick D, </w:t>
      </w:r>
      <w:proofErr w:type="spellStart"/>
      <w:r w:rsidRPr="00653D78">
        <w:rPr>
          <w:sz w:val="24"/>
          <w:szCs w:val="24"/>
        </w:rPr>
        <w:t>Bor</w:t>
      </w:r>
      <w:proofErr w:type="spellEnd"/>
      <w:r w:rsidRPr="00653D78">
        <w:rPr>
          <w:sz w:val="24"/>
          <w:szCs w:val="24"/>
        </w:rPr>
        <w:t xml:space="preserve"> DH, Boyd JW, </w:t>
      </w:r>
      <w:proofErr w:type="spellStart"/>
      <w:r w:rsidRPr="00653D78">
        <w:rPr>
          <w:sz w:val="24"/>
          <w:szCs w:val="24"/>
        </w:rPr>
        <w:t>Woolhandler</w:t>
      </w:r>
      <w:proofErr w:type="spellEnd"/>
      <w:r w:rsidRPr="00653D78">
        <w:rPr>
          <w:sz w:val="24"/>
          <w:szCs w:val="24"/>
        </w:rPr>
        <w:t xml:space="preserve"> S. Lack of Health Coverage </w:t>
      </w:r>
    </w:p>
    <w:p w14:paraId="4F598B8E" w14:textId="0315331E" w:rsidR="00996047" w:rsidRPr="00653D78" w:rsidRDefault="00996047" w:rsidP="000244CC">
      <w:pPr>
        <w:pStyle w:val="BodyText2"/>
        <w:spacing w:after="0" w:line="240" w:lineRule="auto"/>
        <w:rPr>
          <w:sz w:val="24"/>
          <w:szCs w:val="24"/>
        </w:rPr>
      </w:pPr>
      <w:proofErr w:type="gramStart"/>
      <w:r w:rsidRPr="00653D78">
        <w:rPr>
          <w:sz w:val="24"/>
          <w:szCs w:val="24"/>
        </w:rPr>
        <w:t>among</w:t>
      </w:r>
      <w:proofErr w:type="gramEnd"/>
      <w:r w:rsidRPr="00653D78">
        <w:rPr>
          <w:sz w:val="24"/>
          <w:szCs w:val="24"/>
        </w:rPr>
        <w:t xml:space="preserve"> U.S. Veterans From 1987 to 2004.  </w:t>
      </w:r>
      <w:r w:rsidRPr="00653D78">
        <w:rPr>
          <w:i/>
          <w:sz w:val="24"/>
          <w:szCs w:val="24"/>
        </w:rPr>
        <w:t xml:space="preserve">Am J Public Health </w:t>
      </w:r>
      <w:r w:rsidRPr="00653D78">
        <w:rPr>
          <w:sz w:val="24"/>
          <w:szCs w:val="24"/>
        </w:rPr>
        <w:t>2007; 97:1-</w:t>
      </w:r>
      <w:proofErr w:type="gramStart"/>
      <w:r w:rsidRPr="00653D78">
        <w:rPr>
          <w:sz w:val="24"/>
          <w:szCs w:val="24"/>
        </w:rPr>
        <w:t>5.</w:t>
      </w:r>
      <w:proofErr w:type="gramEnd"/>
      <w:r w:rsidRPr="00653D78">
        <w:rPr>
          <w:sz w:val="24"/>
          <w:szCs w:val="24"/>
        </w:rPr>
        <w:t xml:space="preserve"> PMID: 17971547.</w:t>
      </w:r>
    </w:p>
    <w:p w14:paraId="394BB375" w14:textId="77777777" w:rsidR="00996047" w:rsidRPr="00653D78" w:rsidRDefault="00996047" w:rsidP="000244CC">
      <w:pPr>
        <w:pStyle w:val="BodyText2"/>
        <w:spacing w:after="0" w:line="240" w:lineRule="auto"/>
        <w:rPr>
          <w:sz w:val="24"/>
          <w:szCs w:val="24"/>
        </w:rPr>
      </w:pPr>
    </w:p>
    <w:p w14:paraId="5F56BFAB" w14:textId="77777777" w:rsidR="000244CC" w:rsidRDefault="00996047" w:rsidP="000244CC">
      <w:pPr>
        <w:pStyle w:val="ListParagraph"/>
        <w:numPr>
          <w:ilvl w:val="0"/>
          <w:numId w:val="30"/>
        </w:numPr>
        <w:autoSpaceDE w:val="0"/>
        <w:autoSpaceDN w:val="0"/>
        <w:adjustRightInd w:val="0"/>
        <w:spacing w:before="0"/>
        <w:ind w:left="360"/>
        <w:rPr>
          <w:rFonts w:ascii="Times New Roman" w:hAnsi="Times New Roman"/>
          <w:szCs w:val="24"/>
        </w:rPr>
      </w:pPr>
      <w:r w:rsidRPr="000244CC">
        <w:rPr>
          <w:rFonts w:ascii="Times New Roman" w:hAnsi="Times New Roman"/>
          <w:szCs w:val="24"/>
        </w:rPr>
        <w:t xml:space="preserve">Miller E, </w:t>
      </w:r>
      <w:r w:rsidRPr="000244CC">
        <w:rPr>
          <w:rFonts w:ascii="Times New Roman" w:hAnsi="Times New Roman"/>
          <w:b/>
          <w:szCs w:val="24"/>
        </w:rPr>
        <w:t>Lasser KE</w:t>
      </w:r>
      <w:r w:rsidRPr="000244CC">
        <w:rPr>
          <w:rFonts w:ascii="Times New Roman" w:hAnsi="Times New Roman"/>
          <w:szCs w:val="24"/>
        </w:rPr>
        <w:t xml:space="preserve">, Becker A. Breast and Cervical Cancer Screening for Women with Mental Illness: </w:t>
      </w:r>
    </w:p>
    <w:p w14:paraId="2830666C" w14:textId="1E03DEB0" w:rsidR="00996047" w:rsidRPr="000244CC" w:rsidRDefault="00996047" w:rsidP="000244CC">
      <w:pPr>
        <w:autoSpaceDE w:val="0"/>
        <w:autoSpaceDN w:val="0"/>
        <w:adjustRightInd w:val="0"/>
        <w:spacing w:before="0"/>
        <w:rPr>
          <w:rFonts w:ascii="Times New Roman" w:hAnsi="Times New Roman"/>
          <w:szCs w:val="24"/>
        </w:rPr>
      </w:pPr>
      <w:r w:rsidRPr="000244CC">
        <w:rPr>
          <w:rFonts w:ascii="Times New Roman" w:hAnsi="Times New Roman"/>
          <w:szCs w:val="24"/>
        </w:rPr>
        <w:t xml:space="preserve">Patient and Provider Perspectives on Improving Linkages between Primary Care and Mental Health. </w:t>
      </w:r>
      <w:r w:rsidRPr="000244CC">
        <w:rPr>
          <w:rFonts w:ascii="Times New Roman" w:hAnsi="Times New Roman"/>
          <w:i/>
          <w:szCs w:val="24"/>
        </w:rPr>
        <w:t xml:space="preserve">Arch </w:t>
      </w:r>
      <w:proofErr w:type="spellStart"/>
      <w:r w:rsidRPr="000244CC">
        <w:rPr>
          <w:rFonts w:ascii="Times New Roman" w:hAnsi="Times New Roman"/>
          <w:i/>
          <w:szCs w:val="24"/>
        </w:rPr>
        <w:t>Womens</w:t>
      </w:r>
      <w:proofErr w:type="spellEnd"/>
      <w:r w:rsidRPr="000244CC">
        <w:rPr>
          <w:rFonts w:ascii="Times New Roman" w:hAnsi="Times New Roman"/>
          <w:i/>
          <w:szCs w:val="24"/>
        </w:rPr>
        <w:t xml:space="preserve"> </w:t>
      </w:r>
      <w:proofErr w:type="spellStart"/>
      <w:r w:rsidRPr="000244CC">
        <w:rPr>
          <w:rFonts w:ascii="Times New Roman" w:hAnsi="Times New Roman"/>
          <w:i/>
          <w:szCs w:val="24"/>
        </w:rPr>
        <w:t>Ment</w:t>
      </w:r>
      <w:proofErr w:type="spellEnd"/>
      <w:r w:rsidRPr="000244CC">
        <w:rPr>
          <w:rFonts w:ascii="Times New Roman" w:hAnsi="Times New Roman"/>
          <w:i/>
          <w:szCs w:val="24"/>
        </w:rPr>
        <w:t xml:space="preserve"> Health </w:t>
      </w:r>
      <w:r w:rsidRPr="000244CC">
        <w:rPr>
          <w:rFonts w:ascii="Times New Roman" w:hAnsi="Times New Roman"/>
          <w:szCs w:val="24"/>
        </w:rPr>
        <w:t>2007; 10: 189-97. PMID: 17680330.</w:t>
      </w:r>
    </w:p>
    <w:p w14:paraId="63D60BAF" w14:textId="77777777" w:rsidR="00996047" w:rsidRPr="00653D78" w:rsidRDefault="00996047" w:rsidP="000244CC">
      <w:pPr>
        <w:pStyle w:val="BodyText2"/>
        <w:spacing w:after="0" w:line="240" w:lineRule="auto"/>
        <w:rPr>
          <w:sz w:val="24"/>
          <w:szCs w:val="24"/>
        </w:rPr>
      </w:pPr>
    </w:p>
    <w:p w14:paraId="7308FC19" w14:textId="77777777" w:rsidR="000244CC" w:rsidRDefault="00996047" w:rsidP="000244CC">
      <w:pPr>
        <w:pStyle w:val="BodyText2"/>
        <w:numPr>
          <w:ilvl w:val="0"/>
          <w:numId w:val="30"/>
        </w:numPr>
        <w:spacing w:after="0" w:line="240" w:lineRule="auto"/>
        <w:ind w:left="360"/>
        <w:rPr>
          <w:sz w:val="24"/>
          <w:szCs w:val="24"/>
        </w:rPr>
      </w:pPr>
      <w:proofErr w:type="spellStart"/>
      <w:r w:rsidRPr="00653D78">
        <w:rPr>
          <w:sz w:val="24"/>
          <w:szCs w:val="24"/>
        </w:rPr>
        <w:t>Cutrona</w:t>
      </w:r>
      <w:proofErr w:type="spellEnd"/>
      <w:r w:rsidRPr="00653D78">
        <w:rPr>
          <w:sz w:val="24"/>
          <w:szCs w:val="24"/>
        </w:rPr>
        <w:t xml:space="preserve"> SL</w:t>
      </w:r>
      <w:r w:rsidR="00F5543A" w:rsidRPr="00653D78">
        <w:rPr>
          <w:sz w:val="24"/>
          <w:szCs w:val="24"/>
        </w:rPr>
        <w:t xml:space="preserve"> (mentee)</w:t>
      </w:r>
      <w:r w:rsidRPr="00653D78">
        <w:rPr>
          <w:sz w:val="24"/>
          <w:szCs w:val="24"/>
        </w:rPr>
        <w:t xml:space="preserve">, </w:t>
      </w:r>
      <w:proofErr w:type="spellStart"/>
      <w:r w:rsidRPr="00653D78">
        <w:rPr>
          <w:sz w:val="24"/>
          <w:szCs w:val="24"/>
        </w:rPr>
        <w:t>Woolhandler</w:t>
      </w:r>
      <w:proofErr w:type="spellEnd"/>
      <w:r w:rsidRPr="00653D78">
        <w:rPr>
          <w:sz w:val="24"/>
          <w:szCs w:val="24"/>
        </w:rPr>
        <w:t xml:space="preserve"> SJ, </w:t>
      </w:r>
      <w:r w:rsidRPr="00653D78">
        <w:rPr>
          <w:b/>
          <w:sz w:val="24"/>
          <w:szCs w:val="24"/>
        </w:rPr>
        <w:t>Lasser KE</w:t>
      </w:r>
      <w:r w:rsidRPr="00653D78">
        <w:rPr>
          <w:sz w:val="24"/>
          <w:szCs w:val="24"/>
        </w:rPr>
        <w:t xml:space="preserve">, </w:t>
      </w:r>
      <w:proofErr w:type="spellStart"/>
      <w:r w:rsidRPr="00653D78">
        <w:rPr>
          <w:sz w:val="24"/>
          <w:szCs w:val="24"/>
        </w:rPr>
        <w:t>Bor</w:t>
      </w:r>
      <w:proofErr w:type="spellEnd"/>
      <w:r w:rsidRPr="00653D78">
        <w:rPr>
          <w:sz w:val="24"/>
          <w:szCs w:val="24"/>
        </w:rPr>
        <w:t xml:space="preserve"> DH, McCormick D, </w:t>
      </w:r>
      <w:proofErr w:type="spellStart"/>
      <w:r w:rsidRPr="00653D78">
        <w:rPr>
          <w:sz w:val="24"/>
          <w:szCs w:val="24"/>
        </w:rPr>
        <w:t>Himmelstein</w:t>
      </w:r>
      <w:proofErr w:type="spellEnd"/>
      <w:r w:rsidRPr="00653D78">
        <w:rPr>
          <w:sz w:val="24"/>
          <w:szCs w:val="24"/>
        </w:rPr>
        <w:t xml:space="preserve"> DU. </w:t>
      </w:r>
    </w:p>
    <w:p w14:paraId="258B193C" w14:textId="3ABC303C" w:rsidR="00996047" w:rsidRPr="00653D78" w:rsidRDefault="00996047" w:rsidP="000244CC">
      <w:pPr>
        <w:pStyle w:val="BodyText2"/>
        <w:spacing w:after="0" w:line="240" w:lineRule="auto"/>
        <w:rPr>
          <w:sz w:val="24"/>
          <w:szCs w:val="24"/>
        </w:rPr>
      </w:pPr>
      <w:r w:rsidRPr="00653D78">
        <w:rPr>
          <w:sz w:val="24"/>
          <w:szCs w:val="24"/>
        </w:rPr>
        <w:t xml:space="preserve">Characteristics of recipients of free prescription drug samples: a nationally representative analysis. </w:t>
      </w:r>
      <w:r w:rsidRPr="00653D78">
        <w:rPr>
          <w:i/>
          <w:sz w:val="24"/>
          <w:szCs w:val="24"/>
        </w:rPr>
        <w:t xml:space="preserve">Am J Public Health </w:t>
      </w:r>
      <w:r w:rsidRPr="00653D78">
        <w:rPr>
          <w:sz w:val="24"/>
          <w:szCs w:val="24"/>
        </w:rPr>
        <w:t>2008; 98: 284-</w:t>
      </w:r>
      <w:proofErr w:type="gramStart"/>
      <w:r w:rsidRPr="00653D78">
        <w:rPr>
          <w:sz w:val="24"/>
          <w:szCs w:val="24"/>
        </w:rPr>
        <w:t>9.</w:t>
      </w:r>
      <w:proofErr w:type="gramEnd"/>
      <w:r w:rsidRPr="00653D78">
        <w:rPr>
          <w:sz w:val="24"/>
          <w:szCs w:val="24"/>
        </w:rPr>
        <w:t xml:space="preserve"> PMID: 18172135.</w:t>
      </w:r>
    </w:p>
    <w:p w14:paraId="6453D269" w14:textId="77777777" w:rsidR="00996047" w:rsidRPr="00653D78" w:rsidRDefault="00996047" w:rsidP="000244CC">
      <w:pPr>
        <w:autoSpaceDE w:val="0"/>
        <w:autoSpaceDN w:val="0"/>
        <w:adjustRightInd w:val="0"/>
        <w:spacing w:before="0"/>
        <w:rPr>
          <w:rFonts w:ascii="Times New Roman" w:hAnsi="Times New Roman"/>
          <w:szCs w:val="24"/>
        </w:rPr>
      </w:pPr>
    </w:p>
    <w:p w14:paraId="60935007" w14:textId="77777777" w:rsidR="000244CC" w:rsidRDefault="00996047" w:rsidP="000244CC">
      <w:pPr>
        <w:pStyle w:val="ListParagraph"/>
        <w:numPr>
          <w:ilvl w:val="0"/>
          <w:numId w:val="30"/>
        </w:numPr>
        <w:spacing w:before="0"/>
        <w:ind w:left="360"/>
        <w:rPr>
          <w:rFonts w:ascii="Times New Roman" w:hAnsi="Times New Roman"/>
          <w:szCs w:val="24"/>
        </w:rPr>
      </w:pPr>
      <w:proofErr w:type="spellStart"/>
      <w:r w:rsidRPr="000244CC">
        <w:rPr>
          <w:rFonts w:ascii="Times New Roman" w:hAnsi="Times New Roman"/>
          <w:szCs w:val="24"/>
        </w:rPr>
        <w:t>Wilper</w:t>
      </w:r>
      <w:proofErr w:type="spellEnd"/>
      <w:r w:rsidRPr="000244CC">
        <w:rPr>
          <w:rFonts w:ascii="Times New Roman" w:hAnsi="Times New Roman"/>
          <w:szCs w:val="24"/>
        </w:rPr>
        <w:t xml:space="preserve"> A</w:t>
      </w:r>
      <w:r w:rsidR="00F5543A" w:rsidRPr="000244CC">
        <w:rPr>
          <w:rFonts w:ascii="Times New Roman" w:hAnsi="Times New Roman"/>
          <w:szCs w:val="24"/>
        </w:rPr>
        <w:t xml:space="preserve"> (mentee)</w:t>
      </w:r>
      <w:r w:rsidRPr="000244CC">
        <w:rPr>
          <w:rFonts w:ascii="Times New Roman" w:hAnsi="Times New Roman"/>
          <w:szCs w:val="24"/>
        </w:rPr>
        <w:t xml:space="preserve">, </w:t>
      </w:r>
      <w:proofErr w:type="spellStart"/>
      <w:r w:rsidRPr="000244CC">
        <w:rPr>
          <w:rFonts w:ascii="Times New Roman" w:hAnsi="Times New Roman"/>
          <w:szCs w:val="24"/>
        </w:rPr>
        <w:t>Woolhandler</w:t>
      </w:r>
      <w:proofErr w:type="spellEnd"/>
      <w:r w:rsidRPr="000244CC">
        <w:rPr>
          <w:rFonts w:ascii="Times New Roman" w:hAnsi="Times New Roman"/>
          <w:szCs w:val="24"/>
        </w:rPr>
        <w:t xml:space="preserve"> SJ, </w:t>
      </w:r>
      <w:r w:rsidRPr="000244CC">
        <w:rPr>
          <w:rFonts w:ascii="Times New Roman" w:hAnsi="Times New Roman"/>
          <w:b/>
          <w:szCs w:val="24"/>
        </w:rPr>
        <w:t>Lasser KE</w:t>
      </w:r>
      <w:r w:rsidRPr="000244CC">
        <w:rPr>
          <w:rFonts w:ascii="Times New Roman" w:hAnsi="Times New Roman"/>
          <w:szCs w:val="24"/>
        </w:rPr>
        <w:t xml:space="preserve">, McCormick D, </w:t>
      </w:r>
      <w:proofErr w:type="spellStart"/>
      <w:r w:rsidRPr="000244CC">
        <w:rPr>
          <w:rFonts w:ascii="Times New Roman" w:hAnsi="Times New Roman"/>
          <w:szCs w:val="24"/>
        </w:rPr>
        <w:t>Bor</w:t>
      </w:r>
      <w:proofErr w:type="spellEnd"/>
      <w:r w:rsidRPr="000244CC">
        <w:rPr>
          <w:rFonts w:ascii="Times New Roman" w:hAnsi="Times New Roman"/>
          <w:szCs w:val="24"/>
        </w:rPr>
        <w:t xml:space="preserve"> DH, </w:t>
      </w:r>
      <w:proofErr w:type="spellStart"/>
      <w:r w:rsidRPr="000244CC">
        <w:rPr>
          <w:rFonts w:ascii="Times New Roman" w:hAnsi="Times New Roman"/>
          <w:szCs w:val="24"/>
        </w:rPr>
        <w:t>Himmelstein</w:t>
      </w:r>
      <w:proofErr w:type="spellEnd"/>
      <w:r w:rsidRPr="000244CC">
        <w:rPr>
          <w:rFonts w:ascii="Times New Roman" w:hAnsi="Times New Roman"/>
          <w:szCs w:val="24"/>
        </w:rPr>
        <w:t xml:space="preserve"> DU. Waits to see an </w:t>
      </w:r>
    </w:p>
    <w:p w14:paraId="7EBBE826" w14:textId="0E71FB68" w:rsidR="00996047" w:rsidRPr="000244CC" w:rsidRDefault="00996047" w:rsidP="000244CC">
      <w:pPr>
        <w:spacing w:before="0"/>
        <w:rPr>
          <w:rFonts w:ascii="Times New Roman" w:hAnsi="Times New Roman"/>
          <w:szCs w:val="24"/>
        </w:rPr>
      </w:pPr>
      <w:proofErr w:type="gramStart"/>
      <w:r w:rsidRPr="000244CC">
        <w:rPr>
          <w:rFonts w:ascii="Times New Roman" w:hAnsi="Times New Roman"/>
          <w:szCs w:val="24"/>
        </w:rPr>
        <w:t>emergency</w:t>
      </w:r>
      <w:proofErr w:type="gramEnd"/>
      <w:r w:rsidRPr="000244CC">
        <w:rPr>
          <w:rFonts w:ascii="Times New Roman" w:hAnsi="Times New Roman"/>
          <w:szCs w:val="24"/>
        </w:rPr>
        <w:t xml:space="preserve"> department physician: U.S. trends and predictors, 1997-2004. </w:t>
      </w:r>
      <w:r w:rsidRPr="000244CC">
        <w:rPr>
          <w:rFonts w:ascii="Times New Roman" w:hAnsi="Times New Roman"/>
          <w:i/>
          <w:szCs w:val="24"/>
        </w:rPr>
        <w:t>Health Affairs (Millwood)</w:t>
      </w:r>
      <w:r w:rsidRPr="000244CC">
        <w:rPr>
          <w:rFonts w:ascii="Times New Roman" w:hAnsi="Times New Roman"/>
          <w:szCs w:val="24"/>
        </w:rPr>
        <w:t xml:space="preserve"> 2008; </w:t>
      </w:r>
      <w:r w:rsidRPr="000244CC">
        <w:rPr>
          <w:rFonts w:ascii="Times New Roman" w:hAnsi="Times New Roman"/>
        </w:rPr>
        <w:t xml:space="preserve">27(2): 84-95. </w:t>
      </w:r>
      <w:r w:rsidRPr="000244CC">
        <w:rPr>
          <w:rFonts w:ascii="Times New Roman" w:hAnsi="Times New Roman"/>
          <w:szCs w:val="24"/>
        </w:rPr>
        <w:t>PMID: 18198184.</w:t>
      </w:r>
    </w:p>
    <w:p w14:paraId="09C5EA20" w14:textId="77777777" w:rsidR="00996047" w:rsidRPr="00653D78" w:rsidRDefault="00996047" w:rsidP="000244CC">
      <w:pPr>
        <w:spacing w:before="0"/>
        <w:rPr>
          <w:rFonts w:ascii="Times New Roman" w:hAnsi="Times New Roman"/>
          <w:szCs w:val="24"/>
        </w:rPr>
      </w:pPr>
    </w:p>
    <w:p w14:paraId="7C7C0229" w14:textId="77777777" w:rsidR="000244CC" w:rsidRDefault="00996047" w:rsidP="000244CC">
      <w:pPr>
        <w:pStyle w:val="ListParagraph"/>
        <w:numPr>
          <w:ilvl w:val="0"/>
          <w:numId w:val="30"/>
        </w:numPr>
        <w:spacing w:before="0"/>
        <w:ind w:left="360"/>
        <w:rPr>
          <w:rFonts w:ascii="Times New Roman" w:hAnsi="Times New Roman"/>
          <w:szCs w:val="24"/>
        </w:rPr>
      </w:pPr>
      <w:proofErr w:type="spellStart"/>
      <w:r w:rsidRPr="000244CC">
        <w:rPr>
          <w:rFonts w:ascii="Times New Roman" w:hAnsi="Times New Roman"/>
          <w:szCs w:val="24"/>
        </w:rPr>
        <w:t>Cutrona</w:t>
      </w:r>
      <w:proofErr w:type="spellEnd"/>
      <w:r w:rsidRPr="000244CC">
        <w:rPr>
          <w:rFonts w:ascii="Times New Roman" w:hAnsi="Times New Roman"/>
          <w:szCs w:val="24"/>
        </w:rPr>
        <w:t xml:space="preserve"> SL</w:t>
      </w:r>
      <w:r w:rsidR="00F5543A" w:rsidRPr="000244CC">
        <w:rPr>
          <w:rFonts w:ascii="Times New Roman" w:hAnsi="Times New Roman"/>
          <w:szCs w:val="24"/>
        </w:rPr>
        <w:t>(mentee)</w:t>
      </w:r>
      <w:r w:rsidRPr="000244CC">
        <w:rPr>
          <w:rFonts w:ascii="Times New Roman" w:hAnsi="Times New Roman"/>
          <w:szCs w:val="24"/>
        </w:rPr>
        <w:t xml:space="preserve">, </w:t>
      </w:r>
      <w:proofErr w:type="spellStart"/>
      <w:r w:rsidRPr="000244CC">
        <w:rPr>
          <w:rFonts w:ascii="Times New Roman" w:hAnsi="Times New Roman"/>
          <w:szCs w:val="24"/>
        </w:rPr>
        <w:t>Woolhandler</w:t>
      </w:r>
      <w:proofErr w:type="spellEnd"/>
      <w:r w:rsidRPr="000244CC">
        <w:rPr>
          <w:rFonts w:ascii="Times New Roman" w:hAnsi="Times New Roman"/>
          <w:szCs w:val="24"/>
        </w:rPr>
        <w:t xml:space="preserve"> SJ, </w:t>
      </w:r>
      <w:r w:rsidRPr="000244CC">
        <w:rPr>
          <w:rFonts w:ascii="Times New Roman" w:hAnsi="Times New Roman"/>
          <w:b/>
          <w:szCs w:val="24"/>
        </w:rPr>
        <w:t>Lasser KE</w:t>
      </w:r>
      <w:r w:rsidRPr="000244CC">
        <w:rPr>
          <w:rFonts w:ascii="Times New Roman" w:hAnsi="Times New Roman"/>
          <w:szCs w:val="24"/>
        </w:rPr>
        <w:t xml:space="preserve">, </w:t>
      </w:r>
      <w:proofErr w:type="spellStart"/>
      <w:r w:rsidRPr="000244CC">
        <w:rPr>
          <w:rFonts w:ascii="Times New Roman" w:hAnsi="Times New Roman"/>
          <w:szCs w:val="24"/>
        </w:rPr>
        <w:t>Bor</w:t>
      </w:r>
      <w:proofErr w:type="spellEnd"/>
      <w:r w:rsidRPr="000244CC">
        <w:rPr>
          <w:rFonts w:ascii="Times New Roman" w:hAnsi="Times New Roman"/>
          <w:szCs w:val="24"/>
        </w:rPr>
        <w:t xml:space="preserve"> DH, McCormick D, </w:t>
      </w:r>
      <w:proofErr w:type="spellStart"/>
      <w:r w:rsidRPr="000244CC">
        <w:rPr>
          <w:rFonts w:ascii="Times New Roman" w:hAnsi="Times New Roman"/>
          <w:szCs w:val="24"/>
        </w:rPr>
        <w:t>Himmelstein</w:t>
      </w:r>
      <w:proofErr w:type="spellEnd"/>
      <w:r w:rsidRPr="000244CC">
        <w:rPr>
          <w:rFonts w:ascii="Times New Roman" w:hAnsi="Times New Roman"/>
          <w:szCs w:val="24"/>
        </w:rPr>
        <w:t xml:space="preserve"> DU, Shrank WH, </w:t>
      </w:r>
    </w:p>
    <w:p w14:paraId="08B38BE5" w14:textId="3C6BE34B" w:rsidR="00996047" w:rsidRPr="000244CC" w:rsidRDefault="00996047" w:rsidP="000244CC">
      <w:pPr>
        <w:spacing w:before="0"/>
        <w:rPr>
          <w:rFonts w:ascii="Times New Roman" w:hAnsi="Times New Roman"/>
          <w:szCs w:val="24"/>
        </w:rPr>
      </w:pPr>
      <w:proofErr w:type="spellStart"/>
      <w:r w:rsidRPr="000244CC">
        <w:rPr>
          <w:rFonts w:ascii="Times New Roman" w:hAnsi="Times New Roman"/>
          <w:szCs w:val="24"/>
        </w:rPr>
        <w:t>LeLeiko</w:t>
      </w:r>
      <w:proofErr w:type="spellEnd"/>
      <w:r w:rsidRPr="000244CC">
        <w:rPr>
          <w:rFonts w:ascii="Times New Roman" w:hAnsi="Times New Roman"/>
          <w:szCs w:val="24"/>
        </w:rPr>
        <w:t xml:space="preserve"> NS. Free Drug Samples in the United States: Characteristics of Pediatric Recipients and Safety Concerns. </w:t>
      </w:r>
      <w:r w:rsidRPr="000244CC">
        <w:rPr>
          <w:rFonts w:ascii="Times New Roman" w:hAnsi="Times New Roman"/>
          <w:i/>
          <w:szCs w:val="24"/>
        </w:rPr>
        <w:t>Pediatrics</w:t>
      </w:r>
      <w:r w:rsidRPr="000244CC">
        <w:rPr>
          <w:rFonts w:ascii="Times New Roman" w:hAnsi="Times New Roman"/>
          <w:szCs w:val="24"/>
        </w:rPr>
        <w:t xml:space="preserve"> 2008, 122:736. PMID: 18829796.</w:t>
      </w:r>
    </w:p>
    <w:p w14:paraId="6B0A817E" w14:textId="77777777" w:rsidR="00996047" w:rsidRPr="00653D78" w:rsidRDefault="00996047" w:rsidP="000244CC">
      <w:pPr>
        <w:spacing w:before="0"/>
        <w:rPr>
          <w:rFonts w:ascii="Times New Roman" w:hAnsi="Times New Roman"/>
          <w:szCs w:val="24"/>
          <w:highlight w:val="yellow"/>
        </w:rPr>
      </w:pPr>
    </w:p>
    <w:p w14:paraId="2ED6B701" w14:textId="77777777" w:rsidR="000244CC" w:rsidRDefault="00996047" w:rsidP="000244CC">
      <w:pPr>
        <w:pStyle w:val="ListParagraph"/>
        <w:numPr>
          <w:ilvl w:val="0"/>
          <w:numId w:val="30"/>
        </w:numPr>
        <w:spacing w:before="0"/>
        <w:ind w:left="360"/>
        <w:rPr>
          <w:rFonts w:ascii="Times New Roman" w:hAnsi="Times New Roman"/>
          <w:szCs w:val="24"/>
        </w:rPr>
      </w:pPr>
      <w:r w:rsidRPr="000244CC">
        <w:rPr>
          <w:rFonts w:ascii="Times New Roman" w:hAnsi="Times New Roman"/>
          <w:b/>
          <w:szCs w:val="24"/>
        </w:rPr>
        <w:t>Lasser KE</w:t>
      </w:r>
      <w:r w:rsidRPr="000244CC">
        <w:rPr>
          <w:rFonts w:ascii="Times New Roman" w:hAnsi="Times New Roman"/>
          <w:szCs w:val="24"/>
        </w:rPr>
        <w:t xml:space="preserve">, </w:t>
      </w:r>
      <w:proofErr w:type="spellStart"/>
      <w:r w:rsidRPr="000244CC">
        <w:rPr>
          <w:rFonts w:ascii="Times New Roman" w:hAnsi="Times New Roman"/>
          <w:szCs w:val="24"/>
        </w:rPr>
        <w:t>Ayanian</w:t>
      </w:r>
      <w:proofErr w:type="spellEnd"/>
      <w:r w:rsidRPr="000244CC">
        <w:rPr>
          <w:rFonts w:ascii="Times New Roman" w:hAnsi="Times New Roman"/>
          <w:szCs w:val="24"/>
        </w:rPr>
        <w:t xml:space="preserve"> JZ, Fletcher RH, Good MD.   Barriers to Colorectal Cancer Screening in Community </w:t>
      </w:r>
    </w:p>
    <w:p w14:paraId="0D16AC8C" w14:textId="7E377F65" w:rsidR="00996047" w:rsidRPr="000244CC" w:rsidRDefault="00996047" w:rsidP="000244CC">
      <w:pPr>
        <w:spacing w:before="0"/>
        <w:rPr>
          <w:rFonts w:ascii="Times New Roman" w:hAnsi="Times New Roman"/>
          <w:szCs w:val="24"/>
        </w:rPr>
      </w:pPr>
      <w:r w:rsidRPr="000244CC">
        <w:rPr>
          <w:rFonts w:ascii="Times New Roman" w:hAnsi="Times New Roman"/>
          <w:szCs w:val="24"/>
        </w:rPr>
        <w:t xml:space="preserve">Health Centers: a Qualitative Study. </w:t>
      </w:r>
      <w:r w:rsidRPr="000244CC">
        <w:rPr>
          <w:rFonts w:ascii="Times New Roman" w:hAnsi="Times New Roman"/>
          <w:i/>
          <w:szCs w:val="24"/>
        </w:rPr>
        <w:t xml:space="preserve">BMC </w:t>
      </w:r>
      <w:proofErr w:type="spellStart"/>
      <w:proofErr w:type="gramStart"/>
      <w:r w:rsidRPr="000244CC">
        <w:rPr>
          <w:rFonts w:ascii="Times New Roman" w:hAnsi="Times New Roman"/>
          <w:i/>
          <w:szCs w:val="24"/>
        </w:rPr>
        <w:t>Fam</w:t>
      </w:r>
      <w:proofErr w:type="spellEnd"/>
      <w:proofErr w:type="gramEnd"/>
      <w:r w:rsidRPr="000244CC">
        <w:rPr>
          <w:rFonts w:ascii="Times New Roman" w:hAnsi="Times New Roman"/>
          <w:i/>
          <w:szCs w:val="24"/>
        </w:rPr>
        <w:t xml:space="preserve"> </w:t>
      </w:r>
      <w:proofErr w:type="spellStart"/>
      <w:r w:rsidRPr="000244CC">
        <w:rPr>
          <w:rFonts w:ascii="Times New Roman" w:hAnsi="Times New Roman"/>
          <w:i/>
          <w:szCs w:val="24"/>
        </w:rPr>
        <w:t>Pract</w:t>
      </w:r>
      <w:proofErr w:type="spellEnd"/>
      <w:r w:rsidRPr="000244CC">
        <w:rPr>
          <w:rFonts w:ascii="Times New Roman" w:hAnsi="Times New Roman"/>
          <w:i/>
          <w:szCs w:val="24"/>
        </w:rPr>
        <w:t>.</w:t>
      </w:r>
      <w:r w:rsidRPr="000244CC">
        <w:rPr>
          <w:rFonts w:ascii="Times New Roman" w:hAnsi="Times New Roman"/>
          <w:szCs w:val="24"/>
        </w:rPr>
        <w:t xml:space="preserve"> 2008, 9:15. PMID: 18304342.</w:t>
      </w:r>
    </w:p>
    <w:p w14:paraId="39E62E62" w14:textId="77777777" w:rsidR="00996047" w:rsidRPr="00653D78" w:rsidRDefault="00996047" w:rsidP="000244CC">
      <w:pPr>
        <w:spacing w:before="0"/>
        <w:rPr>
          <w:rFonts w:ascii="Times New Roman" w:hAnsi="Times New Roman"/>
          <w:szCs w:val="24"/>
          <w:highlight w:val="yellow"/>
        </w:rPr>
      </w:pPr>
    </w:p>
    <w:p w14:paraId="5855F369" w14:textId="4BBA267D" w:rsidR="000244CC" w:rsidRPr="000244CC" w:rsidRDefault="000244CC" w:rsidP="000244CC">
      <w:pPr>
        <w:pStyle w:val="ListParagraph"/>
        <w:numPr>
          <w:ilvl w:val="0"/>
          <w:numId w:val="30"/>
        </w:numPr>
        <w:spacing w:before="0"/>
        <w:ind w:left="360"/>
        <w:rPr>
          <w:rFonts w:ascii="Times New Roman" w:hAnsi="Times New Roman"/>
          <w:szCs w:val="24"/>
        </w:rPr>
      </w:pPr>
      <w:r w:rsidRPr="000244CC">
        <w:rPr>
          <w:rFonts w:ascii="Times New Roman" w:hAnsi="Times New Roman"/>
          <w:b/>
          <w:szCs w:val="24"/>
        </w:rPr>
        <w:t>Lasser KE</w:t>
      </w:r>
      <w:r w:rsidRPr="000244CC">
        <w:rPr>
          <w:rFonts w:ascii="Times New Roman" w:hAnsi="Times New Roman"/>
          <w:szCs w:val="24"/>
        </w:rPr>
        <w:t xml:space="preserve">, </w:t>
      </w:r>
      <w:proofErr w:type="spellStart"/>
      <w:r w:rsidRPr="000244CC">
        <w:rPr>
          <w:rFonts w:ascii="Times New Roman" w:hAnsi="Times New Roman"/>
          <w:szCs w:val="24"/>
        </w:rPr>
        <w:t>Woolhandler</w:t>
      </w:r>
      <w:proofErr w:type="spellEnd"/>
      <w:r w:rsidRPr="000244CC">
        <w:rPr>
          <w:rFonts w:ascii="Times New Roman" w:hAnsi="Times New Roman"/>
          <w:szCs w:val="24"/>
        </w:rPr>
        <w:t xml:space="preserve"> SJ, </w:t>
      </w:r>
      <w:proofErr w:type="spellStart"/>
      <w:r w:rsidRPr="000244CC">
        <w:rPr>
          <w:rFonts w:ascii="Times New Roman" w:hAnsi="Times New Roman"/>
          <w:szCs w:val="24"/>
        </w:rPr>
        <w:t>Himmelstein</w:t>
      </w:r>
      <w:proofErr w:type="spellEnd"/>
      <w:r w:rsidRPr="000244CC">
        <w:rPr>
          <w:rFonts w:ascii="Times New Roman" w:hAnsi="Times New Roman"/>
          <w:szCs w:val="24"/>
        </w:rPr>
        <w:t xml:space="preserve"> DU. Sources of Physician Income in the U.S: </w:t>
      </w:r>
    </w:p>
    <w:p w14:paraId="7467FA6D" w14:textId="77777777" w:rsidR="000244CC" w:rsidRPr="00653D78" w:rsidRDefault="000244CC" w:rsidP="000244CC">
      <w:pPr>
        <w:spacing w:before="0"/>
        <w:rPr>
          <w:rFonts w:ascii="Times New Roman" w:hAnsi="Times New Roman"/>
          <w:szCs w:val="24"/>
        </w:rPr>
      </w:pPr>
      <w:r w:rsidRPr="00653D78">
        <w:rPr>
          <w:rFonts w:ascii="Times New Roman" w:hAnsi="Times New Roman"/>
          <w:szCs w:val="24"/>
        </w:rPr>
        <w:t xml:space="preserve">The Contribution of Public Funding to the Specialist-Generalist Income Gap. </w:t>
      </w:r>
      <w:r w:rsidRPr="00653D78">
        <w:rPr>
          <w:rFonts w:ascii="Times New Roman" w:hAnsi="Times New Roman"/>
          <w:i/>
          <w:szCs w:val="24"/>
        </w:rPr>
        <w:t xml:space="preserve">J Gen </w:t>
      </w:r>
      <w:proofErr w:type="spellStart"/>
      <w:r w:rsidRPr="00653D78">
        <w:rPr>
          <w:rFonts w:ascii="Times New Roman" w:hAnsi="Times New Roman"/>
          <w:i/>
          <w:szCs w:val="24"/>
        </w:rPr>
        <w:t>Int</w:t>
      </w:r>
      <w:proofErr w:type="spellEnd"/>
      <w:r w:rsidRPr="00653D78">
        <w:rPr>
          <w:rFonts w:ascii="Times New Roman" w:hAnsi="Times New Roman"/>
          <w:i/>
          <w:szCs w:val="24"/>
        </w:rPr>
        <w:t xml:space="preserve"> Med </w:t>
      </w:r>
      <w:r w:rsidRPr="00653D78">
        <w:rPr>
          <w:rFonts w:ascii="Times New Roman" w:hAnsi="Times New Roman"/>
          <w:szCs w:val="24"/>
        </w:rPr>
        <w:t>2008; 23(9):1477-1481. PMID: 18592323.</w:t>
      </w:r>
    </w:p>
    <w:p w14:paraId="53FF2E65" w14:textId="77777777" w:rsidR="000244CC" w:rsidRPr="00653D78" w:rsidRDefault="000244CC" w:rsidP="000244CC">
      <w:pPr>
        <w:pStyle w:val="BodyText"/>
        <w:numPr>
          <w:ilvl w:val="0"/>
          <w:numId w:val="3"/>
        </w:numPr>
        <w:spacing w:before="0" w:after="0"/>
        <w:ind w:left="720"/>
        <w:rPr>
          <w:rFonts w:ascii="Times New Roman" w:hAnsi="Times New Roman"/>
          <w:i/>
          <w:szCs w:val="24"/>
        </w:rPr>
      </w:pPr>
      <w:r w:rsidRPr="00653D78">
        <w:rPr>
          <w:rFonts w:ascii="Times New Roman" w:hAnsi="Times New Roman"/>
          <w:i/>
          <w:szCs w:val="24"/>
        </w:rPr>
        <w:t xml:space="preserve">Google Scholar (accessed 11/23/2013) </w:t>
      </w:r>
      <w:hyperlink r:id="rId11" w:history="1">
        <w:r w:rsidRPr="00653D78">
          <w:rPr>
            <w:rFonts w:ascii="Times New Roman" w:hAnsi="Times New Roman"/>
            <w:i/>
            <w:szCs w:val="24"/>
          </w:rPr>
          <w:t>Cited by 18</w:t>
        </w:r>
      </w:hyperlink>
      <w:r w:rsidRPr="00653D78">
        <w:rPr>
          <w:rFonts w:ascii="Times New Roman" w:hAnsi="Times New Roman"/>
          <w:i/>
          <w:szCs w:val="24"/>
        </w:rPr>
        <w:t>.</w:t>
      </w:r>
    </w:p>
    <w:p w14:paraId="7FA3A9D6" w14:textId="77777777" w:rsidR="000244CC" w:rsidRPr="00653D78" w:rsidRDefault="000244CC" w:rsidP="000244CC">
      <w:pPr>
        <w:pStyle w:val="BodyText"/>
        <w:numPr>
          <w:ilvl w:val="0"/>
          <w:numId w:val="3"/>
        </w:numPr>
        <w:spacing w:before="0" w:after="0"/>
        <w:ind w:left="720"/>
        <w:rPr>
          <w:rFonts w:ascii="Times New Roman" w:hAnsi="Times New Roman"/>
          <w:i/>
          <w:szCs w:val="24"/>
        </w:rPr>
      </w:pPr>
      <w:r w:rsidRPr="00653D78">
        <w:rPr>
          <w:rFonts w:ascii="Times New Roman" w:hAnsi="Times New Roman"/>
          <w:i/>
          <w:szCs w:val="24"/>
        </w:rPr>
        <w:t xml:space="preserve">Received major media attention, e.g. NPR </w:t>
      </w:r>
    </w:p>
    <w:p w14:paraId="608E6B91" w14:textId="77777777" w:rsidR="00996047" w:rsidRPr="00653D78" w:rsidRDefault="00996047" w:rsidP="000244CC">
      <w:pPr>
        <w:spacing w:before="0"/>
        <w:rPr>
          <w:rFonts w:ascii="Times New Roman" w:hAnsi="Times New Roman"/>
          <w:szCs w:val="24"/>
        </w:rPr>
      </w:pPr>
    </w:p>
    <w:p w14:paraId="4D058B17" w14:textId="77777777" w:rsidR="000244CC" w:rsidRPr="000244CC" w:rsidRDefault="00996047" w:rsidP="000244CC">
      <w:pPr>
        <w:pStyle w:val="ListParagraph"/>
        <w:numPr>
          <w:ilvl w:val="0"/>
          <w:numId w:val="30"/>
        </w:numPr>
        <w:spacing w:before="0"/>
        <w:ind w:left="360"/>
        <w:rPr>
          <w:rFonts w:ascii="Times New Roman" w:hAnsi="Times New Roman"/>
          <w:i/>
          <w:szCs w:val="24"/>
        </w:rPr>
      </w:pPr>
      <w:proofErr w:type="spellStart"/>
      <w:r w:rsidRPr="000244CC">
        <w:rPr>
          <w:rFonts w:ascii="Times New Roman" w:hAnsi="Times New Roman"/>
          <w:szCs w:val="24"/>
        </w:rPr>
        <w:t>Wilper</w:t>
      </w:r>
      <w:proofErr w:type="spellEnd"/>
      <w:r w:rsidRPr="000244CC">
        <w:rPr>
          <w:rFonts w:ascii="Times New Roman" w:hAnsi="Times New Roman"/>
          <w:szCs w:val="24"/>
        </w:rPr>
        <w:t xml:space="preserve"> A</w:t>
      </w:r>
      <w:r w:rsidR="00F5543A" w:rsidRPr="000244CC">
        <w:rPr>
          <w:rFonts w:ascii="Times New Roman" w:hAnsi="Times New Roman"/>
          <w:szCs w:val="24"/>
        </w:rPr>
        <w:t xml:space="preserve"> (mentee)</w:t>
      </w:r>
      <w:r w:rsidRPr="000244CC">
        <w:rPr>
          <w:rFonts w:ascii="Times New Roman" w:hAnsi="Times New Roman"/>
          <w:szCs w:val="24"/>
        </w:rPr>
        <w:t xml:space="preserve">, </w:t>
      </w:r>
      <w:proofErr w:type="spellStart"/>
      <w:r w:rsidRPr="000244CC">
        <w:rPr>
          <w:rFonts w:ascii="Times New Roman" w:hAnsi="Times New Roman"/>
          <w:szCs w:val="24"/>
        </w:rPr>
        <w:t>Woolhandler</w:t>
      </w:r>
      <w:proofErr w:type="spellEnd"/>
      <w:r w:rsidRPr="000244CC">
        <w:rPr>
          <w:rFonts w:ascii="Times New Roman" w:hAnsi="Times New Roman"/>
          <w:szCs w:val="24"/>
        </w:rPr>
        <w:t xml:space="preserve"> SJ, </w:t>
      </w:r>
      <w:r w:rsidRPr="000244CC">
        <w:rPr>
          <w:rFonts w:ascii="Times New Roman" w:hAnsi="Times New Roman"/>
          <w:b/>
          <w:szCs w:val="24"/>
        </w:rPr>
        <w:t>Lasser KE</w:t>
      </w:r>
      <w:r w:rsidRPr="000244CC">
        <w:rPr>
          <w:rFonts w:ascii="Times New Roman" w:hAnsi="Times New Roman"/>
          <w:szCs w:val="24"/>
        </w:rPr>
        <w:t xml:space="preserve">, McCormick D, </w:t>
      </w:r>
      <w:proofErr w:type="spellStart"/>
      <w:r w:rsidRPr="000244CC">
        <w:rPr>
          <w:rFonts w:ascii="Times New Roman" w:hAnsi="Times New Roman"/>
          <w:szCs w:val="24"/>
        </w:rPr>
        <w:t>Bor</w:t>
      </w:r>
      <w:proofErr w:type="spellEnd"/>
      <w:r w:rsidRPr="000244CC">
        <w:rPr>
          <w:rFonts w:ascii="Times New Roman" w:hAnsi="Times New Roman"/>
          <w:szCs w:val="24"/>
        </w:rPr>
        <w:t xml:space="preserve"> DH, </w:t>
      </w:r>
      <w:proofErr w:type="spellStart"/>
      <w:r w:rsidRPr="000244CC">
        <w:rPr>
          <w:rFonts w:ascii="Times New Roman" w:hAnsi="Times New Roman"/>
          <w:szCs w:val="24"/>
        </w:rPr>
        <w:t>Himmelstein</w:t>
      </w:r>
      <w:proofErr w:type="spellEnd"/>
      <w:r w:rsidRPr="000244CC">
        <w:rPr>
          <w:rFonts w:ascii="Times New Roman" w:hAnsi="Times New Roman"/>
          <w:szCs w:val="24"/>
        </w:rPr>
        <w:t xml:space="preserve"> DU. A national study </w:t>
      </w:r>
    </w:p>
    <w:p w14:paraId="52C192FC" w14:textId="68B5C01A" w:rsidR="00996047" w:rsidRPr="000244CC" w:rsidRDefault="00996047" w:rsidP="000244CC">
      <w:pPr>
        <w:spacing w:before="0"/>
        <w:rPr>
          <w:rFonts w:ascii="Times New Roman" w:hAnsi="Times New Roman"/>
          <w:i/>
          <w:szCs w:val="24"/>
        </w:rPr>
      </w:pPr>
      <w:proofErr w:type="gramStart"/>
      <w:r w:rsidRPr="000244CC">
        <w:rPr>
          <w:rFonts w:ascii="Times New Roman" w:hAnsi="Times New Roman"/>
          <w:szCs w:val="24"/>
        </w:rPr>
        <w:t>of</w:t>
      </w:r>
      <w:proofErr w:type="gramEnd"/>
      <w:r w:rsidRPr="000244CC">
        <w:rPr>
          <w:rFonts w:ascii="Times New Roman" w:hAnsi="Times New Roman"/>
          <w:szCs w:val="24"/>
        </w:rPr>
        <w:t xml:space="preserve"> chronic disease prevalence and access to care in uninsured U.S. adults. </w:t>
      </w:r>
      <w:r w:rsidRPr="000244CC">
        <w:rPr>
          <w:rFonts w:ascii="Times New Roman" w:hAnsi="Times New Roman"/>
          <w:i/>
          <w:szCs w:val="24"/>
        </w:rPr>
        <w:t>Ann Intern Med</w:t>
      </w:r>
      <w:r w:rsidRPr="000244CC">
        <w:rPr>
          <w:rFonts w:ascii="Times New Roman" w:hAnsi="Times New Roman"/>
          <w:szCs w:val="24"/>
        </w:rPr>
        <w:t xml:space="preserve"> </w:t>
      </w:r>
      <w:r w:rsidRPr="000244CC">
        <w:rPr>
          <w:rFonts w:ascii="Times New Roman" w:hAnsi="Times New Roman"/>
        </w:rPr>
        <w:t>2008</w:t>
      </w:r>
      <w:proofErr w:type="gramStart"/>
      <w:r w:rsidRPr="000244CC">
        <w:rPr>
          <w:rFonts w:ascii="Times New Roman" w:hAnsi="Times New Roman"/>
        </w:rPr>
        <w:t>;149</w:t>
      </w:r>
      <w:proofErr w:type="gramEnd"/>
      <w:r w:rsidRPr="000244CC">
        <w:rPr>
          <w:rFonts w:ascii="Times New Roman" w:hAnsi="Times New Roman"/>
        </w:rPr>
        <w:t xml:space="preserve">(3):170-6. </w:t>
      </w:r>
      <w:r w:rsidRPr="000244CC">
        <w:rPr>
          <w:rFonts w:ascii="Times New Roman" w:hAnsi="Times New Roman"/>
          <w:szCs w:val="24"/>
        </w:rPr>
        <w:t>PMID: 18678844.</w:t>
      </w:r>
    </w:p>
    <w:p w14:paraId="6730AA4E" w14:textId="77777777" w:rsidR="00996047" w:rsidRPr="00653D78" w:rsidRDefault="00996047" w:rsidP="000244CC">
      <w:pPr>
        <w:spacing w:before="0"/>
        <w:rPr>
          <w:rFonts w:ascii="Times New Roman" w:hAnsi="Times New Roman"/>
          <w:szCs w:val="24"/>
          <w:highlight w:val="yellow"/>
        </w:rPr>
      </w:pPr>
    </w:p>
    <w:p w14:paraId="5BA76944" w14:textId="77777777" w:rsidR="000244CC" w:rsidRDefault="00996047" w:rsidP="000244CC">
      <w:pPr>
        <w:pStyle w:val="ListParagraph"/>
        <w:numPr>
          <w:ilvl w:val="0"/>
          <w:numId w:val="30"/>
        </w:numPr>
        <w:spacing w:before="0"/>
        <w:ind w:left="360"/>
        <w:rPr>
          <w:rFonts w:ascii="Times New Roman" w:hAnsi="Times New Roman"/>
          <w:szCs w:val="24"/>
        </w:rPr>
      </w:pPr>
      <w:r w:rsidRPr="000244CC">
        <w:rPr>
          <w:rFonts w:ascii="Times New Roman" w:hAnsi="Times New Roman"/>
          <w:b/>
          <w:szCs w:val="24"/>
        </w:rPr>
        <w:t>Lasser KE</w:t>
      </w:r>
      <w:r w:rsidRPr="000244CC">
        <w:rPr>
          <w:rFonts w:ascii="Times New Roman" w:hAnsi="Times New Roman"/>
          <w:szCs w:val="24"/>
        </w:rPr>
        <w:t xml:space="preserve">, Kelly B, Maier J, Murillo J, Hoover S, Isenberg K, </w:t>
      </w:r>
      <w:proofErr w:type="spellStart"/>
      <w:r w:rsidRPr="000244CC">
        <w:rPr>
          <w:rFonts w:ascii="Times New Roman" w:hAnsi="Times New Roman"/>
          <w:szCs w:val="24"/>
        </w:rPr>
        <w:t>Osber</w:t>
      </w:r>
      <w:proofErr w:type="spellEnd"/>
      <w:r w:rsidRPr="000244CC">
        <w:rPr>
          <w:rFonts w:ascii="Times New Roman" w:hAnsi="Times New Roman"/>
          <w:szCs w:val="24"/>
        </w:rPr>
        <w:t xml:space="preserve"> D, </w:t>
      </w:r>
      <w:proofErr w:type="spellStart"/>
      <w:r w:rsidRPr="000244CC">
        <w:rPr>
          <w:rFonts w:ascii="Times New Roman" w:hAnsi="Times New Roman"/>
          <w:szCs w:val="24"/>
        </w:rPr>
        <w:t>Pilkauskas</w:t>
      </w:r>
      <w:proofErr w:type="spellEnd"/>
      <w:r w:rsidRPr="000244CC">
        <w:rPr>
          <w:rFonts w:ascii="Times New Roman" w:hAnsi="Times New Roman"/>
          <w:szCs w:val="24"/>
        </w:rPr>
        <w:t xml:space="preserve"> N, Willis BC, Hersey J. </w:t>
      </w:r>
    </w:p>
    <w:p w14:paraId="51026D98" w14:textId="407E4DE3" w:rsidR="00996047" w:rsidRPr="000244CC" w:rsidRDefault="00996047" w:rsidP="000244CC">
      <w:pPr>
        <w:spacing w:before="0"/>
        <w:rPr>
          <w:rFonts w:ascii="Times New Roman" w:hAnsi="Times New Roman"/>
          <w:szCs w:val="24"/>
        </w:rPr>
      </w:pPr>
      <w:r w:rsidRPr="000244CC">
        <w:rPr>
          <w:rFonts w:ascii="Times New Roman" w:hAnsi="Times New Roman"/>
          <w:szCs w:val="24"/>
        </w:rPr>
        <w:t xml:space="preserve">Discussions about Preventive Services: a Qualitative Study. </w:t>
      </w:r>
      <w:r w:rsidRPr="000244CC">
        <w:rPr>
          <w:rFonts w:ascii="Times New Roman" w:hAnsi="Times New Roman"/>
          <w:i/>
          <w:szCs w:val="24"/>
        </w:rPr>
        <w:t xml:space="preserve">BMC </w:t>
      </w:r>
      <w:proofErr w:type="spellStart"/>
      <w:proofErr w:type="gramStart"/>
      <w:r w:rsidRPr="000244CC">
        <w:rPr>
          <w:rFonts w:ascii="Times New Roman" w:hAnsi="Times New Roman"/>
          <w:i/>
          <w:szCs w:val="24"/>
        </w:rPr>
        <w:t>Fam</w:t>
      </w:r>
      <w:proofErr w:type="spellEnd"/>
      <w:proofErr w:type="gramEnd"/>
      <w:r w:rsidRPr="000244CC">
        <w:rPr>
          <w:rFonts w:ascii="Times New Roman" w:hAnsi="Times New Roman"/>
          <w:i/>
          <w:szCs w:val="24"/>
        </w:rPr>
        <w:t xml:space="preserve"> </w:t>
      </w:r>
      <w:proofErr w:type="spellStart"/>
      <w:r w:rsidRPr="000244CC">
        <w:rPr>
          <w:rFonts w:ascii="Times New Roman" w:hAnsi="Times New Roman"/>
          <w:i/>
          <w:szCs w:val="24"/>
        </w:rPr>
        <w:t>Pract</w:t>
      </w:r>
      <w:proofErr w:type="spellEnd"/>
      <w:r w:rsidRPr="000244CC">
        <w:rPr>
          <w:rFonts w:ascii="Times New Roman" w:hAnsi="Times New Roman"/>
          <w:i/>
          <w:szCs w:val="24"/>
        </w:rPr>
        <w:t>.</w:t>
      </w:r>
      <w:r w:rsidRPr="000244CC">
        <w:rPr>
          <w:rFonts w:ascii="Times New Roman" w:hAnsi="Times New Roman"/>
          <w:szCs w:val="24"/>
        </w:rPr>
        <w:t xml:space="preserve"> 2008, 9:48. PMID: 18768086.</w:t>
      </w:r>
    </w:p>
    <w:p w14:paraId="65333257" w14:textId="77777777" w:rsidR="00996047" w:rsidRPr="00653D78" w:rsidRDefault="00996047" w:rsidP="000244CC">
      <w:pPr>
        <w:spacing w:before="0"/>
        <w:rPr>
          <w:rFonts w:ascii="Times New Roman" w:hAnsi="Times New Roman"/>
          <w:szCs w:val="24"/>
        </w:rPr>
      </w:pPr>
    </w:p>
    <w:p w14:paraId="2DD19B60" w14:textId="77777777" w:rsidR="000244CC" w:rsidRPr="000244CC" w:rsidRDefault="00996047" w:rsidP="000244CC">
      <w:pPr>
        <w:pStyle w:val="ListParagraph"/>
        <w:numPr>
          <w:ilvl w:val="0"/>
          <w:numId w:val="30"/>
        </w:numPr>
        <w:spacing w:before="0"/>
        <w:ind w:left="360"/>
        <w:jc w:val="left"/>
        <w:rPr>
          <w:rFonts w:ascii="Times New Roman" w:hAnsi="Times New Roman"/>
        </w:rPr>
      </w:pPr>
      <w:proofErr w:type="spellStart"/>
      <w:r w:rsidRPr="000244CC">
        <w:rPr>
          <w:rFonts w:ascii="Times New Roman" w:hAnsi="Times New Roman"/>
          <w:szCs w:val="24"/>
        </w:rPr>
        <w:t>Wilper</w:t>
      </w:r>
      <w:proofErr w:type="spellEnd"/>
      <w:r w:rsidRPr="000244CC">
        <w:rPr>
          <w:rFonts w:ascii="Times New Roman" w:hAnsi="Times New Roman"/>
          <w:szCs w:val="24"/>
        </w:rPr>
        <w:t xml:space="preserve"> AP</w:t>
      </w:r>
      <w:r w:rsidR="00F5543A" w:rsidRPr="000244CC">
        <w:rPr>
          <w:rFonts w:ascii="Times New Roman" w:hAnsi="Times New Roman"/>
          <w:szCs w:val="24"/>
        </w:rPr>
        <w:t xml:space="preserve"> (mentee),</w:t>
      </w:r>
      <w:proofErr w:type="spellStart"/>
      <w:r w:rsidRPr="000244CC">
        <w:rPr>
          <w:rFonts w:ascii="Times New Roman" w:hAnsi="Times New Roman"/>
          <w:szCs w:val="24"/>
        </w:rPr>
        <w:t>Woolhandler</w:t>
      </w:r>
      <w:proofErr w:type="spellEnd"/>
      <w:r w:rsidRPr="000244CC">
        <w:rPr>
          <w:rFonts w:ascii="Times New Roman" w:hAnsi="Times New Roman"/>
          <w:szCs w:val="24"/>
        </w:rPr>
        <w:t xml:space="preserve"> SJ, Boyd JW, </w:t>
      </w:r>
      <w:r w:rsidRPr="000244CC">
        <w:rPr>
          <w:rFonts w:ascii="Times New Roman" w:hAnsi="Times New Roman"/>
          <w:b/>
          <w:szCs w:val="24"/>
        </w:rPr>
        <w:t>Lasser KE</w:t>
      </w:r>
      <w:r w:rsidRPr="000244CC">
        <w:rPr>
          <w:rFonts w:ascii="Times New Roman" w:hAnsi="Times New Roman"/>
          <w:szCs w:val="24"/>
        </w:rPr>
        <w:t xml:space="preserve">, McCormick D, </w:t>
      </w:r>
      <w:proofErr w:type="spellStart"/>
      <w:r w:rsidRPr="000244CC">
        <w:rPr>
          <w:rFonts w:ascii="Times New Roman" w:hAnsi="Times New Roman"/>
          <w:szCs w:val="24"/>
        </w:rPr>
        <w:t>Bor</w:t>
      </w:r>
      <w:proofErr w:type="spellEnd"/>
      <w:r w:rsidRPr="000244CC">
        <w:rPr>
          <w:rFonts w:ascii="Times New Roman" w:hAnsi="Times New Roman"/>
          <w:szCs w:val="24"/>
        </w:rPr>
        <w:t xml:space="preserve"> DH, </w:t>
      </w:r>
      <w:proofErr w:type="spellStart"/>
      <w:r w:rsidRPr="000244CC">
        <w:rPr>
          <w:rFonts w:ascii="Times New Roman" w:hAnsi="Times New Roman"/>
          <w:szCs w:val="24"/>
        </w:rPr>
        <w:t>Himmelstein</w:t>
      </w:r>
      <w:proofErr w:type="spellEnd"/>
      <w:r w:rsidRPr="000244CC">
        <w:rPr>
          <w:rFonts w:ascii="Times New Roman" w:hAnsi="Times New Roman"/>
          <w:szCs w:val="24"/>
        </w:rPr>
        <w:t xml:space="preserve"> DU. The </w:t>
      </w:r>
    </w:p>
    <w:p w14:paraId="781F1070" w14:textId="5D428AAA" w:rsidR="00996047" w:rsidRPr="000244CC" w:rsidRDefault="00996047" w:rsidP="000244CC">
      <w:pPr>
        <w:spacing w:before="0"/>
        <w:jc w:val="left"/>
        <w:rPr>
          <w:rFonts w:ascii="Times New Roman" w:hAnsi="Times New Roman"/>
        </w:rPr>
      </w:pPr>
      <w:r w:rsidRPr="000244CC">
        <w:rPr>
          <w:rFonts w:ascii="Times New Roman" w:hAnsi="Times New Roman"/>
          <w:szCs w:val="24"/>
        </w:rPr>
        <w:t xml:space="preserve">Health and Health Care Of U.S. Prisoners: A Nationwide Survey. </w:t>
      </w:r>
      <w:r w:rsidRPr="000244CC">
        <w:rPr>
          <w:rFonts w:ascii="Times New Roman" w:hAnsi="Times New Roman"/>
          <w:i/>
          <w:szCs w:val="24"/>
        </w:rPr>
        <w:t xml:space="preserve"> Am J Public Health </w:t>
      </w:r>
      <w:r w:rsidRPr="000244CC">
        <w:rPr>
          <w:rFonts w:ascii="Times New Roman" w:hAnsi="Times New Roman"/>
          <w:szCs w:val="24"/>
        </w:rPr>
        <w:t>2009;</w:t>
      </w:r>
      <w:r w:rsidRPr="000244CC">
        <w:rPr>
          <w:rFonts w:ascii="Times New Roman" w:hAnsi="Times New Roman"/>
        </w:rPr>
        <w:t xml:space="preserve"> 99(4):666-72. </w:t>
      </w:r>
      <w:r w:rsidRPr="000244CC">
        <w:rPr>
          <w:rFonts w:ascii="Times New Roman" w:hAnsi="Times New Roman"/>
          <w:szCs w:val="24"/>
        </w:rPr>
        <w:t>PMID: 19150898.</w:t>
      </w:r>
    </w:p>
    <w:p w14:paraId="5AC69AE9" w14:textId="77777777" w:rsidR="00996047" w:rsidRPr="00653D78" w:rsidRDefault="00996047" w:rsidP="000244CC">
      <w:pPr>
        <w:spacing w:before="0"/>
        <w:rPr>
          <w:rFonts w:ascii="Times New Roman" w:hAnsi="Times New Roman"/>
        </w:rPr>
      </w:pPr>
    </w:p>
    <w:p w14:paraId="6454AEBC" w14:textId="77777777" w:rsidR="000244CC" w:rsidRPr="000244CC" w:rsidRDefault="00996047" w:rsidP="000244CC">
      <w:pPr>
        <w:pStyle w:val="ListParagraph"/>
        <w:numPr>
          <w:ilvl w:val="0"/>
          <w:numId w:val="30"/>
        </w:numPr>
        <w:spacing w:before="0"/>
        <w:ind w:left="360"/>
        <w:rPr>
          <w:rFonts w:ascii="Times New Roman" w:hAnsi="Times New Roman"/>
        </w:rPr>
      </w:pPr>
      <w:proofErr w:type="spellStart"/>
      <w:r w:rsidRPr="000244CC">
        <w:rPr>
          <w:rFonts w:ascii="Times New Roman" w:hAnsi="Times New Roman"/>
          <w:szCs w:val="24"/>
        </w:rPr>
        <w:t>Wilper</w:t>
      </w:r>
      <w:proofErr w:type="spellEnd"/>
      <w:r w:rsidRPr="000244CC">
        <w:rPr>
          <w:rFonts w:ascii="Times New Roman" w:hAnsi="Times New Roman"/>
          <w:szCs w:val="24"/>
        </w:rPr>
        <w:t xml:space="preserve"> AP</w:t>
      </w:r>
      <w:r w:rsidR="00F5543A" w:rsidRPr="000244CC">
        <w:rPr>
          <w:rFonts w:ascii="Times New Roman" w:hAnsi="Times New Roman"/>
          <w:szCs w:val="24"/>
        </w:rPr>
        <w:t xml:space="preserve"> (mentee),</w:t>
      </w:r>
      <w:r w:rsidRPr="000244CC">
        <w:rPr>
          <w:rFonts w:ascii="Times New Roman" w:hAnsi="Times New Roman"/>
          <w:szCs w:val="24"/>
        </w:rPr>
        <w:t xml:space="preserve"> </w:t>
      </w:r>
      <w:proofErr w:type="spellStart"/>
      <w:r w:rsidRPr="000244CC">
        <w:rPr>
          <w:rFonts w:ascii="Times New Roman" w:hAnsi="Times New Roman"/>
          <w:szCs w:val="24"/>
        </w:rPr>
        <w:t>Woolhandler</w:t>
      </w:r>
      <w:proofErr w:type="spellEnd"/>
      <w:r w:rsidRPr="000244CC">
        <w:rPr>
          <w:rFonts w:ascii="Times New Roman" w:hAnsi="Times New Roman"/>
          <w:szCs w:val="24"/>
        </w:rPr>
        <w:t xml:space="preserve"> SJ, Boyd JW, </w:t>
      </w:r>
      <w:r w:rsidRPr="000244CC">
        <w:rPr>
          <w:rFonts w:ascii="Times New Roman" w:hAnsi="Times New Roman"/>
          <w:b/>
          <w:szCs w:val="24"/>
        </w:rPr>
        <w:t>Lasser KE</w:t>
      </w:r>
      <w:r w:rsidRPr="000244CC">
        <w:rPr>
          <w:rFonts w:ascii="Times New Roman" w:hAnsi="Times New Roman"/>
          <w:szCs w:val="24"/>
        </w:rPr>
        <w:t xml:space="preserve">, McCormick D, </w:t>
      </w:r>
      <w:proofErr w:type="spellStart"/>
      <w:r w:rsidRPr="000244CC">
        <w:rPr>
          <w:rFonts w:ascii="Times New Roman" w:hAnsi="Times New Roman"/>
          <w:szCs w:val="24"/>
        </w:rPr>
        <w:t>Bor</w:t>
      </w:r>
      <w:proofErr w:type="spellEnd"/>
      <w:r w:rsidRPr="000244CC">
        <w:rPr>
          <w:rFonts w:ascii="Times New Roman" w:hAnsi="Times New Roman"/>
          <w:szCs w:val="24"/>
        </w:rPr>
        <w:t xml:space="preserve"> DH, </w:t>
      </w:r>
      <w:proofErr w:type="spellStart"/>
      <w:r w:rsidRPr="000244CC">
        <w:rPr>
          <w:rFonts w:ascii="Times New Roman" w:hAnsi="Times New Roman"/>
          <w:szCs w:val="24"/>
        </w:rPr>
        <w:t>Himmelstein</w:t>
      </w:r>
      <w:proofErr w:type="spellEnd"/>
      <w:r w:rsidRPr="000244CC">
        <w:rPr>
          <w:rFonts w:ascii="Times New Roman" w:hAnsi="Times New Roman"/>
          <w:szCs w:val="24"/>
        </w:rPr>
        <w:t xml:space="preserve"> DU. </w:t>
      </w:r>
    </w:p>
    <w:p w14:paraId="1031D129" w14:textId="1FC047E7" w:rsidR="00996047" w:rsidRPr="000244CC" w:rsidRDefault="00996047" w:rsidP="000244CC">
      <w:pPr>
        <w:spacing w:before="0"/>
        <w:rPr>
          <w:rFonts w:ascii="Times New Roman" w:hAnsi="Times New Roman"/>
        </w:rPr>
      </w:pPr>
      <w:r w:rsidRPr="000244CC">
        <w:rPr>
          <w:rFonts w:ascii="Times New Roman" w:hAnsi="Times New Roman"/>
          <w:szCs w:val="24"/>
        </w:rPr>
        <w:t xml:space="preserve">Health Insurance and Mortality. </w:t>
      </w:r>
      <w:r w:rsidRPr="000244CC">
        <w:rPr>
          <w:rFonts w:ascii="Times New Roman" w:hAnsi="Times New Roman"/>
          <w:i/>
          <w:szCs w:val="24"/>
        </w:rPr>
        <w:t xml:space="preserve"> Am J Public Health</w:t>
      </w:r>
      <w:r w:rsidRPr="000244CC">
        <w:rPr>
          <w:rFonts w:ascii="Times New Roman" w:hAnsi="Times New Roman"/>
          <w:szCs w:val="24"/>
        </w:rPr>
        <w:t xml:space="preserve"> 2009</w:t>
      </w:r>
      <w:r w:rsidRPr="000244CC">
        <w:rPr>
          <w:rFonts w:ascii="Times New Roman" w:hAnsi="Times New Roman"/>
        </w:rPr>
        <w:t xml:space="preserve">; 99(12): 2289-95. </w:t>
      </w:r>
      <w:r w:rsidRPr="000244CC">
        <w:rPr>
          <w:rFonts w:ascii="Times New Roman" w:hAnsi="Times New Roman"/>
          <w:szCs w:val="24"/>
        </w:rPr>
        <w:t>PMID: 19762659.</w:t>
      </w:r>
    </w:p>
    <w:p w14:paraId="6231D6AD" w14:textId="77777777" w:rsidR="00996047" w:rsidRPr="00653D78" w:rsidRDefault="00996047" w:rsidP="000244CC">
      <w:pPr>
        <w:pStyle w:val="EndnoteText"/>
        <w:rPr>
          <w:sz w:val="24"/>
          <w:highlight w:val="yellow"/>
        </w:rPr>
      </w:pPr>
    </w:p>
    <w:p w14:paraId="145E2FEB" w14:textId="77777777" w:rsidR="000244CC" w:rsidRDefault="00996047" w:rsidP="000244CC">
      <w:pPr>
        <w:pStyle w:val="EndnoteText"/>
        <w:numPr>
          <w:ilvl w:val="0"/>
          <w:numId w:val="30"/>
        </w:numPr>
        <w:ind w:left="360"/>
        <w:rPr>
          <w:sz w:val="24"/>
          <w:szCs w:val="24"/>
        </w:rPr>
      </w:pPr>
      <w:r w:rsidRPr="00653D78">
        <w:rPr>
          <w:b/>
          <w:sz w:val="24"/>
          <w:szCs w:val="24"/>
        </w:rPr>
        <w:t>Lasser KE</w:t>
      </w:r>
      <w:r w:rsidRPr="00653D78">
        <w:rPr>
          <w:sz w:val="24"/>
          <w:szCs w:val="24"/>
        </w:rPr>
        <w:t xml:space="preserve">, Murillo J, Medlin E, </w:t>
      </w:r>
      <w:proofErr w:type="spellStart"/>
      <w:r w:rsidRPr="00653D78">
        <w:rPr>
          <w:sz w:val="24"/>
          <w:szCs w:val="24"/>
        </w:rPr>
        <w:t>Lisboa</w:t>
      </w:r>
      <w:proofErr w:type="spellEnd"/>
      <w:r w:rsidRPr="00653D78">
        <w:rPr>
          <w:sz w:val="24"/>
          <w:szCs w:val="24"/>
        </w:rPr>
        <w:t xml:space="preserve"> S, Valley-Shah L, Fletcher RH, Emmons KE, </w:t>
      </w:r>
      <w:proofErr w:type="spellStart"/>
      <w:r w:rsidRPr="00653D78">
        <w:rPr>
          <w:sz w:val="24"/>
          <w:szCs w:val="24"/>
        </w:rPr>
        <w:t>Ayanian</w:t>
      </w:r>
      <w:proofErr w:type="spellEnd"/>
      <w:r w:rsidRPr="00653D78">
        <w:rPr>
          <w:sz w:val="24"/>
          <w:szCs w:val="24"/>
        </w:rPr>
        <w:t xml:space="preserve"> JZ. A </w:t>
      </w:r>
    </w:p>
    <w:p w14:paraId="2D05A150" w14:textId="7C60F633" w:rsidR="00996047" w:rsidRPr="00653D78" w:rsidRDefault="00996047" w:rsidP="000244CC">
      <w:pPr>
        <w:pStyle w:val="EndnoteText"/>
        <w:rPr>
          <w:sz w:val="24"/>
          <w:szCs w:val="24"/>
        </w:rPr>
      </w:pPr>
      <w:r w:rsidRPr="00653D78">
        <w:rPr>
          <w:sz w:val="24"/>
          <w:szCs w:val="24"/>
        </w:rPr>
        <w:t xml:space="preserve">Multilevel Intervention to Promote Colorectal Cancer Screening among Community Health Center Patients: Results of a Pilot Study. </w:t>
      </w:r>
      <w:r w:rsidRPr="00653D78">
        <w:rPr>
          <w:i/>
          <w:sz w:val="24"/>
          <w:szCs w:val="24"/>
        </w:rPr>
        <w:t xml:space="preserve">BMC </w:t>
      </w:r>
      <w:proofErr w:type="spellStart"/>
      <w:proofErr w:type="gramStart"/>
      <w:r w:rsidRPr="00653D78">
        <w:rPr>
          <w:i/>
          <w:sz w:val="24"/>
          <w:szCs w:val="24"/>
        </w:rPr>
        <w:t>Fam</w:t>
      </w:r>
      <w:proofErr w:type="spellEnd"/>
      <w:proofErr w:type="gramEnd"/>
      <w:r w:rsidRPr="00653D78">
        <w:rPr>
          <w:i/>
          <w:sz w:val="24"/>
          <w:szCs w:val="24"/>
        </w:rPr>
        <w:t xml:space="preserve"> </w:t>
      </w:r>
      <w:proofErr w:type="spellStart"/>
      <w:r w:rsidRPr="00653D78">
        <w:rPr>
          <w:i/>
          <w:sz w:val="24"/>
          <w:szCs w:val="24"/>
        </w:rPr>
        <w:t>Pract</w:t>
      </w:r>
      <w:proofErr w:type="spellEnd"/>
      <w:r w:rsidRPr="00653D78">
        <w:rPr>
          <w:i/>
          <w:sz w:val="24"/>
          <w:szCs w:val="24"/>
        </w:rPr>
        <w:t>.</w:t>
      </w:r>
      <w:r w:rsidRPr="00653D78">
        <w:rPr>
          <w:sz w:val="24"/>
          <w:szCs w:val="24"/>
        </w:rPr>
        <w:t xml:space="preserve"> 2009, 10:37. PMID: 19480698. </w:t>
      </w:r>
    </w:p>
    <w:p w14:paraId="4C0A3435" w14:textId="77777777" w:rsidR="00996047" w:rsidRPr="00653D78" w:rsidRDefault="00996047" w:rsidP="000244CC">
      <w:pPr>
        <w:pStyle w:val="EndnoteText"/>
        <w:rPr>
          <w:sz w:val="24"/>
          <w:szCs w:val="24"/>
          <w:highlight w:val="yellow"/>
        </w:rPr>
      </w:pPr>
    </w:p>
    <w:p w14:paraId="2ED20CB2" w14:textId="77777777" w:rsidR="000244CC" w:rsidRDefault="00996047" w:rsidP="000244CC">
      <w:pPr>
        <w:pStyle w:val="EndnoteText"/>
        <w:numPr>
          <w:ilvl w:val="0"/>
          <w:numId w:val="30"/>
        </w:numPr>
        <w:ind w:left="360"/>
        <w:rPr>
          <w:sz w:val="24"/>
          <w:szCs w:val="24"/>
        </w:rPr>
      </w:pPr>
      <w:proofErr w:type="spellStart"/>
      <w:r w:rsidRPr="00653D78">
        <w:rPr>
          <w:sz w:val="24"/>
          <w:szCs w:val="24"/>
        </w:rPr>
        <w:t>Wilper</w:t>
      </w:r>
      <w:proofErr w:type="spellEnd"/>
      <w:r w:rsidRPr="00653D78">
        <w:rPr>
          <w:sz w:val="24"/>
          <w:szCs w:val="24"/>
        </w:rPr>
        <w:t xml:space="preserve"> AP</w:t>
      </w:r>
      <w:r w:rsidR="00F5543A" w:rsidRPr="00653D78">
        <w:rPr>
          <w:sz w:val="24"/>
          <w:szCs w:val="24"/>
        </w:rPr>
        <w:t xml:space="preserve"> (mentee)</w:t>
      </w:r>
      <w:r w:rsidRPr="00653D78">
        <w:rPr>
          <w:sz w:val="24"/>
          <w:szCs w:val="24"/>
        </w:rPr>
        <w:t xml:space="preserve">, </w:t>
      </w:r>
      <w:proofErr w:type="spellStart"/>
      <w:r w:rsidRPr="00653D78">
        <w:rPr>
          <w:sz w:val="24"/>
          <w:szCs w:val="24"/>
        </w:rPr>
        <w:t>Woolhandler</w:t>
      </w:r>
      <w:proofErr w:type="spellEnd"/>
      <w:r w:rsidRPr="00653D78">
        <w:rPr>
          <w:sz w:val="24"/>
          <w:szCs w:val="24"/>
        </w:rPr>
        <w:t xml:space="preserve"> S, </w:t>
      </w:r>
      <w:r w:rsidRPr="00653D78">
        <w:rPr>
          <w:b/>
          <w:sz w:val="24"/>
          <w:szCs w:val="24"/>
        </w:rPr>
        <w:t>Lasser KE</w:t>
      </w:r>
      <w:r w:rsidRPr="00653D78">
        <w:rPr>
          <w:sz w:val="24"/>
          <w:szCs w:val="24"/>
        </w:rPr>
        <w:t xml:space="preserve">, McCormick D, </w:t>
      </w:r>
      <w:proofErr w:type="spellStart"/>
      <w:r w:rsidRPr="00653D78">
        <w:rPr>
          <w:sz w:val="24"/>
          <w:szCs w:val="24"/>
        </w:rPr>
        <w:t>Bor</w:t>
      </w:r>
      <w:proofErr w:type="spellEnd"/>
      <w:r w:rsidRPr="00653D78">
        <w:rPr>
          <w:sz w:val="24"/>
          <w:szCs w:val="24"/>
        </w:rPr>
        <w:t xml:space="preserve"> DH, </w:t>
      </w:r>
      <w:proofErr w:type="spellStart"/>
      <w:r w:rsidRPr="00653D78">
        <w:rPr>
          <w:sz w:val="24"/>
          <w:szCs w:val="24"/>
        </w:rPr>
        <w:t>Himmelstein</w:t>
      </w:r>
      <w:proofErr w:type="spellEnd"/>
      <w:r w:rsidRPr="00653D78">
        <w:rPr>
          <w:sz w:val="24"/>
          <w:szCs w:val="24"/>
        </w:rPr>
        <w:t xml:space="preserve"> DU. Hypertension, </w:t>
      </w:r>
    </w:p>
    <w:p w14:paraId="3E81AD4C" w14:textId="4B3DE068" w:rsidR="00996047" w:rsidRPr="00653D78" w:rsidRDefault="00996047" w:rsidP="000244CC">
      <w:pPr>
        <w:pStyle w:val="EndnoteText"/>
        <w:rPr>
          <w:sz w:val="24"/>
          <w:szCs w:val="24"/>
        </w:rPr>
      </w:pPr>
      <w:r w:rsidRPr="00653D78">
        <w:rPr>
          <w:sz w:val="24"/>
          <w:szCs w:val="24"/>
        </w:rPr>
        <w:lastRenderedPageBreak/>
        <w:t xml:space="preserve">Diabetes, and Elevated Cholesterol </w:t>
      </w:r>
      <w:proofErr w:type="gramStart"/>
      <w:r w:rsidRPr="00653D78">
        <w:rPr>
          <w:sz w:val="24"/>
          <w:szCs w:val="24"/>
        </w:rPr>
        <w:t>Among</w:t>
      </w:r>
      <w:proofErr w:type="gramEnd"/>
      <w:r w:rsidRPr="00653D78">
        <w:rPr>
          <w:sz w:val="24"/>
          <w:szCs w:val="24"/>
        </w:rPr>
        <w:t xml:space="preserve"> Insured and Uninsured US Adults. </w:t>
      </w:r>
      <w:r w:rsidRPr="00653D78">
        <w:rPr>
          <w:i/>
          <w:sz w:val="24"/>
          <w:szCs w:val="24"/>
        </w:rPr>
        <w:t>Health Affairs (Millwood)</w:t>
      </w:r>
      <w:r w:rsidRPr="00653D78">
        <w:rPr>
          <w:sz w:val="24"/>
          <w:szCs w:val="24"/>
        </w:rPr>
        <w:t xml:space="preserve"> 2009</w:t>
      </w:r>
      <w:proofErr w:type="gramStart"/>
      <w:r w:rsidRPr="00653D78">
        <w:rPr>
          <w:rStyle w:val="apple-style-span"/>
          <w:sz w:val="24"/>
          <w:szCs w:val="24"/>
        </w:rPr>
        <w:t>;28</w:t>
      </w:r>
      <w:proofErr w:type="gramEnd"/>
      <w:r w:rsidRPr="00653D78">
        <w:rPr>
          <w:rStyle w:val="apple-style-span"/>
          <w:sz w:val="24"/>
          <w:szCs w:val="24"/>
        </w:rPr>
        <w:t>(6):1151-9</w:t>
      </w:r>
      <w:r w:rsidRPr="00653D78">
        <w:rPr>
          <w:sz w:val="24"/>
          <w:szCs w:val="24"/>
        </w:rPr>
        <w:t>. PMID: 19843553.</w:t>
      </w:r>
    </w:p>
    <w:p w14:paraId="0FE2007F" w14:textId="77777777" w:rsidR="00996047" w:rsidRPr="00653D78" w:rsidRDefault="00996047" w:rsidP="000244CC">
      <w:pPr>
        <w:pStyle w:val="EndnoteText"/>
        <w:rPr>
          <w:sz w:val="24"/>
          <w:szCs w:val="24"/>
          <w:highlight w:val="yellow"/>
        </w:rPr>
      </w:pPr>
    </w:p>
    <w:p w14:paraId="1FD6C429" w14:textId="77777777" w:rsidR="000244CC" w:rsidRDefault="00996047" w:rsidP="000244CC">
      <w:pPr>
        <w:pStyle w:val="EndnoteText"/>
        <w:numPr>
          <w:ilvl w:val="0"/>
          <w:numId w:val="30"/>
        </w:numPr>
        <w:ind w:left="360"/>
        <w:rPr>
          <w:sz w:val="24"/>
          <w:szCs w:val="24"/>
        </w:rPr>
      </w:pPr>
      <w:r w:rsidRPr="00653D78">
        <w:rPr>
          <w:sz w:val="24"/>
          <w:szCs w:val="24"/>
          <w:lang w:val="it-IT"/>
        </w:rPr>
        <w:t>Zallman L</w:t>
      </w:r>
      <w:r w:rsidR="00F5543A" w:rsidRPr="00653D78">
        <w:rPr>
          <w:sz w:val="24"/>
          <w:szCs w:val="24"/>
          <w:lang w:val="it-IT"/>
        </w:rPr>
        <w:t xml:space="preserve"> </w:t>
      </w:r>
      <w:r w:rsidR="00F5543A" w:rsidRPr="00653D78">
        <w:rPr>
          <w:sz w:val="24"/>
          <w:szCs w:val="24"/>
        </w:rPr>
        <w:t>(mentee)</w:t>
      </w:r>
      <w:r w:rsidRPr="00653D78">
        <w:rPr>
          <w:sz w:val="24"/>
          <w:szCs w:val="24"/>
          <w:lang w:val="it-IT"/>
        </w:rPr>
        <w:t xml:space="preserve">, Ma J, Xiao L, </w:t>
      </w:r>
      <w:r w:rsidRPr="00653D78">
        <w:rPr>
          <w:b/>
          <w:sz w:val="24"/>
          <w:szCs w:val="24"/>
          <w:lang w:val="it-IT"/>
        </w:rPr>
        <w:t>Lasser KE</w:t>
      </w:r>
      <w:r w:rsidRPr="00653D78">
        <w:rPr>
          <w:sz w:val="24"/>
          <w:szCs w:val="24"/>
          <w:lang w:val="it-IT"/>
        </w:rPr>
        <w:t xml:space="preserve">. </w:t>
      </w:r>
      <w:r w:rsidRPr="00653D78">
        <w:rPr>
          <w:sz w:val="24"/>
          <w:szCs w:val="24"/>
        </w:rPr>
        <w:t xml:space="preserve">Quality of US Primary Care Delivered by Resident and </w:t>
      </w:r>
    </w:p>
    <w:p w14:paraId="6C39D157" w14:textId="0D300C39" w:rsidR="00996047" w:rsidRPr="00653D78" w:rsidRDefault="00996047" w:rsidP="000244CC">
      <w:pPr>
        <w:pStyle w:val="EndnoteText"/>
        <w:rPr>
          <w:sz w:val="24"/>
          <w:szCs w:val="24"/>
        </w:rPr>
      </w:pPr>
      <w:r w:rsidRPr="00653D78">
        <w:rPr>
          <w:sz w:val="24"/>
          <w:szCs w:val="24"/>
        </w:rPr>
        <w:t xml:space="preserve">Staff Physicians.  </w:t>
      </w:r>
      <w:r w:rsidRPr="00653D78">
        <w:rPr>
          <w:i/>
          <w:sz w:val="24"/>
          <w:szCs w:val="24"/>
        </w:rPr>
        <w:t>J Gen Intern Med</w:t>
      </w:r>
      <w:r w:rsidRPr="00653D78">
        <w:rPr>
          <w:sz w:val="24"/>
          <w:szCs w:val="24"/>
        </w:rPr>
        <w:t xml:space="preserve"> 2010;</w:t>
      </w:r>
      <w:r w:rsidRPr="00653D78">
        <w:rPr>
          <w:rStyle w:val="apple-style-span"/>
          <w:sz w:val="24"/>
          <w:szCs w:val="24"/>
        </w:rPr>
        <w:t xml:space="preserve"> 25(11):1193-7. </w:t>
      </w:r>
      <w:r w:rsidRPr="00653D78">
        <w:rPr>
          <w:sz w:val="24"/>
          <w:szCs w:val="24"/>
        </w:rPr>
        <w:t>PMID: 20645018.</w:t>
      </w:r>
    </w:p>
    <w:p w14:paraId="0751AA72" w14:textId="77777777" w:rsidR="000244CC" w:rsidRPr="000244CC" w:rsidRDefault="000244CC" w:rsidP="000244CC">
      <w:pPr>
        <w:spacing w:before="150"/>
        <w:outlineLvl w:val="1"/>
        <w:rPr>
          <w:rFonts w:ascii="Times New Roman" w:hAnsi="Times New Roman"/>
          <w:highlight w:val="yellow"/>
        </w:rPr>
      </w:pPr>
    </w:p>
    <w:p w14:paraId="77046A48" w14:textId="77777777" w:rsidR="000244CC" w:rsidRPr="000244CC" w:rsidRDefault="000244CC" w:rsidP="000244CC">
      <w:pPr>
        <w:pStyle w:val="ListParagraph"/>
        <w:numPr>
          <w:ilvl w:val="0"/>
          <w:numId w:val="30"/>
        </w:numPr>
        <w:spacing w:before="0"/>
        <w:ind w:left="360"/>
        <w:jc w:val="left"/>
        <w:rPr>
          <w:rFonts w:ascii="Times New Roman" w:hAnsi="Times New Roman"/>
          <w:szCs w:val="24"/>
        </w:rPr>
      </w:pPr>
      <w:r w:rsidRPr="00653D78">
        <w:rPr>
          <w:rFonts w:ascii="Times New Roman" w:hAnsi="Times New Roman"/>
          <w:iCs/>
          <w:szCs w:val="24"/>
          <w:lang w:val="pt-BR"/>
        </w:rPr>
        <w:t xml:space="preserve">Vimalananda V </w:t>
      </w:r>
      <w:r w:rsidRPr="00653D78">
        <w:rPr>
          <w:rFonts w:ascii="Times New Roman" w:hAnsi="Times New Roman"/>
          <w:szCs w:val="24"/>
        </w:rPr>
        <w:t>(mentee)</w:t>
      </w:r>
      <w:r w:rsidRPr="00653D78">
        <w:rPr>
          <w:rFonts w:ascii="Times New Roman" w:hAnsi="Times New Roman"/>
          <w:iCs/>
          <w:szCs w:val="24"/>
          <w:lang w:val="pt-BR"/>
        </w:rPr>
        <w:t xml:space="preserve">, </w:t>
      </w:r>
      <w:r w:rsidRPr="00653D78">
        <w:rPr>
          <w:rFonts w:ascii="Times New Roman" w:hAnsi="Times New Roman"/>
          <w:szCs w:val="24"/>
          <w:lang w:val="pt-BR"/>
        </w:rPr>
        <w:t xml:space="preserve">Rosenzweig J, </w:t>
      </w:r>
      <w:r w:rsidRPr="00653D78">
        <w:rPr>
          <w:rFonts w:ascii="Times New Roman" w:hAnsi="Times New Roman"/>
          <w:iCs/>
          <w:szCs w:val="24"/>
          <w:lang w:val="pt-BR"/>
        </w:rPr>
        <w:t xml:space="preserve">Cabral H, David MM, </w:t>
      </w:r>
      <w:r w:rsidRPr="00653D78">
        <w:rPr>
          <w:rFonts w:ascii="Times New Roman" w:hAnsi="Times New Roman"/>
          <w:b/>
          <w:szCs w:val="24"/>
          <w:lang w:val="pt-BR"/>
        </w:rPr>
        <w:t>Lasser KE</w:t>
      </w:r>
      <w:r w:rsidRPr="00653D78">
        <w:rPr>
          <w:rFonts w:ascii="Times New Roman" w:hAnsi="Times New Roman"/>
          <w:szCs w:val="24"/>
          <w:lang w:val="pt-BR"/>
        </w:rPr>
        <w:t xml:space="preserve">. </w:t>
      </w:r>
      <w:r w:rsidRPr="00653D78">
        <w:rPr>
          <w:rFonts w:ascii="Times New Roman" w:hAnsi="Times New Roman"/>
          <w:iCs/>
          <w:szCs w:val="24"/>
          <w:lang w:val="pt-BR"/>
        </w:rPr>
        <w:t xml:space="preserve"> </w:t>
      </w:r>
      <w:r>
        <w:rPr>
          <w:rFonts w:ascii="Times New Roman" w:hAnsi="Times New Roman"/>
          <w:kern w:val="36"/>
        </w:rPr>
        <w:t>Comparison of Diabetes</w:t>
      </w:r>
    </w:p>
    <w:p w14:paraId="5A7121D1" w14:textId="44F25A97" w:rsidR="000244CC" w:rsidRDefault="000244CC" w:rsidP="000244CC">
      <w:pPr>
        <w:spacing w:before="0"/>
        <w:jc w:val="left"/>
        <w:rPr>
          <w:rFonts w:ascii="Times New Roman" w:hAnsi="Times New Roman"/>
          <w:szCs w:val="24"/>
        </w:rPr>
      </w:pPr>
      <w:r w:rsidRPr="000244CC">
        <w:rPr>
          <w:rFonts w:ascii="Times New Roman" w:hAnsi="Times New Roman"/>
          <w:kern w:val="36"/>
        </w:rPr>
        <w:t xml:space="preserve">Control </w:t>
      </w:r>
      <w:proofErr w:type="gramStart"/>
      <w:r w:rsidRPr="000244CC">
        <w:rPr>
          <w:rFonts w:ascii="Times New Roman" w:hAnsi="Times New Roman"/>
          <w:kern w:val="36"/>
        </w:rPr>
        <w:t>Among</w:t>
      </w:r>
      <w:proofErr w:type="gramEnd"/>
      <w:r w:rsidRPr="000244CC">
        <w:rPr>
          <w:rFonts w:ascii="Times New Roman" w:hAnsi="Times New Roman"/>
          <w:kern w:val="36"/>
        </w:rPr>
        <w:t xml:space="preserve"> Haitians, African Americans, and Non-Hispanic Whites in an Urban Safety-Net Hospital</w:t>
      </w:r>
      <w:r w:rsidRPr="000244CC">
        <w:rPr>
          <w:rFonts w:ascii="Times New Roman" w:hAnsi="Times New Roman"/>
          <w:szCs w:val="24"/>
        </w:rPr>
        <w:t xml:space="preserve">. </w:t>
      </w:r>
      <w:r w:rsidRPr="000244CC">
        <w:rPr>
          <w:rFonts w:ascii="Times New Roman" w:hAnsi="Times New Roman"/>
          <w:i/>
          <w:szCs w:val="24"/>
        </w:rPr>
        <w:t xml:space="preserve">Diabetes Care </w:t>
      </w:r>
      <w:r w:rsidRPr="000244CC">
        <w:rPr>
          <w:rFonts w:ascii="Times New Roman" w:hAnsi="Times New Roman"/>
          <w:szCs w:val="24"/>
        </w:rPr>
        <w:t>2011</w:t>
      </w:r>
      <w:proofErr w:type="gramStart"/>
      <w:r w:rsidRPr="000244CC">
        <w:rPr>
          <w:rFonts w:ascii="Times New Roman" w:hAnsi="Times New Roman"/>
          <w:szCs w:val="24"/>
        </w:rPr>
        <w:t>;34</w:t>
      </w:r>
      <w:proofErr w:type="gramEnd"/>
      <w:r w:rsidRPr="000244CC">
        <w:rPr>
          <w:rFonts w:ascii="Times New Roman" w:hAnsi="Times New Roman"/>
          <w:szCs w:val="24"/>
        </w:rPr>
        <w:t>(1):58-60. PMID: 20978100.</w:t>
      </w:r>
    </w:p>
    <w:p w14:paraId="5F004C7C" w14:textId="77777777" w:rsidR="000244CC" w:rsidRPr="000244CC" w:rsidRDefault="000244CC" w:rsidP="000244CC">
      <w:pPr>
        <w:spacing w:before="0"/>
        <w:jc w:val="left"/>
        <w:rPr>
          <w:rFonts w:ascii="Times New Roman" w:hAnsi="Times New Roman"/>
          <w:szCs w:val="24"/>
        </w:rPr>
      </w:pPr>
    </w:p>
    <w:p w14:paraId="71AD23F2" w14:textId="77777777" w:rsidR="000244CC" w:rsidRPr="000244CC" w:rsidRDefault="00996047" w:rsidP="000244CC">
      <w:pPr>
        <w:pStyle w:val="ListParagraph"/>
        <w:numPr>
          <w:ilvl w:val="0"/>
          <w:numId w:val="30"/>
        </w:numPr>
        <w:spacing w:before="0"/>
        <w:ind w:left="360"/>
        <w:jc w:val="left"/>
        <w:rPr>
          <w:rFonts w:ascii="Times New Roman" w:hAnsi="Times New Roman"/>
          <w:szCs w:val="24"/>
        </w:rPr>
      </w:pPr>
      <w:r w:rsidRPr="000244CC">
        <w:rPr>
          <w:rFonts w:ascii="Times New Roman" w:hAnsi="Times New Roman"/>
          <w:szCs w:val="24"/>
        </w:rPr>
        <w:t xml:space="preserve">Yu, T, </w:t>
      </w:r>
      <w:proofErr w:type="spellStart"/>
      <w:r w:rsidRPr="000244CC">
        <w:rPr>
          <w:rFonts w:ascii="Times New Roman" w:hAnsi="Times New Roman"/>
          <w:szCs w:val="24"/>
        </w:rPr>
        <w:t>Seger</w:t>
      </w:r>
      <w:proofErr w:type="spellEnd"/>
      <w:r w:rsidRPr="000244CC">
        <w:rPr>
          <w:rFonts w:ascii="Times New Roman" w:hAnsi="Times New Roman"/>
          <w:szCs w:val="24"/>
        </w:rPr>
        <w:t xml:space="preserve"> DL, </w:t>
      </w:r>
      <w:r w:rsidRPr="000244CC">
        <w:rPr>
          <w:rFonts w:ascii="Times New Roman" w:hAnsi="Times New Roman"/>
          <w:b/>
          <w:szCs w:val="24"/>
        </w:rPr>
        <w:t>Lasser KE</w:t>
      </w:r>
      <w:r w:rsidRPr="000244CC">
        <w:rPr>
          <w:rFonts w:ascii="Times New Roman" w:hAnsi="Times New Roman"/>
          <w:szCs w:val="24"/>
        </w:rPr>
        <w:t>,</w:t>
      </w:r>
      <w:r w:rsidRPr="000244CC">
        <w:rPr>
          <w:rFonts w:ascii="Times New Roman" w:hAnsi="Times New Roman"/>
        </w:rPr>
        <w:t xml:space="preserve"> Karson AS, </w:t>
      </w:r>
      <w:proofErr w:type="spellStart"/>
      <w:r w:rsidRPr="000244CC">
        <w:rPr>
          <w:rFonts w:ascii="Times New Roman" w:hAnsi="Times New Roman"/>
        </w:rPr>
        <w:t>Fiskio</w:t>
      </w:r>
      <w:proofErr w:type="spellEnd"/>
      <w:r w:rsidRPr="000244CC">
        <w:rPr>
          <w:rFonts w:ascii="Times New Roman" w:hAnsi="Times New Roman"/>
        </w:rPr>
        <w:t xml:space="preserve"> JM, </w:t>
      </w:r>
      <w:proofErr w:type="spellStart"/>
      <w:r w:rsidRPr="000244CC">
        <w:rPr>
          <w:rFonts w:ascii="Times New Roman" w:hAnsi="Times New Roman"/>
        </w:rPr>
        <w:t>Seger</w:t>
      </w:r>
      <w:proofErr w:type="spellEnd"/>
      <w:r w:rsidRPr="000244CC">
        <w:rPr>
          <w:rFonts w:ascii="Times New Roman" w:hAnsi="Times New Roman"/>
        </w:rPr>
        <w:t xml:space="preserve"> AC, Bates DW. Impact of Implementing Alerts </w:t>
      </w:r>
    </w:p>
    <w:p w14:paraId="48BA6878" w14:textId="1A48E0E5" w:rsidR="00996047" w:rsidRPr="000244CC" w:rsidRDefault="00996047" w:rsidP="000244CC">
      <w:pPr>
        <w:spacing w:before="0"/>
        <w:jc w:val="left"/>
        <w:rPr>
          <w:rFonts w:ascii="Times New Roman" w:hAnsi="Times New Roman"/>
          <w:szCs w:val="24"/>
        </w:rPr>
      </w:pPr>
      <w:proofErr w:type="gramStart"/>
      <w:r w:rsidRPr="000244CC">
        <w:rPr>
          <w:rFonts w:ascii="Times New Roman" w:hAnsi="Times New Roman"/>
        </w:rPr>
        <w:t>about</w:t>
      </w:r>
      <w:proofErr w:type="gramEnd"/>
      <w:r w:rsidRPr="000244CC">
        <w:rPr>
          <w:rFonts w:ascii="Times New Roman" w:hAnsi="Times New Roman"/>
        </w:rPr>
        <w:t xml:space="preserve"> Medication Black-box Warnings in Electronic Health Records. </w:t>
      </w:r>
      <w:proofErr w:type="spellStart"/>
      <w:r w:rsidRPr="000244CC">
        <w:rPr>
          <w:rFonts w:ascii="Times New Roman" w:hAnsi="Times New Roman"/>
          <w:szCs w:val="24"/>
        </w:rPr>
        <w:t>Pharmacoepidemiol</w:t>
      </w:r>
      <w:proofErr w:type="spellEnd"/>
      <w:r w:rsidRPr="000244CC">
        <w:rPr>
          <w:rFonts w:ascii="Times New Roman" w:hAnsi="Times New Roman"/>
          <w:szCs w:val="24"/>
        </w:rPr>
        <w:t xml:space="preserve"> Drug </w:t>
      </w:r>
      <w:proofErr w:type="spellStart"/>
      <w:r w:rsidRPr="000244CC">
        <w:rPr>
          <w:rFonts w:ascii="Times New Roman" w:hAnsi="Times New Roman"/>
          <w:szCs w:val="24"/>
        </w:rPr>
        <w:t>Saf</w:t>
      </w:r>
      <w:proofErr w:type="spellEnd"/>
      <w:r w:rsidRPr="000244CC">
        <w:rPr>
          <w:rFonts w:ascii="Times New Roman" w:hAnsi="Times New Roman"/>
          <w:szCs w:val="24"/>
        </w:rPr>
        <w:t xml:space="preserve"> 2011</w:t>
      </w:r>
      <w:proofErr w:type="gramStart"/>
      <w:r w:rsidRPr="000244CC">
        <w:rPr>
          <w:rFonts w:ascii="Times New Roman" w:hAnsi="Times New Roman"/>
        </w:rPr>
        <w:t>;20</w:t>
      </w:r>
      <w:proofErr w:type="gramEnd"/>
      <w:r w:rsidRPr="000244CC">
        <w:rPr>
          <w:rFonts w:ascii="Times New Roman" w:hAnsi="Times New Roman"/>
        </w:rPr>
        <w:t xml:space="preserve">(2):192-202. </w:t>
      </w:r>
      <w:r w:rsidRPr="000244CC">
        <w:rPr>
          <w:rFonts w:ascii="Times New Roman" w:hAnsi="Times New Roman"/>
          <w:szCs w:val="24"/>
        </w:rPr>
        <w:t>PMID: 21254291.</w:t>
      </w:r>
    </w:p>
    <w:p w14:paraId="444E3957" w14:textId="77777777" w:rsidR="000244CC" w:rsidRPr="000244CC" w:rsidRDefault="000244CC" w:rsidP="000244CC">
      <w:pPr>
        <w:pStyle w:val="ListParagraph"/>
        <w:spacing w:before="100" w:beforeAutospacing="1"/>
        <w:ind w:left="360"/>
        <w:jc w:val="left"/>
        <w:rPr>
          <w:rFonts w:ascii="Times New Roman" w:hAnsi="Times New Roman"/>
          <w:szCs w:val="24"/>
        </w:rPr>
      </w:pPr>
    </w:p>
    <w:p w14:paraId="269851DC" w14:textId="77777777" w:rsidR="000244CC" w:rsidRPr="000244CC" w:rsidRDefault="00996047" w:rsidP="000244CC">
      <w:pPr>
        <w:pStyle w:val="ListParagraph"/>
        <w:numPr>
          <w:ilvl w:val="0"/>
          <w:numId w:val="30"/>
        </w:numPr>
        <w:spacing w:before="0"/>
        <w:ind w:left="360"/>
        <w:jc w:val="left"/>
        <w:rPr>
          <w:rFonts w:ascii="Times New Roman" w:hAnsi="Times New Roman"/>
          <w:bCs/>
          <w:iCs/>
          <w:szCs w:val="24"/>
        </w:rPr>
      </w:pPr>
      <w:r w:rsidRPr="000244CC">
        <w:rPr>
          <w:rFonts w:ascii="Times New Roman" w:hAnsi="Times New Roman"/>
          <w:b/>
          <w:szCs w:val="24"/>
        </w:rPr>
        <w:t>Lasser KE</w:t>
      </w:r>
      <w:r w:rsidRPr="000244CC">
        <w:rPr>
          <w:rFonts w:ascii="Times New Roman" w:hAnsi="Times New Roman"/>
          <w:szCs w:val="24"/>
        </w:rPr>
        <w:t xml:space="preserve">, Murillo J, </w:t>
      </w:r>
      <w:proofErr w:type="spellStart"/>
      <w:r w:rsidRPr="000244CC">
        <w:rPr>
          <w:rFonts w:ascii="Times New Roman" w:hAnsi="Times New Roman"/>
          <w:szCs w:val="24"/>
        </w:rPr>
        <w:t>Lisboa</w:t>
      </w:r>
      <w:proofErr w:type="spellEnd"/>
      <w:r w:rsidRPr="000244CC">
        <w:rPr>
          <w:rFonts w:ascii="Times New Roman" w:hAnsi="Times New Roman"/>
          <w:szCs w:val="24"/>
        </w:rPr>
        <w:t xml:space="preserve"> S, Casimir N, Valley-Shah L, Emmons KE, Fletcher RH,  </w:t>
      </w:r>
      <w:proofErr w:type="spellStart"/>
      <w:r w:rsidRPr="000244CC">
        <w:rPr>
          <w:rFonts w:ascii="Times New Roman" w:hAnsi="Times New Roman"/>
          <w:szCs w:val="24"/>
        </w:rPr>
        <w:t>Ayanian</w:t>
      </w:r>
      <w:proofErr w:type="spellEnd"/>
      <w:r w:rsidRPr="000244CC">
        <w:rPr>
          <w:rFonts w:ascii="Times New Roman" w:hAnsi="Times New Roman"/>
          <w:szCs w:val="24"/>
        </w:rPr>
        <w:t xml:space="preserve"> JZ. </w:t>
      </w:r>
    </w:p>
    <w:p w14:paraId="29832111" w14:textId="7BA2841F" w:rsidR="000244CC" w:rsidRDefault="00996047" w:rsidP="000244CC">
      <w:pPr>
        <w:spacing w:before="0"/>
        <w:jc w:val="left"/>
        <w:rPr>
          <w:rFonts w:ascii="Times New Roman" w:hAnsi="Times New Roman"/>
          <w:bCs/>
          <w:iCs/>
          <w:szCs w:val="24"/>
        </w:rPr>
      </w:pPr>
      <w:r w:rsidRPr="000244CC">
        <w:rPr>
          <w:rFonts w:ascii="Times New Roman" w:hAnsi="Times New Roman"/>
          <w:szCs w:val="24"/>
        </w:rPr>
        <w:t>Colorectal cancer screening among ethnically diverse, low-income patients: a randomized controlled trial.</w:t>
      </w:r>
      <w:r w:rsidRPr="000244CC">
        <w:rPr>
          <w:rFonts w:ascii="Times New Roman" w:hAnsi="Times New Roman"/>
          <w:bCs/>
          <w:iCs/>
          <w:szCs w:val="24"/>
        </w:rPr>
        <w:t xml:space="preserve"> </w:t>
      </w:r>
      <w:r w:rsidRPr="000244CC">
        <w:rPr>
          <w:rFonts w:ascii="Times New Roman" w:hAnsi="Times New Roman"/>
          <w:i/>
          <w:szCs w:val="24"/>
        </w:rPr>
        <w:t>Arch Intern Med</w:t>
      </w:r>
      <w:r w:rsidRPr="000244CC">
        <w:rPr>
          <w:rFonts w:ascii="Times New Roman" w:hAnsi="Times New Roman"/>
          <w:szCs w:val="24"/>
        </w:rPr>
        <w:t>. 2011 May 23</w:t>
      </w:r>
      <w:proofErr w:type="gramStart"/>
      <w:r w:rsidRPr="000244CC">
        <w:rPr>
          <w:rFonts w:ascii="Times New Roman" w:hAnsi="Times New Roman"/>
          <w:szCs w:val="24"/>
        </w:rPr>
        <w:t>;171</w:t>
      </w:r>
      <w:proofErr w:type="gramEnd"/>
      <w:r w:rsidRPr="000244CC">
        <w:rPr>
          <w:rFonts w:ascii="Times New Roman" w:hAnsi="Times New Roman"/>
          <w:szCs w:val="24"/>
        </w:rPr>
        <w:t>(10):906-12</w:t>
      </w:r>
      <w:r w:rsidRPr="000244CC">
        <w:rPr>
          <w:rFonts w:ascii="Times New Roman" w:hAnsi="Times New Roman"/>
          <w:bCs/>
          <w:iCs/>
          <w:szCs w:val="24"/>
        </w:rPr>
        <w:t xml:space="preserve">. </w:t>
      </w:r>
      <w:r w:rsidRPr="000244CC">
        <w:rPr>
          <w:rFonts w:ascii="Times New Roman" w:hAnsi="Times New Roman"/>
          <w:szCs w:val="24"/>
        </w:rPr>
        <w:t>PMID: 21606094.</w:t>
      </w:r>
    </w:p>
    <w:p w14:paraId="18C87F58" w14:textId="77777777" w:rsidR="000244CC" w:rsidRPr="000244CC" w:rsidRDefault="00996047" w:rsidP="000244CC">
      <w:pPr>
        <w:pStyle w:val="BodyText"/>
        <w:numPr>
          <w:ilvl w:val="0"/>
          <w:numId w:val="31"/>
        </w:numPr>
        <w:spacing w:before="0" w:after="0"/>
        <w:rPr>
          <w:rFonts w:ascii="Times New Roman" w:hAnsi="Times New Roman"/>
          <w:i/>
          <w:szCs w:val="24"/>
        </w:rPr>
      </w:pPr>
      <w:r w:rsidRPr="00653D78">
        <w:rPr>
          <w:rFonts w:ascii="Times New Roman" w:hAnsi="Times New Roman"/>
          <w:i/>
          <w:szCs w:val="24"/>
        </w:rPr>
        <w:t xml:space="preserve">Cited </w:t>
      </w:r>
      <w:r w:rsidRPr="00653D78">
        <w:rPr>
          <w:rFonts w:ascii="Times New Roman" w:hAnsi="Times New Roman"/>
          <w:bCs/>
          <w:i/>
          <w:iCs/>
          <w:szCs w:val="24"/>
        </w:rPr>
        <w:t xml:space="preserve">in the literature about interventions tested in high quality randomized controlled trials to improve </w:t>
      </w:r>
    </w:p>
    <w:p w14:paraId="5BDB886F" w14:textId="5ECA0505" w:rsidR="00996047" w:rsidRDefault="00996047" w:rsidP="000244CC">
      <w:pPr>
        <w:pStyle w:val="BodyText"/>
        <w:spacing w:before="0" w:after="0"/>
        <w:ind w:left="360"/>
        <w:rPr>
          <w:rFonts w:ascii="Times New Roman" w:hAnsi="Times New Roman"/>
          <w:i/>
          <w:szCs w:val="24"/>
        </w:rPr>
      </w:pPr>
      <w:proofErr w:type="gramStart"/>
      <w:r w:rsidRPr="00653D78">
        <w:rPr>
          <w:rFonts w:ascii="Times New Roman" w:hAnsi="Times New Roman"/>
          <w:bCs/>
          <w:i/>
          <w:iCs/>
          <w:szCs w:val="24"/>
        </w:rPr>
        <w:t>colorectal</w:t>
      </w:r>
      <w:proofErr w:type="gramEnd"/>
      <w:r w:rsidRPr="00653D78">
        <w:rPr>
          <w:rFonts w:ascii="Times New Roman" w:hAnsi="Times New Roman"/>
          <w:bCs/>
          <w:i/>
          <w:iCs/>
          <w:szCs w:val="24"/>
        </w:rPr>
        <w:t xml:space="preserve"> cancer screening among vulnerable patient populations.</w:t>
      </w:r>
      <w:r w:rsidRPr="00653D78">
        <w:rPr>
          <w:rFonts w:ascii="Times New Roman" w:hAnsi="Times New Roman"/>
          <w:i/>
          <w:szCs w:val="24"/>
        </w:rPr>
        <w:t xml:space="preserve"> Google Scholar (accessed </w:t>
      </w:r>
      <w:r w:rsidR="00EB1CCA" w:rsidRPr="00653D78">
        <w:rPr>
          <w:rFonts w:ascii="Times New Roman" w:hAnsi="Times New Roman"/>
          <w:i/>
          <w:szCs w:val="24"/>
        </w:rPr>
        <w:t>5/1</w:t>
      </w:r>
      <w:r w:rsidRPr="00653D78">
        <w:rPr>
          <w:rFonts w:ascii="Times New Roman" w:hAnsi="Times New Roman"/>
          <w:i/>
          <w:szCs w:val="24"/>
        </w:rPr>
        <w:t>3/201</w:t>
      </w:r>
      <w:r w:rsidR="00EB1CCA" w:rsidRPr="00653D78">
        <w:rPr>
          <w:rFonts w:ascii="Times New Roman" w:hAnsi="Times New Roman"/>
          <w:i/>
          <w:szCs w:val="24"/>
        </w:rPr>
        <w:t>4</w:t>
      </w:r>
      <w:r w:rsidRPr="00653D78">
        <w:rPr>
          <w:rFonts w:ascii="Times New Roman" w:hAnsi="Times New Roman"/>
          <w:i/>
          <w:szCs w:val="24"/>
        </w:rPr>
        <w:t xml:space="preserve">) </w:t>
      </w:r>
      <w:hyperlink r:id="rId12" w:history="1">
        <w:r w:rsidRPr="00653D78">
          <w:rPr>
            <w:rFonts w:ascii="Times New Roman" w:hAnsi="Times New Roman"/>
            <w:i/>
            <w:szCs w:val="24"/>
          </w:rPr>
          <w:t xml:space="preserve"> </w:t>
        </w:r>
      </w:hyperlink>
      <w:r w:rsidRPr="00653D78">
        <w:rPr>
          <w:rFonts w:ascii="Times New Roman" w:hAnsi="Times New Roman"/>
          <w:i/>
          <w:szCs w:val="24"/>
        </w:rPr>
        <w:t xml:space="preserve"> </w:t>
      </w:r>
      <w:hyperlink r:id="rId13" w:history="1">
        <w:r w:rsidRPr="00653D78">
          <w:rPr>
            <w:rFonts w:ascii="Times New Roman" w:hAnsi="Times New Roman"/>
            <w:i/>
            <w:szCs w:val="24"/>
          </w:rPr>
          <w:t xml:space="preserve">Cited by </w:t>
        </w:r>
        <w:r w:rsidR="00EB1CCA" w:rsidRPr="00653D78">
          <w:rPr>
            <w:rFonts w:ascii="Times New Roman" w:hAnsi="Times New Roman"/>
            <w:i/>
            <w:szCs w:val="24"/>
          </w:rPr>
          <w:t>60</w:t>
        </w:r>
      </w:hyperlink>
    </w:p>
    <w:p w14:paraId="5A45EC26" w14:textId="77777777" w:rsidR="00225731" w:rsidRPr="00653D78" w:rsidRDefault="00225731" w:rsidP="000244CC">
      <w:pPr>
        <w:pStyle w:val="BodyText"/>
        <w:spacing w:before="0" w:after="0"/>
        <w:ind w:left="360"/>
        <w:rPr>
          <w:rFonts w:ascii="Times New Roman" w:hAnsi="Times New Roman"/>
          <w:i/>
          <w:szCs w:val="24"/>
        </w:rPr>
      </w:pPr>
    </w:p>
    <w:p w14:paraId="28D20E75" w14:textId="77777777" w:rsidR="00225731" w:rsidRPr="00225731" w:rsidRDefault="00996047" w:rsidP="00225731">
      <w:pPr>
        <w:pStyle w:val="ListParagraph"/>
        <w:numPr>
          <w:ilvl w:val="0"/>
          <w:numId w:val="30"/>
        </w:numPr>
        <w:spacing w:before="0"/>
        <w:ind w:left="360"/>
        <w:jc w:val="left"/>
        <w:rPr>
          <w:rFonts w:ascii="Times New Roman" w:hAnsi="Times New Roman"/>
          <w:bCs/>
          <w:i/>
          <w:iCs/>
          <w:szCs w:val="24"/>
        </w:rPr>
      </w:pPr>
      <w:r w:rsidRPr="000244CC">
        <w:rPr>
          <w:rFonts w:ascii="Times New Roman" w:hAnsi="Times New Roman"/>
          <w:b/>
          <w:bCs/>
          <w:iCs/>
          <w:szCs w:val="24"/>
        </w:rPr>
        <w:t>Lasser KE</w:t>
      </w:r>
      <w:r w:rsidRPr="000244CC">
        <w:rPr>
          <w:rFonts w:ascii="Times New Roman" w:hAnsi="Times New Roman"/>
          <w:bCs/>
          <w:iCs/>
          <w:szCs w:val="24"/>
        </w:rPr>
        <w:t xml:space="preserve">, Kim TW, Alford DP, Cabral H, Saitz R, Samet JH.  Is unhealthy substance use associated with </w:t>
      </w:r>
    </w:p>
    <w:p w14:paraId="6F04AD52" w14:textId="68ECE526" w:rsidR="000244CC" w:rsidRDefault="00996047" w:rsidP="00225731">
      <w:pPr>
        <w:spacing w:before="0"/>
        <w:jc w:val="left"/>
        <w:rPr>
          <w:rFonts w:ascii="Times New Roman" w:hAnsi="Times New Roman"/>
          <w:szCs w:val="24"/>
        </w:rPr>
      </w:pPr>
      <w:proofErr w:type="gramStart"/>
      <w:r w:rsidRPr="00225731">
        <w:rPr>
          <w:rFonts w:ascii="Times New Roman" w:hAnsi="Times New Roman"/>
          <w:bCs/>
          <w:iCs/>
          <w:szCs w:val="24"/>
        </w:rPr>
        <w:t>failure</w:t>
      </w:r>
      <w:proofErr w:type="gramEnd"/>
      <w:r w:rsidRPr="00225731">
        <w:rPr>
          <w:rFonts w:ascii="Times New Roman" w:hAnsi="Times New Roman"/>
          <w:bCs/>
          <w:iCs/>
          <w:szCs w:val="24"/>
        </w:rPr>
        <w:t xml:space="preserve"> to receive cancer screening and flu vaccination?  A retrospective cross-sectional study.  </w:t>
      </w:r>
      <w:r w:rsidRPr="00225731">
        <w:rPr>
          <w:rFonts w:ascii="Times New Roman" w:hAnsi="Times New Roman"/>
          <w:bCs/>
          <w:i/>
          <w:iCs/>
          <w:szCs w:val="24"/>
        </w:rPr>
        <w:t>BMJ Open</w:t>
      </w:r>
      <w:r w:rsidRPr="00225731">
        <w:rPr>
          <w:rFonts w:ascii="Times New Roman" w:hAnsi="Times New Roman"/>
          <w:bCs/>
          <w:iCs/>
          <w:szCs w:val="24"/>
        </w:rPr>
        <w:t xml:space="preserve">. 2011 Jan 1; 1(1): e000046.  </w:t>
      </w:r>
      <w:proofErr w:type="spellStart"/>
      <w:r w:rsidRPr="00225731">
        <w:rPr>
          <w:rFonts w:ascii="Times New Roman" w:hAnsi="Times New Roman"/>
          <w:bCs/>
          <w:iCs/>
          <w:szCs w:val="24"/>
        </w:rPr>
        <w:t>Epub</w:t>
      </w:r>
      <w:proofErr w:type="spellEnd"/>
      <w:r w:rsidRPr="00225731">
        <w:rPr>
          <w:rFonts w:ascii="Times New Roman" w:hAnsi="Times New Roman"/>
          <w:bCs/>
          <w:iCs/>
          <w:szCs w:val="24"/>
        </w:rPr>
        <w:t xml:space="preserve"> 2011 Apr 7. </w:t>
      </w:r>
      <w:r w:rsidRPr="00225731">
        <w:rPr>
          <w:rFonts w:ascii="Times New Roman" w:hAnsi="Times New Roman"/>
          <w:szCs w:val="24"/>
        </w:rPr>
        <w:t>PMID: 22021737.</w:t>
      </w:r>
    </w:p>
    <w:p w14:paraId="784A710E" w14:textId="77777777" w:rsidR="00225731" w:rsidRPr="00225731" w:rsidRDefault="00225731" w:rsidP="00225731">
      <w:pPr>
        <w:spacing w:before="0"/>
        <w:jc w:val="left"/>
        <w:rPr>
          <w:rFonts w:ascii="Times New Roman" w:hAnsi="Times New Roman"/>
          <w:bCs/>
          <w:i/>
          <w:iCs/>
          <w:szCs w:val="24"/>
        </w:rPr>
      </w:pPr>
    </w:p>
    <w:p w14:paraId="631FC82E" w14:textId="77777777" w:rsidR="00225731" w:rsidRPr="00225731" w:rsidRDefault="00996047" w:rsidP="00225731">
      <w:pPr>
        <w:pStyle w:val="ListParagraph"/>
        <w:numPr>
          <w:ilvl w:val="0"/>
          <w:numId w:val="30"/>
        </w:numPr>
        <w:spacing w:before="0"/>
        <w:ind w:left="360"/>
        <w:jc w:val="left"/>
        <w:rPr>
          <w:rFonts w:ascii="Times New Roman" w:hAnsi="Times New Roman"/>
          <w:b/>
          <w:iCs/>
          <w:szCs w:val="24"/>
        </w:rPr>
      </w:pPr>
      <w:r w:rsidRPr="000244CC">
        <w:rPr>
          <w:rFonts w:ascii="Times New Roman" w:hAnsi="Times New Roman"/>
        </w:rPr>
        <w:t xml:space="preserve">Hanchate A, </w:t>
      </w:r>
      <w:r w:rsidRPr="000244CC">
        <w:rPr>
          <w:rFonts w:ascii="Times New Roman" w:hAnsi="Times New Roman"/>
          <w:b/>
        </w:rPr>
        <w:t>Lasser KE</w:t>
      </w:r>
      <w:r w:rsidRPr="000244CC">
        <w:rPr>
          <w:rFonts w:ascii="Times New Roman" w:hAnsi="Times New Roman"/>
        </w:rPr>
        <w:t xml:space="preserve">, Kapoor A, McCormick D, </w:t>
      </w:r>
      <w:proofErr w:type="spellStart"/>
      <w:r w:rsidRPr="000244CC">
        <w:rPr>
          <w:rFonts w:ascii="Times New Roman" w:hAnsi="Times New Roman"/>
        </w:rPr>
        <w:t>Manze</w:t>
      </w:r>
      <w:proofErr w:type="spellEnd"/>
      <w:r w:rsidRPr="000244CC">
        <w:rPr>
          <w:rFonts w:ascii="Times New Roman" w:hAnsi="Times New Roman"/>
        </w:rPr>
        <w:t xml:space="preserve">, M, Kressin N. Massachusetts Reform and </w:t>
      </w:r>
    </w:p>
    <w:p w14:paraId="7F6FD701" w14:textId="554F83B2" w:rsidR="00996047" w:rsidRPr="00225731" w:rsidRDefault="00996047" w:rsidP="00225731">
      <w:pPr>
        <w:spacing w:before="0"/>
        <w:jc w:val="left"/>
        <w:rPr>
          <w:rFonts w:ascii="Times New Roman" w:hAnsi="Times New Roman"/>
          <w:b/>
          <w:iCs/>
          <w:szCs w:val="24"/>
        </w:rPr>
      </w:pPr>
      <w:r w:rsidRPr="00225731">
        <w:rPr>
          <w:rFonts w:ascii="Times New Roman" w:hAnsi="Times New Roman"/>
        </w:rPr>
        <w:t xml:space="preserve">Disparities in Inpatient Care Utilization. </w:t>
      </w:r>
      <w:r w:rsidRPr="00225731">
        <w:rPr>
          <w:rFonts w:ascii="Times New Roman" w:hAnsi="Times New Roman"/>
          <w:i/>
          <w:szCs w:val="24"/>
        </w:rPr>
        <w:t>Med Care</w:t>
      </w:r>
      <w:r w:rsidRPr="00225731">
        <w:rPr>
          <w:rFonts w:ascii="Times New Roman" w:hAnsi="Times New Roman"/>
          <w:szCs w:val="24"/>
        </w:rPr>
        <w:t>. 2012 Jul; 50(7):569-77. PMID: 22683590.</w:t>
      </w:r>
    </w:p>
    <w:p w14:paraId="009842FE" w14:textId="77777777" w:rsidR="00996047" w:rsidRPr="00653D78" w:rsidRDefault="00996047" w:rsidP="000244CC">
      <w:pPr>
        <w:pStyle w:val="EndnoteText"/>
        <w:rPr>
          <w:sz w:val="24"/>
          <w:szCs w:val="24"/>
        </w:rPr>
      </w:pPr>
    </w:p>
    <w:p w14:paraId="5AE01D25" w14:textId="77777777" w:rsidR="00225731" w:rsidRPr="00225731" w:rsidRDefault="00996047" w:rsidP="000244CC">
      <w:pPr>
        <w:pStyle w:val="ListParagraph"/>
        <w:numPr>
          <w:ilvl w:val="0"/>
          <w:numId w:val="30"/>
        </w:numPr>
        <w:autoSpaceDE w:val="0"/>
        <w:autoSpaceDN w:val="0"/>
        <w:adjustRightInd w:val="0"/>
        <w:spacing w:before="0"/>
        <w:ind w:left="360"/>
        <w:jc w:val="left"/>
        <w:rPr>
          <w:rFonts w:ascii="Times New Roman" w:hAnsi="Times New Roman"/>
          <w:szCs w:val="24"/>
        </w:rPr>
      </w:pPr>
      <w:r w:rsidRPr="000244CC">
        <w:rPr>
          <w:rFonts w:ascii="Times New Roman" w:eastAsia="Times New Roman" w:hAnsi="Times New Roman"/>
          <w:szCs w:val="24"/>
        </w:rPr>
        <w:t xml:space="preserve">Cook NL, Bonds DE, </w:t>
      </w:r>
      <w:proofErr w:type="spellStart"/>
      <w:r w:rsidRPr="000244CC">
        <w:rPr>
          <w:rFonts w:ascii="Times New Roman" w:eastAsia="Times New Roman" w:hAnsi="Times New Roman"/>
          <w:szCs w:val="24"/>
        </w:rPr>
        <w:t>Kiefe</w:t>
      </w:r>
      <w:proofErr w:type="spellEnd"/>
      <w:r w:rsidRPr="000244CC">
        <w:rPr>
          <w:rFonts w:ascii="Times New Roman" w:eastAsia="Times New Roman" w:hAnsi="Times New Roman"/>
          <w:szCs w:val="24"/>
        </w:rPr>
        <w:t xml:space="preserve"> CI, Curtis JP, </w:t>
      </w:r>
      <w:proofErr w:type="spellStart"/>
      <w:r w:rsidRPr="000244CC">
        <w:rPr>
          <w:rFonts w:ascii="Times New Roman" w:eastAsia="Times New Roman" w:hAnsi="Times New Roman"/>
          <w:szCs w:val="24"/>
        </w:rPr>
        <w:t>Krumholz</w:t>
      </w:r>
      <w:proofErr w:type="spellEnd"/>
      <w:r w:rsidRPr="000244CC">
        <w:rPr>
          <w:rFonts w:ascii="Times New Roman" w:eastAsia="Times New Roman" w:hAnsi="Times New Roman"/>
          <w:szCs w:val="24"/>
        </w:rPr>
        <w:t xml:space="preserve"> HM, Kressin NR, Peterson ED; on behalf of the </w:t>
      </w:r>
    </w:p>
    <w:p w14:paraId="6C4EC70A" w14:textId="62CB0668" w:rsidR="00996047" w:rsidRPr="00225731" w:rsidRDefault="00996047" w:rsidP="00225731">
      <w:pPr>
        <w:autoSpaceDE w:val="0"/>
        <w:autoSpaceDN w:val="0"/>
        <w:adjustRightInd w:val="0"/>
        <w:spacing w:before="0"/>
        <w:jc w:val="left"/>
        <w:rPr>
          <w:rFonts w:ascii="Times New Roman" w:hAnsi="Times New Roman"/>
          <w:szCs w:val="24"/>
        </w:rPr>
      </w:pPr>
      <w:r w:rsidRPr="00225731">
        <w:rPr>
          <w:rFonts w:ascii="Times New Roman" w:eastAsia="Times New Roman" w:hAnsi="Times New Roman"/>
          <w:szCs w:val="24"/>
        </w:rPr>
        <w:t>National Heat, Lung, and Blood Institute Centers for Cardiovascular Research (CCOR) Writing Group. (</w:t>
      </w:r>
      <w:r w:rsidRPr="00225731">
        <w:rPr>
          <w:rFonts w:ascii="Times New Roman" w:eastAsia="Times New Roman" w:hAnsi="Times New Roman"/>
          <w:b/>
          <w:szCs w:val="24"/>
        </w:rPr>
        <w:t>Lasser KE</w:t>
      </w:r>
      <w:r w:rsidRPr="00225731">
        <w:rPr>
          <w:rFonts w:ascii="Times New Roman" w:eastAsia="Times New Roman" w:hAnsi="Times New Roman"/>
          <w:szCs w:val="24"/>
        </w:rPr>
        <w:t xml:space="preserve">, Writing Group Member). Centers for Cardiovascular Outcomes Research: Defining a Collaborative Vision. </w:t>
      </w:r>
      <w:proofErr w:type="spellStart"/>
      <w:r w:rsidRPr="00225731">
        <w:rPr>
          <w:rFonts w:ascii="Times New Roman" w:hAnsi="Times New Roman"/>
          <w:i/>
          <w:szCs w:val="24"/>
        </w:rPr>
        <w:t>Circ</w:t>
      </w:r>
      <w:proofErr w:type="spellEnd"/>
      <w:r w:rsidRPr="00225731">
        <w:rPr>
          <w:rFonts w:ascii="Times New Roman" w:hAnsi="Times New Roman"/>
          <w:i/>
          <w:szCs w:val="24"/>
        </w:rPr>
        <w:t xml:space="preserve"> </w:t>
      </w:r>
      <w:proofErr w:type="spellStart"/>
      <w:r w:rsidRPr="00225731">
        <w:rPr>
          <w:rFonts w:ascii="Times New Roman" w:hAnsi="Times New Roman"/>
          <w:i/>
          <w:szCs w:val="24"/>
        </w:rPr>
        <w:t>Cardiovasc</w:t>
      </w:r>
      <w:proofErr w:type="spellEnd"/>
      <w:r w:rsidRPr="00225731">
        <w:rPr>
          <w:rFonts w:ascii="Times New Roman" w:hAnsi="Times New Roman"/>
          <w:i/>
          <w:szCs w:val="24"/>
        </w:rPr>
        <w:t xml:space="preserve"> </w:t>
      </w:r>
      <w:proofErr w:type="spellStart"/>
      <w:r w:rsidRPr="00225731">
        <w:rPr>
          <w:rFonts w:ascii="Times New Roman" w:hAnsi="Times New Roman"/>
          <w:i/>
          <w:szCs w:val="24"/>
        </w:rPr>
        <w:t>Qual</w:t>
      </w:r>
      <w:proofErr w:type="spellEnd"/>
      <w:r w:rsidRPr="00225731">
        <w:rPr>
          <w:rFonts w:ascii="Times New Roman" w:hAnsi="Times New Roman"/>
          <w:i/>
          <w:szCs w:val="24"/>
        </w:rPr>
        <w:t xml:space="preserve"> Outcomes</w:t>
      </w:r>
      <w:r w:rsidRPr="00225731">
        <w:rPr>
          <w:rFonts w:ascii="Times New Roman" w:eastAsia="Times New Roman" w:hAnsi="Times New Roman"/>
          <w:szCs w:val="24"/>
        </w:rPr>
        <w:t xml:space="preserve">. 2013; 6(2): 223-228. </w:t>
      </w:r>
      <w:r w:rsidRPr="00225731">
        <w:rPr>
          <w:rFonts w:ascii="Times New Roman" w:hAnsi="Times New Roman"/>
          <w:szCs w:val="24"/>
        </w:rPr>
        <w:t>PMID: 23481526</w:t>
      </w:r>
    </w:p>
    <w:p w14:paraId="2536B063" w14:textId="77777777" w:rsidR="00996047" w:rsidRPr="00653D78" w:rsidRDefault="00996047" w:rsidP="000244CC">
      <w:pPr>
        <w:autoSpaceDE w:val="0"/>
        <w:autoSpaceDN w:val="0"/>
        <w:adjustRightInd w:val="0"/>
        <w:spacing w:before="0"/>
        <w:jc w:val="left"/>
        <w:rPr>
          <w:rFonts w:ascii="Times New Roman" w:hAnsi="Times New Roman"/>
          <w:szCs w:val="24"/>
        </w:rPr>
      </w:pPr>
    </w:p>
    <w:p w14:paraId="2EC07F03" w14:textId="77777777" w:rsidR="00225731" w:rsidRDefault="00996047" w:rsidP="000244CC">
      <w:pPr>
        <w:pStyle w:val="EndnoteText"/>
        <w:numPr>
          <w:ilvl w:val="0"/>
          <w:numId w:val="30"/>
        </w:numPr>
        <w:ind w:left="360"/>
        <w:rPr>
          <w:sz w:val="24"/>
          <w:szCs w:val="24"/>
        </w:rPr>
      </w:pPr>
      <w:r w:rsidRPr="00653D78">
        <w:rPr>
          <w:b/>
          <w:sz w:val="24"/>
          <w:szCs w:val="24"/>
        </w:rPr>
        <w:t>Lasser KE</w:t>
      </w:r>
      <w:r w:rsidRPr="00653D78">
        <w:rPr>
          <w:sz w:val="24"/>
          <w:szCs w:val="24"/>
        </w:rPr>
        <w:t xml:space="preserve">, </w:t>
      </w:r>
      <w:proofErr w:type="spellStart"/>
      <w:r w:rsidRPr="00653D78">
        <w:rPr>
          <w:sz w:val="24"/>
          <w:szCs w:val="24"/>
        </w:rPr>
        <w:t>Kenst</w:t>
      </w:r>
      <w:proofErr w:type="spellEnd"/>
      <w:r w:rsidRPr="00653D78">
        <w:rPr>
          <w:sz w:val="24"/>
          <w:szCs w:val="24"/>
        </w:rPr>
        <w:t xml:space="preserve"> KS, </w:t>
      </w:r>
      <w:proofErr w:type="spellStart"/>
      <w:r w:rsidRPr="00653D78">
        <w:rPr>
          <w:sz w:val="24"/>
          <w:szCs w:val="24"/>
        </w:rPr>
        <w:t>Quintiliani</w:t>
      </w:r>
      <w:proofErr w:type="spellEnd"/>
      <w:r w:rsidRPr="00653D78">
        <w:rPr>
          <w:sz w:val="24"/>
          <w:szCs w:val="24"/>
        </w:rPr>
        <w:t xml:space="preserve"> LM, Wiener RS, Murillo J, Pbert L, Xuan Z, Bowen DJ. Patient </w:t>
      </w:r>
    </w:p>
    <w:p w14:paraId="3E199E9B" w14:textId="29D5728E" w:rsidR="00996047" w:rsidRPr="00653D78" w:rsidRDefault="00996047" w:rsidP="00225731">
      <w:pPr>
        <w:pStyle w:val="EndnoteText"/>
        <w:rPr>
          <w:sz w:val="24"/>
          <w:szCs w:val="24"/>
        </w:rPr>
      </w:pPr>
      <w:r w:rsidRPr="00653D78">
        <w:rPr>
          <w:sz w:val="24"/>
          <w:szCs w:val="24"/>
        </w:rPr>
        <w:t xml:space="preserve">Navigation to Promote Smoking Cessation among Low-Income Primary Care Patients: A Pilot Randomized Controlled Trial. </w:t>
      </w:r>
      <w:r w:rsidRPr="00653D78">
        <w:rPr>
          <w:i/>
          <w:sz w:val="24"/>
          <w:szCs w:val="24"/>
        </w:rPr>
        <w:t xml:space="preserve">J </w:t>
      </w:r>
      <w:proofErr w:type="spellStart"/>
      <w:r w:rsidRPr="00653D78">
        <w:rPr>
          <w:i/>
          <w:sz w:val="24"/>
          <w:szCs w:val="24"/>
        </w:rPr>
        <w:t>Ethn</w:t>
      </w:r>
      <w:proofErr w:type="spellEnd"/>
      <w:r w:rsidRPr="00653D78">
        <w:rPr>
          <w:i/>
          <w:sz w:val="24"/>
          <w:szCs w:val="24"/>
        </w:rPr>
        <w:t xml:space="preserve"> </w:t>
      </w:r>
      <w:proofErr w:type="spellStart"/>
      <w:r w:rsidRPr="00653D78">
        <w:rPr>
          <w:i/>
          <w:sz w:val="24"/>
          <w:szCs w:val="24"/>
        </w:rPr>
        <w:t>Subst</w:t>
      </w:r>
      <w:proofErr w:type="spellEnd"/>
      <w:r w:rsidRPr="00653D78">
        <w:rPr>
          <w:i/>
          <w:sz w:val="24"/>
          <w:szCs w:val="24"/>
        </w:rPr>
        <w:t xml:space="preserve"> Abuse</w:t>
      </w:r>
      <w:r w:rsidRPr="00653D78">
        <w:rPr>
          <w:sz w:val="24"/>
          <w:szCs w:val="24"/>
        </w:rPr>
        <w:t>. 2013; 12:374-390. PMID: 24215228.</w:t>
      </w:r>
    </w:p>
    <w:p w14:paraId="2EBBD47D" w14:textId="77777777" w:rsidR="00330828" w:rsidRPr="00653D78" w:rsidRDefault="00330828" w:rsidP="000244CC">
      <w:pPr>
        <w:pStyle w:val="EndnoteText"/>
        <w:rPr>
          <w:sz w:val="24"/>
          <w:szCs w:val="24"/>
        </w:rPr>
      </w:pPr>
    </w:p>
    <w:p w14:paraId="7C986A9A" w14:textId="77777777" w:rsidR="00225731" w:rsidRDefault="00330828" w:rsidP="000244CC">
      <w:pPr>
        <w:pStyle w:val="EndnoteText"/>
        <w:numPr>
          <w:ilvl w:val="0"/>
          <w:numId w:val="30"/>
        </w:numPr>
        <w:ind w:left="360"/>
        <w:rPr>
          <w:sz w:val="24"/>
          <w:szCs w:val="24"/>
        </w:rPr>
      </w:pPr>
      <w:r w:rsidRPr="00653D78">
        <w:rPr>
          <w:b/>
          <w:sz w:val="24"/>
          <w:szCs w:val="24"/>
        </w:rPr>
        <w:t>Lasser KE</w:t>
      </w:r>
      <w:r w:rsidRPr="00653D78">
        <w:rPr>
          <w:sz w:val="24"/>
          <w:szCs w:val="24"/>
        </w:rPr>
        <w:t xml:space="preserve">, Hanchate A, McCormick D, Chu C, </w:t>
      </w:r>
      <w:proofErr w:type="spellStart"/>
      <w:r w:rsidRPr="00653D78">
        <w:rPr>
          <w:sz w:val="24"/>
          <w:szCs w:val="24"/>
        </w:rPr>
        <w:t>D’Amore</w:t>
      </w:r>
      <w:proofErr w:type="spellEnd"/>
      <w:r w:rsidRPr="00653D78">
        <w:rPr>
          <w:sz w:val="24"/>
          <w:szCs w:val="24"/>
        </w:rPr>
        <w:t xml:space="preserve"> M, Cabral H, Kressin N. “The Effect of </w:t>
      </w:r>
    </w:p>
    <w:p w14:paraId="76D394C0" w14:textId="7E3E9EE9" w:rsidR="00330828" w:rsidRPr="00653D78" w:rsidRDefault="00330828" w:rsidP="00225731">
      <w:pPr>
        <w:pStyle w:val="EndnoteText"/>
        <w:rPr>
          <w:sz w:val="24"/>
          <w:szCs w:val="24"/>
        </w:rPr>
      </w:pPr>
      <w:r w:rsidRPr="00653D78">
        <w:rPr>
          <w:sz w:val="24"/>
          <w:szCs w:val="24"/>
        </w:rPr>
        <w:t>Massachusetts Health Reform on 30-day Readmissions.”</w:t>
      </w:r>
      <w:r w:rsidRPr="00653D78">
        <w:rPr>
          <w:i/>
          <w:sz w:val="24"/>
          <w:szCs w:val="24"/>
        </w:rPr>
        <w:t xml:space="preserve"> British Medical Journal</w:t>
      </w:r>
      <w:r w:rsidR="00841361" w:rsidRPr="00653D78">
        <w:rPr>
          <w:i/>
          <w:sz w:val="24"/>
          <w:szCs w:val="24"/>
        </w:rPr>
        <w:t xml:space="preserve">. </w:t>
      </w:r>
      <w:r w:rsidR="00766863" w:rsidRPr="00653D78">
        <w:rPr>
          <w:sz w:val="24"/>
          <w:szCs w:val="24"/>
        </w:rPr>
        <w:t>2014; 348:g2329</w:t>
      </w:r>
    </w:p>
    <w:p w14:paraId="691643D4" w14:textId="5EA80E11" w:rsidR="00766863" w:rsidRDefault="00766863" w:rsidP="00225731">
      <w:pPr>
        <w:pStyle w:val="BodyText"/>
        <w:numPr>
          <w:ilvl w:val="0"/>
          <w:numId w:val="31"/>
        </w:numPr>
        <w:spacing w:before="0" w:after="0"/>
        <w:rPr>
          <w:rFonts w:ascii="Times New Roman" w:hAnsi="Times New Roman"/>
          <w:i/>
          <w:szCs w:val="24"/>
        </w:rPr>
      </w:pPr>
      <w:r w:rsidRPr="00653D78">
        <w:rPr>
          <w:rFonts w:ascii="Times New Roman" w:hAnsi="Times New Roman"/>
          <w:i/>
          <w:szCs w:val="24"/>
        </w:rPr>
        <w:t>Received major media attention, e.g. NPR, WBUR Common Health Blog</w:t>
      </w:r>
    </w:p>
    <w:p w14:paraId="1BD8ECD9" w14:textId="77777777" w:rsidR="00225731" w:rsidRPr="00653D78" w:rsidRDefault="00225731" w:rsidP="00225731">
      <w:pPr>
        <w:pStyle w:val="BodyText"/>
        <w:spacing w:before="0" w:after="0"/>
        <w:ind w:left="360"/>
        <w:rPr>
          <w:rFonts w:ascii="Times New Roman" w:hAnsi="Times New Roman"/>
          <w:i/>
          <w:szCs w:val="24"/>
        </w:rPr>
      </w:pPr>
    </w:p>
    <w:p w14:paraId="3DE961F0" w14:textId="77777777" w:rsidR="00225731" w:rsidRDefault="00261A49" w:rsidP="00225731">
      <w:pPr>
        <w:pStyle w:val="ListParagraph"/>
        <w:numPr>
          <w:ilvl w:val="0"/>
          <w:numId w:val="30"/>
        </w:numPr>
        <w:spacing w:before="0"/>
        <w:ind w:left="360"/>
        <w:jc w:val="left"/>
        <w:rPr>
          <w:rFonts w:ascii="Times New Roman" w:hAnsi="Times New Roman"/>
          <w:szCs w:val="24"/>
        </w:rPr>
      </w:pPr>
      <w:r w:rsidRPr="000244CC">
        <w:rPr>
          <w:rFonts w:ascii="Times New Roman" w:hAnsi="Times New Roman"/>
          <w:szCs w:val="24"/>
        </w:rPr>
        <w:t>Frank C</w:t>
      </w:r>
      <w:r w:rsidR="00F5543A" w:rsidRPr="000244CC">
        <w:rPr>
          <w:rFonts w:ascii="Times New Roman" w:hAnsi="Times New Roman"/>
          <w:szCs w:val="24"/>
        </w:rPr>
        <w:t xml:space="preserve"> (mentee)</w:t>
      </w:r>
      <w:r w:rsidRPr="000244CC">
        <w:rPr>
          <w:rFonts w:ascii="Times New Roman" w:hAnsi="Times New Roman"/>
          <w:szCs w:val="24"/>
        </w:rPr>
        <w:t xml:space="preserve">, </w:t>
      </w:r>
      <w:proofErr w:type="spellStart"/>
      <w:r w:rsidRPr="000244CC">
        <w:rPr>
          <w:rFonts w:ascii="Times New Roman" w:hAnsi="Times New Roman"/>
          <w:szCs w:val="24"/>
        </w:rPr>
        <w:t>Woolhandler</w:t>
      </w:r>
      <w:proofErr w:type="spellEnd"/>
      <w:r w:rsidRPr="000244CC">
        <w:rPr>
          <w:rFonts w:ascii="Times New Roman" w:hAnsi="Times New Roman"/>
          <w:szCs w:val="24"/>
        </w:rPr>
        <w:t xml:space="preserve"> S, </w:t>
      </w:r>
      <w:proofErr w:type="spellStart"/>
      <w:r w:rsidRPr="000244CC">
        <w:rPr>
          <w:rFonts w:ascii="Times New Roman" w:hAnsi="Times New Roman"/>
          <w:szCs w:val="24"/>
        </w:rPr>
        <w:t>Himmelstein</w:t>
      </w:r>
      <w:proofErr w:type="spellEnd"/>
      <w:r w:rsidRPr="000244CC">
        <w:rPr>
          <w:rFonts w:ascii="Times New Roman" w:hAnsi="Times New Roman"/>
          <w:szCs w:val="24"/>
        </w:rPr>
        <w:t xml:space="preserve"> D, </w:t>
      </w:r>
      <w:r w:rsidR="00F5543A" w:rsidRPr="000244CC">
        <w:rPr>
          <w:rFonts w:ascii="Times New Roman" w:hAnsi="Times New Roman"/>
          <w:szCs w:val="24"/>
        </w:rPr>
        <w:t xml:space="preserve">Wolfe S, </w:t>
      </w:r>
      <w:proofErr w:type="spellStart"/>
      <w:r w:rsidRPr="000244CC">
        <w:rPr>
          <w:rFonts w:ascii="Times New Roman" w:hAnsi="Times New Roman"/>
          <w:szCs w:val="24"/>
        </w:rPr>
        <w:t>Bor</w:t>
      </w:r>
      <w:proofErr w:type="spellEnd"/>
      <w:r w:rsidRPr="000244CC">
        <w:rPr>
          <w:rFonts w:ascii="Times New Roman" w:hAnsi="Times New Roman"/>
          <w:szCs w:val="24"/>
        </w:rPr>
        <w:t xml:space="preserve"> D, </w:t>
      </w:r>
      <w:proofErr w:type="spellStart"/>
      <w:r w:rsidRPr="000244CC">
        <w:rPr>
          <w:rFonts w:ascii="Times New Roman" w:hAnsi="Times New Roman"/>
          <w:szCs w:val="24"/>
        </w:rPr>
        <w:t>Zallman</w:t>
      </w:r>
      <w:proofErr w:type="spellEnd"/>
      <w:r w:rsidRPr="000244CC">
        <w:rPr>
          <w:rFonts w:ascii="Times New Roman" w:hAnsi="Times New Roman"/>
          <w:szCs w:val="24"/>
        </w:rPr>
        <w:t xml:space="preserve"> L, Heymann O, </w:t>
      </w:r>
      <w:r w:rsidRPr="000244CC">
        <w:rPr>
          <w:rFonts w:ascii="Times New Roman" w:hAnsi="Times New Roman"/>
          <w:b/>
          <w:szCs w:val="24"/>
        </w:rPr>
        <w:t>Lasser KE</w:t>
      </w:r>
      <w:r w:rsidRPr="000244CC">
        <w:rPr>
          <w:rFonts w:ascii="Times New Roman" w:hAnsi="Times New Roman"/>
          <w:szCs w:val="24"/>
        </w:rPr>
        <w:t xml:space="preserve">.  </w:t>
      </w:r>
    </w:p>
    <w:p w14:paraId="17A7412D" w14:textId="3D5F05C9" w:rsidR="00261A49" w:rsidRPr="00225731" w:rsidRDefault="00261A49" w:rsidP="00225731">
      <w:pPr>
        <w:spacing w:before="0"/>
        <w:jc w:val="left"/>
        <w:rPr>
          <w:rFonts w:ascii="Times New Roman" w:hAnsi="Times New Roman"/>
          <w:szCs w:val="24"/>
        </w:rPr>
      </w:pPr>
      <w:r w:rsidRPr="00225731">
        <w:rPr>
          <w:rFonts w:ascii="Times New Roman" w:hAnsi="Times New Roman"/>
          <w:szCs w:val="24"/>
        </w:rPr>
        <w:t>“</w:t>
      </w:r>
      <w:r w:rsidR="00BD3DB5" w:rsidRPr="00225731">
        <w:rPr>
          <w:rFonts w:ascii="Times New Roman" w:eastAsiaTheme="minorEastAsia" w:hAnsi="Times New Roman"/>
          <w:bCs/>
          <w:szCs w:val="24"/>
        </w:rPr>
        <w:t>Era Of Faster FDA Drug Approval Has Also Seen Increased Black-Box Warnings And Market Withdrawals</w:t>
      </w:r>
      <w:r w:rsidRPr="00225731">
        <w:rPr>
          <w:rFonts w:ascii="Times New Roman" w:hAnsi="Times New Roman"/>
          <w:szCs w:val="24"/>
        </w:rPr>
        <w:t xml:space="preserve">.” </w:t>
      </w:r>
      <w:r w:rsidRPr="00225731">
        <w:rPr>
          <w:rFonts w:ascii="Times New Roman" w:hAnsi="Times New Roman"/>
          <w:i/>
          <w:szCs w:val="24"/>
        </w:rPr>
        <w:t>Health Affairs</w:t>
      </w:r>
      <w:r w:rsidR="00040356" w:rsidRPr="00225731">
        <w:rPr>
          <w:rFonts w:ascii="Times New Roman" w:hAnsi="Times New Roman"/>
          <w:i/>
          <w:szCs w:val="24"/>
        </w:rPr>
        <w:t xml:space="preserve">. </w:t>
      </w:r>
      <w:r w:rsidR="00040356" w:rsidRPr="00225731">
        <w:rPr>
          <w:rFonts w:ascii="Times New Roman" w:hAnsi="Times New Roman"/>
          <w:szCs w:val="24"/>
        </w:rPr>
        <w:t xml:space="preserve">2014; </w:t>
      </w:r>
      <w:r w:rsidR="00EE21E2" w:rsidRPr="00225731">
        <w:rPr>
          <w:rFonts w:ascii="Times New Roman" w:hAnsi="Times New Roman"/>
          <w:szCs w:val="24"/>
        </w:rPr>
        <w:t xml:space="preserve">33(8): </w:t>
      </w:r>
      <w:r w:rsidR="00EE21E2" w:rsidRPr="00225731">
        <w:rPr>
          <w:rFonts w:ascii="Times New Roman" w:eastAsiaTheme="minorEastAsia" w:hAnsi="Times New Roman"/>
          <w:szCs w:val="24"/>
        </w:rPr>
        <w:t>1453-1459.</w:t>
      </w:r>
      <w:r w:rsidR="007A4327" w:rsidRPr="00225731">
        <w:rPr>
          <w:rFonts w:ascii="Times New Roman" w:eastAsiaTheme="minorEastAsia" w:hAnsi="Times New Roman"/>
          <w:szCs w:val="24"/>
        </w:rPr>
        <w:t xml:space="preserve"> PMID: </w:t>
      </w:r>
      <w:r w:rsidR="007A4327" w:rsidRPr="00225731">
        <w:rPr>
          <w:rFonts w:ascii="Times New Roman" w:hAnsi="Times New Roman"/>
          <w:color w:val="575757"/>
          <w:szCs w:val="24"/>
        </w:rPr>
        <w:t>25092848.</w:t>
      </w:r>
    </w:p>
    <w:p w14:paraId="77C53310" w14:textId="56121FC1" w:rsidR="00F5543A" w:rsidRPr="00653D78" w:rsidRDefault="00C72935" w:rsidP="00225731">
      <w:pPr>
        <w:pStyle w:val="BodyText"/>
        <w:numPr>
          <w:ilvl w:val="0"/>
          <w:numId w:val="31"/>
        </w:numPr>
        <w:spacing w:before="0" w:after="0"/>
        <w:rPr>
          <w:rFonts w:ascii="Times New Roman" w:hAnsi="Times New Roman"/>
          <w:i/>
          <w:szCs w:val="24"/>
        </w:rPr>
      </w:pPr>
      <w:r w:rsidRPr="00653D78">
        <w:rPr>
          <w:rFonts w:ascii="Times New Roman" w:hAnsi="Times New Roman"/>
          <w:i/>
          <w:szCs w:val="24"/>
        </w:rPr>
        <w:t xml:space="preserve">Received major media attention, e.g. the Wall Street Journal, the Boston Globe </w:t>
      </w:r>
    </w:p>
    <w:p w14:paraId="72D7D870" w14:textId="77777777" w:rsidR="00975A20" w:rsidRPr="00653D78" w:rsidRDefault="00975A20" w:rsidP="000244CC">
      <w:pPr>
        <w:pStyle w:val="BodyText"/>
        <w:spacing w:before="0" w:after="0"/>
        <w:ind w:left="360"/>
        <w:rPr>
          <w:rFonts w:ascii="Times New Roman" w:hAnsi="Times New Roman"/>
          <w:i/>
          <w:szCs w:val="24"/>
        </w:rPr>
      </w:pPr>
    </w:p>
    <w:p w14:paraId="6C02F80D" w14:textId="77777777" w:rsidR="00225731" w:rsidRPr="00225731" w:rsidRDefault="000B513F" w:rsidP="000244CC">
      <w:pPr>
        <w:pStyle w:val="ListParagraph"/>
        <w:numPr>
          <w:ilvl w:val="0"/>
          <w:numId w:val="30"/>
        </w:numPr>
        <w:spacing w:before="0"/>
        <w:ind w:left="360"/>
        <w:jc w:val="left"/>
        <w:rPr>
          <w:rFonts w:ascii="Times New Roman" w:hAnsi="Times New Roman"/>
          <w:szCs w:val="24"/>
        </w:rPr>
      </w:pPr>
      <w:r w:rsidRPr="000244CC">
        <w:rPr>
          <w:rFonts w:ascii="Times New Roman" w:hAnsi="Times New Roman"/>
        </w:rPr>
        <w:t xml:space="preserve">Khalid L (mentee), Liebschutz JM, Xuan Z, Dossabhoy S, Kim Y, Crooks D, Shanahan C, Lange A, </w:t>
      </w:r>
    </w:p>
    <w:p w14:paraId="64CBAE36" w14:textId="48F305E8" w:rsidR="00BC0311" w:rsidRPr="00225731" w:rsidRDefault="000B513F" w:rsidP="00225731">
      <w:pPr>
        <w:spacing w:before="0"/>
        <w:jc w:val="left"/>
        <w:rPr>
          <w:rFonts w:ascii="Times New Roman" w:hAnsi="Times New Roman"/>
          <w:szCs w:val="24"/>
        </w:rPr>
      </w:pPr>
      <w:r w:rsidRPr="00225731">
        <w:rPr>
          <w:rFonts w:ascii="Times New Roman" w:hAnsi="Times New Roman"/>
        </w:rPr>
        <w:lastRenderedPageBreak/>
        <w:t xml:space="preserve">Heymann O, </w:t>
      </w:r>
      <w:r w:rsidRPr="00225731">
        <w:rPr>
          <w:rFonts w:ascii="Times New Roman" w:hAnsi="Times New Roman"/>
          <w:b/>
          <w:bCs/>
        </w:rPr>
        <w:t>Lasser KE</w:t>
      </w:r>
      <w:r w:rsidRPr="00225731">
        <w:rPr>
          <w:rFonts w:ascii="Times New Roman" w:hAnsi="Times New Roman"/>
        </w:rPr>
        <w:t>.</w:t>
      </w:r>
      <w:r w:rsidRPr="00225731">
        <w:rPr>
          <w:rFonts w:ascii="Times New Roman" w:hAnsi="Times New Roman"/>
          <w:szCs w:val="24"/>
        </w:rPr>
        <w:t xml:space="preserve"> </w:t>
      </w:r>
      <w:r w:rsidR="00B5523F" w:rsidRPr="00225731">
        <w:rPr>
          <w:rFonts w:ascii="Times New Roman" w:hAnsi="Times New Roman"/>
          <w:szCs w:val="24"/>
        </w:rPr>
        <w:t xml:space="preserve">“Adherence to Prescription Opioid Monitoring Guidelines among Residents and Attending Physicians in the Primary Care Setting.” </w:t>
      </w:r>
      <w:r w:rsidR="00B5523F" w:rsidRPr="00225731">
        <w:rPr>
          <w:rFonts w:ascii="Times New Roman" w:hAnsi="Times New Roman"/>
          <w:i/>
          <w:szCs w:val="24"/>
        </w:rPr>
        <w:t>Pain Medicine</w:t>
      </w:r>
      <w:r w:rsidR="00BC0311" w:rsidRPr="00225731">
        <w:rPr>
          <w:rFonts w:ascii="Times New Roman" w:hAnsi="Times New Roman"/>
          <w:szCs w:val="24"/>
        </w:rPr>
        <w:t xml:space="preserve">. 2014; </w:t>
      </w:r>
      <w:r w:rsidR="00BC0311" w:rsidRPr="00225731">
        <w:rPr>
          <w:rFonts w:ascii="Times New Roman" w:eastAsia="Times New Roman" w:hAnsi="Times New Roman"/>
          <w:szCs w:val="24"/>
        </w:rPr>
        <w:t>PMID: 25529863.</w:t>
      </w:r>
    </w:p>
    <w:p w14:paraId="43EF0F6F" w14:textId="77777777" w:rsidR="00975A20" w:rsidRPr="00653D78" w:rsidRDefault="00975A20" w:rsidP="000244CC">
      <w:pPr>
        <w:spacing w:before="0"/>
        <w:rPr>
          <w:rFonts w:ascii="Times New Roman" w:hAnsi="Times New Roman"/>
          <w:szCs w:val="24"/>
        </w:rPr>
      </w:pPr>
    </w:p>
    <w:p w14:paraId="0568C8F0" w14:textId="77777777" w:rsidR="00225731" w:rsidRPr="00225731" w:rsidRDefault="00D93832" w:rsidP="000244CC">
      <w:pPr>
        <w:pStyle w:val="ListParagraph"/>
        <w:numPr>
          <w:ilvl w:val="0"/>
          <w:numId w:val="30"/>
        </w:numPr>
        <w:spacing w:before="0"/>
        <w:ind w:left="360"/>
        <w:jc w:val="left"/>
        <w:rPr>
          <w:rFonts w:ascii="Times New Roman" w:eastAsia="Times New Roman" w:hAnsi="Times New Roman"/>
          <w:szCs w:val="24"/>
        </w:rPr>
      </w:pPr>
      <w:r w:rsidRPr="000244CC">
        <w:rPr>
          <w:rFonts w:ascii="Times New Roman" w:hAnsi="Times New Roman"/>
          <w:szCs w:val="24"/>
        </w:rPr>
        <w:t xml:space="preserve">Lange A, </w:t>
      </w:r>
      <w:r w:rsidRPr="000244CC">
        <w:rPr>
          <w:rFonts w:ascii="Times New Roman" w:hAnsi="Times New Roman"/>
          <w:b/>
          <w:bCs/>
          <w:szCs w:val="24"/>
        </w:rPr>
        <w:t>Lasser KE</w:t>
      </w:r>
      <w:r w:rsidRPr="000244CC">
        <w:rPr>
          <w:rFonts w:ascii="Times New Roman" w:hAnsi="Times New Roman"/>
          <w:szCs w:val="24"/>
        </w:rPr>
        <w:t xml:space="preserve">, Xuan Z, Khalid L, Beers D, Heymann OD, Shanahan CW, Crosson J, Liebschutz JM. </w:t>
      </w:r>
    </w:p>
    <w:p w14:paraId="16B29193" w14:textId="1FF14434" w:rsidR="00A30CE8" w:rsidRPr="00225731" w:rsidRDefault="00F55878" w:rsidP="00225731">
      <w:pPr>
        <w:spacing w:before="0"/>
        <w:jc w:val="left"/>
        <w:rPr>
          <w:rFonts w:ascii="Times New Roman" w:eastAsia="Times New Roman" w:hAnsi="Times New Roman"/>
          <w:szCs w:val="24"/>
        </w:rPr>
      </w:pPr>
      <w:r w:rsidRPr="00225731">
        <w:rPr>
          <w:rFonts w:ascii="Times New Roman" w:eastAsiaTheme="minorEastAsia" w:hAnsi="Times New Roman"/>
          <w:szCs w:val="24"/>
        </w:rPr>
        <w:t xml:space="preserve">Variability in opioid prescription monitoring and evidence of aberrant medication taking behaviors in urban safety-net clinics. </w:t>
      </w:r>
      <w:r w:rsidRPr="00225731">
        <w:rPr>
          <w:rFonts w:ascii="Times New Roman" w:eastAsiaTheme="minorEastAsia" w:hAnsi="Times New Roman"/>
          <w:i/>
          <w:szCs w:val="24"/>
        </w:rPr>
        <w:t>Pain</w:t>
      </w:r>
      <w:r w:rsidR="00A30CE8" w:rsidRPr="00225731">
        <w:rPr>
          <w:rFonts w:ascii="Times New Roman" w:eastAsiaTheme="minorEastAsia" w:hAnsi="Times New Roman"/>
          <w:szCs w:val="24"/>
        </w:rPr>
        <w:t xml:space="preserve">. 2015; 156 (2): </w:t>
      </w:r>
      <w:r w:rsidR="00A30CE8" w:rsidRPr="00225731">
        <w:rPr>
          <w:rFonts w:ascii="Times New Roman" w:eastAsia="Times New Roman" w:hAnsi="Times New Roman"/>
          <w:szCs w:val="24"/>
        </w:rPr>
        <w:t>335-340. PMID: 25599455</w:t>
      </w:r>
    </w:p>
    <w:p w14:paraId="3CE6D4B0" w14:textId="77777777" w:rsidR="00975A20" w:rsidRPr="00653D78" w:rsidRDefault="00975A20" w:rsidP="000244CC">
      <w:pPr>
        <w:spacing w:before="0"/>
        <w:rPr>
          <w:rFonts w:ascii="Times New Roman" w:eastAsiaTheme="minorEastAsia" w:hAnsi="Times New Roman"/>
          <w:szCs w:val="24"/>
        </w:rPr>
      </w:pPr>
    </w:p>
    <w:p w14:paraId="6B81C6ED" w14:textId="77777777" w:rsidR="00225731" w:rsidRPr="00225731" w:rsidRDefault="00975A20" w:rsidP="000244CC">
      <w:pPr>
        <w:pStyle w:val="ListParagraph"/>
        <w:numPr>
          <w:ilvl w:val="0"/>
          <w:numId w:val="30"/>
        </w:numPr>
        <w:spacing w:before="0"/>
        <w:ind w:left="360"/>
        <w:jc w:val="left"/>
        <w:rPr>
          <w:rFonts w:ascii="Times New Roman" w:hAnsi="Times New Roman"/>
          <w:szCs w:val="24"/>
        </w:rPr>
      </w:pPr>
      <w:r w:rsidRPr="000244CC">
        <w:rPr>
          <w:rFonts w:ascii="Times New Roman" w:hAnsi="Times New Roman"/>
        </w:rPr>
        <w:t xml:space="preserve">Hanchate A, Kapoor A, Katz J, McCormick D, </w:t>
      </w:r>
      <w:r w:rsidRPr="000244CC">
        <w:rPr>
          <w:rFonts w:ascii="Times New Roman" w:hAnsi="Times New Roman"/>
          <w:b/>
        </w:rPr>
        <w:t>Lasser KE</w:t>
      </w:r>
      <w:r w:rsidRPr="000244CC">
        <w:rPr>
          <w:rFonts w:ascii="Times New Roman" w:hAnsi="Times New Roman"/>
        </w:rPr>
        <w:t xml:space="preserve">, Feng C, </w:t>
      </w:r>
      <w:proofErr w:type="spellStart"/>
      <w:r w:rsidRPr="000244CC">
        <w:rPr>
          <w:rFonts w:ascii="Times New Roman" w:hAnsi="Times New Roman"/>
        </w:rPr>
        <w:t>Manze</w:t>
      </w:r>
      <w:proofErr w:type="spellEnd"/>
      <w:r w:rsidRPr="000244CC">
        <w:rPr>
          <w:rFonts w:ascii="Times New Roman" w:hAnsi="Times New Roman"/>
        </w:rPr>
        <w:t xml:space="preserve"> M, Kressin N. “Massachusetts </w:t>
      </w:r>
    </w:p>
    <w:p w14:paraId="68E09363" w14:textId="6CB95D78" w:rsidR="00975A20" w:rsidRPr="00225731" w:rsidRDefault="00975A20" w:rsidP="00225731">
      <w:pPr>
        <w:spacing w:before="0"/>
        <w:jc w:val="left"/>
        <w:rPr>
          <w:rFonts w:ascii="Times New Roman" w:hAnsi="Times New Roman"/>
          <w:szCs w:val="24"/>
        </w:rPr>
      </w:pPr>
      <w:r w:rsidRPr="00225731">
        <w:rPr>
          <w:rFonts w:ascii="Times New Roman" w:hAnsi="Times New Roman"/>
        </w:rPr>
        <w:t xml:space="preserve">Reform and Disparities in Joint Replacement surgeries.”  </w:t>
      </w:r>
      <w:r w:rsidRPr="00225731">
        <w:rPr>
          <w:rFonts w:ascii="Times New Roman" w:hAnsi="Times New Roman"/>
          <w:i/>
          <w:szCs w:val="24"/>
        </w:rPr>
        <w:t xml:space="preserve">British Medical Journal, </w:t>
      </w:r>
      <w:r w:rsidRPr="00225731">
        <w:rPr>
          <w:rFonts w:ascii="Times New Roman" w:hAnsi="Times New Roman"/>
          <w:szCs w:val="24"/>
        </w:rPr>
        <w:t>in press.</w:t>
      </w:r>
    </w:p>
    <w:p w14:paraId="3A8FEE7B" w14:textId="77777777" w:rsidR="00D946BA" w:rsidRDefault="00D946BA" w:rsidP="000244CC">
      <w:pPr>
        <w:spacing w:before="0"/>
        <w:jc w:val="left"/>
        <w:rPr>
          <w:rFonts w:ascii="Times New Roman" w:hAnsi="Times New Roman"/>
          <w:szCs w:val="24"/>
        </w:rPr>
      </w:pPr>
    </w:p>
    <w:p w14:paraId="5B4D481A" w14:textId="77777777" w:rsidR="00225731" w:rsidRPr="00225731" w:rsidRDefault="00D946BA" w:rsidP="000244CC">
      <w:pPr>
        <w:pStyle w:val="ListParagraph"/>
        <w:numPr>
          <w:ilvl w:val="0"/>
          <w:numId w:val="30"/>
        </w:numPr>
        <w:spacing w:before="0"/>
        <w:ind w:left="360"/>
        <w:jc w:val="left"/>
        <w:rPr>
          <w:rFonts w:ascii="Times New Roman" w:hAnsi="Times New Roman"/>
        </w:rPr>
      </w:pPr>
      <w:r w:rsidRPr="000244CC">
        <w:rPr>
          <w:rFonts w:ascii="Times New Roman" w:hAnsi="Times New Roman"/>
          <w:szCs w:val="24"/>
        </w:rPr>
        <w:t xml:space="preserve">Kressin N, </w:t>
      </w:r>
      <w:r w:rsidRPr="000244CC">
        <w:rPr>
          <w:rFonts w:ascii="Times New Roman" w:hAnsi="Times New Roman"/>
          <w:b/>
          <w:szCs w:val="24"/>
        </w:rPr>
        <w:t>Lasser KE</w:t>
      </w:r>
      <w:r w:rsidRPr="000244CC">
        <w:rPr>
          <w:rFonts w:ascii="Times New Roman" w:hAnsi="Times New Roman"/>
          <w:szCs w:val="24"/>
        </w:rPr>
        <w:t xml:space="preserve">, Paasche-Orlow M, Ash A, </w:t>
      </w:r>
      <w:proofErr w:type="spellStart"/>
      <w:r w:rsidRPr="000244CC">
        <w:rPr>
          <w:rFonts w:ascii="Times New Roman" w:hAnsi="Times New Roman"/>
          <w:szCs w:val="24"/>
        </w:rPr>
        <w:t>Pizer</w:t>
      </w:r>
      <w:proofErr w:type="spellEnd"/>
      <w:r w:rsidRPr="000244CC">
        <w:rPr>
          <w:rFonts w:ascii="Times New Roman" w:hAnsi="Times New Roman"/>
          <w:szCs w:val="24"/>
        </w:rPr>
        <w:t xml:space="preserve"> S. “Clinical Operations Variables are Associated </w:t>
      </w:r>
    </w:p>
    <w:p w14:paraId="3EBCC7F7" w14:textId="3ED40375" w:rsidR="00D946BA" w:rsidRDefault="00D946BA" w:rsidP="00225731">
      <w:pPr>
        <w:spacing w:before="0"/>
        <w:jc w:val="left"/>
        <w:rPr>
          <w:rFonts w:ascii="Times New Roman" w:hAnsi="Times New Roman"/>
          <w:szCs w:val="24"/>
        </w:rPr>
      </w:pPr>
      <w:proofErr w:type="gramStart"/>
      <w:r w:rsidRPr="00225731">
        <w:rPr>
          <w:rFonts w:ascii="Times New Roman" w:hAnsi="Times New Roman"/>
          <w:szCs w:val="24"/>
        </w:rPr>
        <w:t>with</w:t>
      </w:r>
      <w:proofErr w:type="gramEnd"/>
      <w:r w:rsidRPr="00225731">
        <w:rPr>
          <w:rFonts w:ascii="Times New Roman" w:hAnsi="Times New Roman"/>
          <w:szCs w:val="24"/>
        </w:rPr>
        <w:t xml:space="preserve"> Blood Pressure Outcomes.” </w:t>
      </w:r>
      <w:r w:rsidRPr="00225731">
        <w:rPr>
          <w:rFonts w:ascii="Times New Roman" w:hAnsi="Times New Roman"/>
          <w:i/>
          <w:szCs w:val="24"/>
        </w:rPr>
        <w:t>Medical Care</w:t>
      </w:r>
      <w:r w:rsidRPr="00225731">
        <w:rPr>
          <w:rFonts w:ascii="Times New Roman" w:hAnsi="Times New Roman"/>
          <w:szCs w:val="24"/>
        </w:rPr>
        <w:t>, in press.</w:t>
      </w:r>
    </w:p>
    <w:p w14:paraId="3C50728D" w14:textId="77777777" w:rsidR="0042514D" w:rsidRDefault="0042514D" w:rsidP="00225731">
      <w:pPr>
        <w:spacing w:before="0"/>
        <w:jc w:val="left"/>
        <w:rPr>
          <w:rFonts w:ascii="Times New Roman" w:hAnsi="Times New Roman"/>
          <w:szCs w:val="24"/>
        </w:rPr>
      </w:pPr>
    </w:p>
    <w:p w14:paraId="754761E9" w14:textId="5F618DD0" w:rsidR="0042514D" w:rsidRDefault="00803372" w:rsidP="00803372">
      <w:pPr>
        <w:spacing w:before="0"/>
        <w:jc w:val="left"/>
        <w:rPr>
          <w:rFonts w:ascii="Times New Roman" w:hAnsi="Times New Roman"/>
          <w:szCs w:val="24"/>
        </w:rPr>
      </w:pPr>
      <w:r w:rsidRPr="00803372">
        <w:rPr>
          <w:rFonts w:ascii="Times New Roman" w:hAnsi="Times New Roman"/>
        </w:rPr>
        <w:t>39.</w:t>
      </w:r>
      <w:r>
        <w:rPr>
          <w:rFonts w:ascii="Times New Roman" w:hAnsi="Times New Roman"/>
        </w:rPr>
        <w:t xml:space="preserve"> </w:t>
      </w:r>
      <w:r w:rsidR="0042514D" w:rsidRPr="00803372">
        <w:rPr>
          <w:rFonts w:ascii="Times New Roman" w:hAnsi="Times New Roman"/>
        </w:rPr>
        <w:t xml:space="preserve">McCormick D, </w:t>
      </w:r>
      <w:proofErr w:type="spellStart"/>
      <w:r w:rsidR="0042514D" w:rsidRPr="00803372">
        <w:rPr>
          <w:rFonts w:ascii="Times New Roman" w:hAnsi="Times New Roman"/>
        </w:rPr>
        <w:t>Hanchate</w:t>
      </w:r>
      <w:proofErr w:type="spellEnd"/>
      <w:r w:rsidR="0042514D" w:rsidRPr="00803372">
        <w:rPr>
          <w:rFonts w:ascii="Times New Roman" w:hAnsi="Times New Roman"/>
        </w:rPr>
        <w:t xml:space="preserve"> A, </w:t>
      </w:r>
      <w:r w:rsidR="0042514D" w:rsidRPr="00803372">
        <w:rPr>
          <w:rFonts w:ascii="Times New Roman" w:hAnsi="Times New Roman"/>
          <w:b/>
        </w:rPr>
        <w:t>Lasser KE</w:t>
      </w:r>
      <w:r w:rsidR="0042514D" w:rsidRPr="00803372">
        <w:rPr>
          <w:rFonts w:ascii="Times New Roman" w:hAnsi="Times New Roman"/>
        </w:rPr>
        <w:t xml:space="preserve">, Kressin N.  </w:t>
      </w:r>
      <w:r w:rsidR="0042514D">
        <w:t>"The Effect of Massachusetts Health Care Reform on Racial and Ethnic Disparities in Hospitalizations for Ambulatory Care-Sensitive Conditions: A Retrospective Analysis of Hospital Episode Statistics"</w:t>
      </w:r>
      <w:r w:rsidR="00AA0905">
        <w:t xml:space="preserve"> </w:t>
      </w:r>
      <w:r w:rsidR="00AA0905" w:rsidRPr="00803372">
        <w:rPr>
          <w:rFonts w:ascii="Times New Roman" w:hAnsi="Times New Roman"/>
          <w:i/>
          <w:szCs w:val="24"/>
        </w:rPr>
        <w:t xml:space="preserve">British Medical Journal, </w:t>
      </w:r>
      <w:r w:rsidR="00AA0905" w:rsidRPr="00803372">
        <w:rPr>
          <w:rFonts w:ascii="Times New Roman" w:hAnsi="Times New Roman"/>
          <w:szCs w:val="24"/>
        </w:rPr>
        <w:t>in press.</w:t>
      </w:r>
    </w:p>
    <w:p w14:paraId="4F1E8C04" w14:textId="77777777" w:rsidR="00803372" w:rsidRDefault="00803372" w:rsidP="00803372">
      <w:pPr>
        <w:spacing w:before="0"/>
        <w:jc w:val="left"/>
        <w:rPr>
          <w:rFonts w:ascii="Times New Roman" w:hAnsi="Times New Roman"/>
          <w:szCs w:val="24"/>
        </w:rPr>
      </w:pPr>
    </w:p>
    <w:p w14:paraId="10F9E42D" w14:textId="012BB6CD" w:rsidR="00803372" w:rsidRDefault="00803372" w:rsidP="00803372">
      <w:pPr>
        <w:pStyle w:val="EndnoteText"/>
        <w:jc w:val="both"/>
        <w:rPr>
          <w:b/>
          <w:sz w:val="24"/>
          <w:szCs w:val="24"/>
        </w:rPr>
      </w:pPr>
      <w:r w:rsidRPr="00653D78">
        <w:rPr>
          <w:b/>
          <w:sz w:val="24"/>
          <w:szCs w:val="24"/>
        </w:rPr>
        <w:t>Manuscripts under revi</w:t>
      </w:r>
      <w:r>
        <w:rPr>
          <w:b/>
          <w:sz w:val="24"/>
          <w:szCs w:val="24"/>
        </w:rPr>
        <w:t>sion</w:t>
      </w:r>
      <w:r w:rsidRPr="00653D78">
        <w:rPr>
          <w:b/>
          <w:sz w:val="24"/>
          <w:szCs w:val="24"/>
        </w:rPr>
        <w:t xml:space="preserve"> for publication</w:t>
      </w:r>
    </w:p>
    <w:p w14:paraId="058A3B5F" w14:textId="77777777" w:rsidR="00803372" w:rsidRPr="00653D78" w:rsidRDefault="00803372" w:rsidP="00803372">
      <w:pPr>
        <w:pStyle w:val="EndnoteText"/>
        <w:jc w:val="both"/>
        <w:rPr>
          <w:b/>
          <w:sz w:val="24"/>
          <w:szCs w:val="24"/>
        </w:rPr>
      </w:pPr>
    </w:p>
    <w:p w14:paraId="00766CBD" w14:textId="17A54118" w:rsidR="00803372" w:rsidRPr="00803372" w:rsidRDefault="00803372" w:rsidP="00803372">
      <w:pPr>
        <w:spacing w:before="0"/>
        <w:jc w:val="left"/>
        <w:rPr>
          <w:rFonts w:ascii="Times New Roman" w:hAnsi="Times New Roman"/>
          <w:szCs w:val="24"/>
        </w:rPr>
      </w:pPr>
      <w:r w:rsidRPr="00803372">
        <w:rPr>
          <w:rFonts w:ascii="Times New Roman" w:hAnsi="Times New Roman"/>
          <w:b/>
          <w:szCs w:val="24"/>
        </w:rPr>
        <w:t>1.</w:t>
      </w:r>
      <w:r>
        <w:rPr>
          <w:rFonts w:ascii="Times New Roman" w:hAnsi="Times New Roman"/>
          <w:b/>
          <w:szCs w:val="24"/>
        </w:rPr>
        <w:t xml:space="preserve"> </w:t>
      </w:r>
      <w:r w:rsidRPr="00803372">
        <w:rPr>
          <w:rFonts w:ascii="Times New Roman" w:hAnsi="Times New Roman"/>
          <w:b/>
          <w:szCs w:val="24"/>
        </w:rPr>
        <w:t>Lasser KE</w:t>
      </w:r>
      <w:r w:rsidRPr="00803372">
        <w:rPr>
          <w:rFonts w:ascii="Times New Roman" w:hAnsi="Times New Roman"/>
          <w:szCs w:val="24"/>
        </w:rPr>
        <w:t>, Shanahan C, Parker V, Beers D, Xuan Z, Heymann O, Lange A, Liebschutz J. “</w:t>
      </w:r>
      <w:r>
        <w:t xml:space="preserve">A </w:t>
      </w:r>
      <w:r w:rsidRPr="00D817A9">
        <w:t>multicomponent intervention to improve primary care provider adherence to chronic opioid therapy guidelines and reduce opioid misuse: a cluster randomized controlled trial protocol</w:t>
      </w:r>
      <w:r>
        <w:t>”</w:t>
      </w:r>
    </w:p>
    <w:p w14:paraId="4B6D0224" w14:textId="77777777" w:rsidR="00803372" w:rsidRPr="00803372" w:rsidRDefault="00803372" w:rsidP="00803372">
      <w:pPr>
        <w:spacing w:before="0"/>
        <w:rPr>
          <w:rFonts w:ascii="Times New Roman" w:hAnsi="Times New Roman"/>
          <w:szCs w:val="24"/>
        </w:rPr>
      </w:pPr>
    </w:p>
    <w:p w14:paraId="690224EF" w14:textId="6F174F09" w:rsidR="00370C1A" w:rsidRPr="00653D78" w:rsidRDefault="00370C1A" w:rsidP="00803372">
      <w:pPr>
        <w:pStyle w:val="EndnoteText"/>
        <w:jc w:val="both"/>
        <w:rPr>
          <w:b/>
          <w:sz w:val="24"/>
          <w:szCs w:val="24"/>
        </w:rPr>
      </w:pPr>
      <w:r w:rsidRPr="00653D78">
        <w:rPr>
          <w:b/>
          <w:sz w:val="24"/>
          <w:szCs w:val="24"/>
        </w:rPr>
        <w:t>Manuscripts under review for publication</w:t>
      </w:r>
    </w:p>
    <w:p w14:paraId="3ED5F5B3" w14:textId="77777777" w:rsidR="002B363C" w:rsidRPr="00653D78" w:rsidRDefault="002B363C" w:rsidP="00063588">
      <w:pPr>
        <w:spacing w:before="0"/>
        <w:jc w:val="left"/>
        <w:rPr>
          <w:rFonts w:ascii="Times New Roman" w:hAnsi="Times New Roman"/>
          <w:szCs w:val="24"/>
        </w:rPr>
      </w:pPr>
    </w:p>
    <w:p w14:paraId="3D893F72" w14:textId="61D74733" w:rsidR="00063588" w:rsidRPr="00063588" w:rsidRDefault="00803372" w:rsidP="008F1C08">
      <w:pPr>
        <w:pStyle w:val="CommentText"/>
        <w:rPr>
          <w:b/>
          <w:sz w:val="24"/>
          <w:szCs w:val="24"/>
        </w:rPr>
      </w:pPr>
      <w:r>
        <w:rPr>
          <w:sz w:val="24"/>
          <w:szCs w:val="24"/>
        </w:rPr>
        <w:t>1</w:t>
      </w:r>
      <w:r w:rsidR="008F1C08" w:rsidRPr="008F1C08">
        <w:rPr>
          <w:sz w:val="24"/>
          <w:szCs w:val="24"/>
        </w:rPr>
        <w:t>.</w:t>
      </w:r>
      <w:r w:rsidR="008F1C08">
        <w:rPr>
          <w:b/>
          <w:sz w:val="24"/>
          <w:szCs w:val="24"/>
        </w:rPr>
        <w:t xml:space="preserve"> </w:t>
      </w:r>
      <w:r w:rsidR="00644FBD" w:rsidRPr="00653D78">
        <w:rPr>
          <w:b/>
          <w:sz w:val="24"/>
          <w:szCs w:val="24"/>
        </w:rPr>
        <w:t>Lasser KE</w:t>
      </w:r>
      <w:r w:rsidR="00644FBD" w:rsidRPr="00653D78">
        <w:rPr>
          <w:sz w:val="24"/>
          <w:szCs w:val="24"/>
        </w:rPr>
        <w:t xml:space="preserve">, McCormick D, </w:t>
      </w:r>
      <w:proofErr w:type="spellStart"/>
      <w:r w:rsidR="00644FBD" w:rsidRPr="00653D78">
        <w:rPr>
          <w:sz w:val="24"/>
          <w:szCs w:val="24"/>
        </w:rPr>
        <w:t>Hanchate</w:t>
      </w:r>
      <w:proofErr w:type="spellEnd"/>
      <w:r w:rsidR="00644FBD" w:rsidRPr="00653D78">
        <w:rPr>
          <w:sz w:val="24"/>
          <w:szCs w:val="24"/>
        </w:rPr>
        <w:t xml:space="preserve"> A, Kressin N.</w:t>
      </w:r>
      <w:r w:rsidR="00E2166B" w:rsidRPr="00653D78">
        <w:rPr>
          <w:sz w:val="24"/>
          <w:szCs w:val="24"/>
        </w:rPr>
        <w:t xml:space="preserve"> “The Effect of Massachusetts Health Reform on Use of </w:t>
      </w:r>
    </w:p>
    <w:p w14:paraId="4C0B759A" w14:textId="51A3769E" w:rsidR="00E2166B" w:rsidRDefault="00E2166B" w:rsidP="00063588">
      <w:pPr>
        <w:pStyle w:val="CommentText"/>
        <w:rPr>
          <w:sz w:val="24"/>
          <w:szCs w:val="24"/>
        </w:rPr>
      </w:pPr>
      <w:r w:rsidRPr="00653D78">
        <w:rPr>
          <w:sz w:val="24"/>
          <w:szCs w:val="24"/>
        </w:rPr>
        <w:t>Minority-Serving and Safety-Net Hospitals: a Retrospective Analysis”</w:t>
      </w:r>
    </w:p>
    <w:p w14:paraId="26A10577" w14:textId="77777777" w:rsidR="008F1C08" w:rsidRDefault="008F1C08" w:rsidP="002F0A8D">
      <w:pPr>
        <w:pStyle w:val="CommentText"/>
        <w:rPr>
          <w:sz w:val="24"/>
          <w:szCs w:val="24"/>
        </w:rPr>
      </w:pPr>
    </w:p>
    <w:p w14:paraId="42B0D1C7" w14:textId="371FA7E8" w:rsidR="002F0A8D" w:rsidRPr="008F1C08" w:rsidRDefault="00803372" w:rsidP="008F1C08">
      <w:pPr>
        <w:pStyle w:val="CommentText"/>
        <w:rPr>
          <w:bCs/>
          <w:color w:val="000000"/>
          <w:sz w:val="24"/>
          <w:szCs w:val="24"/>
        </w:rPr>
      </w:pPr>
      <w:r>
        <w:rPr>
          <w:sz w:val="24"/>
          <w:szCs w:val="24"/>
        </w:rPr>
        <w:t>2</w:t>
      </w:r>
      <w:r w:rsidR="008F1C08">
        <w:rPr>
          <w:sz w:val="24"/>
          <w:szCs w:val="24"/>
        </w:rPr>
        <w:t xml:space="preserve">. </w:t>
      </w:r>
      <w:r w:rsidR="001A5E6F" w:rsidRPr="002F0A8D">
        <w:rPr>
          <w:sz w:val="24"/>
          <w:szCs w:val="24"/>
        </w:rPr>
        <w:t xml:space="preserve">Quintiliani L, Truong V, </w:t>
      </w:r>
      <w:r w:rsidR="002F0A8D">
        <w:rPr>
          <w:sz w:val="24"/>
          <w:szCs w:val="24"/>
        </w:rPr>
        <w:t xml:space="preserve">Russinova Z, Bloch P, Xuan Z, Pbert L, </w:t>
      </w:r>
      <w:r w:rsidR="001A5E6F" w:rsidRPr="002F0A8D">
        <w:rPr>
          <w:b/>
          <w:sz w:val="24"/>
          <w:szCs w:val="24"/>
        </w:rPr>
        <w:t>Lasser KE</w:t>
      </w:r>
      <w:r w:rsidR="001A5E6F" w:rsidRPr="002F0A8D">
        <w:rPr>
          <w:sz w:val="24"/>
          <w:szCs w:val="24"/>
        </w:rPr>
        <w:t>.</w:t>
      </w:r>
      <w:r w:rsidR="002F0A8D" w:rsidRPr="002F0A8D">
        <w:rPr>
          <w:sz w:val="24"/>
          <w:szCs w:val="24"/>
        </w:rPr>
        <w:t xml:space="preserve"> </w:t>
      </w:r>
      <w:r w:rsidR="002F0A8D" w:rsidRPr="002F0A8D">
        <w:rPr>
          <w:bCs/>
          <w:color w:val="000000"/>
          <w:sz w:val="24"/>
          <w:szCs w:val="24"/>
        </w:rPr>
        <w:t>Patient Navigation and</w:t>
      </w:r>
      <w:r w:rsidR="008F1C08">
        <w:rPr>
          <w:bCs/>
          <w:color w:val="000000"/>
          <w:sz w:val="24"/>
          <w:szCs w:val="24"/>
        </w:rPr>
        <w:t xml:space="preserve"> </w:t>
      </w:r>
      <w:r w:rsidR="002F0A8D" w:rsidRPr="008F1C08">
        <w:rPr>
          <w:bCs/>
          <w:color w:val="000000"/>
          <w:sz w:val="24"/>
          <w:szCs w:val="24"/>
        </w:rPr>
        <w:t>Financial Incentives to Promote Smoking Cessation in an Underserved Primary Care Population:</w:t>
      </w:r>
      <w:r w:rsidR="002F0A8D" w:rsidRPr="008F1C08">
        <w:rPr>
          <w:sz w:val="24"/>
          <w:szCs w:val="24"/>
        </w:rPr>
        <w:t xml:space="preserve"> a</w:t>
      </w:r>
      <w:r w:rsidR="008F1C08">
        <w:rPr>
          <w:bCs/>
          <w:color w:val="000000"/>
          <w:sz w:val="24"/>
          <w:szCs w:val="24"/>
        </w:rPr>
        <w:t xml:space="preserve"> </w:t>
      </w:r>
      <w:r w:rsidR="002F0A8D" w:rsidRPr="008F1C08">
        <w:rPr>
          <w:sz w:val="24"/>
          <w:szCs w:val="24"/>
        </w:rPr>
        <w:t>Randomized Controlled Trial Protocol”</w:t>
      </w:r>
    </w:p>
    <w:p w14:paraId="116BA0BD" w14:textId="229DA910" w:rsidR="00370C1A" w:rsidRPr="00653D78" w:rsidRDefault="00370C1A" w:rsidP="00996047">
      <w:pPr>
        <w:pStyle w:val="EndnoteText"/>
        <w:rPr>
          <w:sz w:val="24"/>
          <w:szCs w:val="24"/>
        </w:rPr>
      </w:pPr>
    </w:p>
    <w:p w14:paraId="5F397D5D" w14:textId="77777777" w:rsidR="00996047" w:rsidRPr="00653D78" w:rsidRDefault="00996047" w:rsidP="00996047">
      <w:pPr>
        <w:ind w:left="450" w:hanging="450"/>
        <w:jc w:val="center"/>
        <w:rPr>
          <w:rFonts w:ascii="Times New Roman" w:hAnsi="Times New Roman"/>
          <w:b/>
          <w:smallCaps/>
        </w:rPr>
      </w:pPr>
      <w:r w:rsidRPr="00653D78">
        <w:rPr>
          <w:rFonts w:ascii="Times New Roman" w:hAnsi="Times New Roman"/>
          <w:b/>
          <w:smallCaps/>
        </w:rPr>
        <w:t>Case Reports, Reviews, Chapters and Editorials</w:t>
      </w:r>
    </w:p>
    <w:p w14:paraId="3B8B4774" w14:textId="77777777" w:rsidR="00996047" w:rsidRPr="00653D78" w:rsidRDefault="00996047" w:rsidP="00996047">
      <w:pPr>
        <w:ind w:left="720" w:hanging="720"/>
        <w:rPr>
          <w:rFonts w:ascii="Times New Roman" w:hAnsi="Times New Roman"/>
          <w:b/>
        </w:rPr>
      </w:pPr>
      <w:r w:rsidRPr="00653D78">
        <w:rPr>
          <w:rFonts w:ascii="Times New Roman" w:hAnsi="Times New Roman"/>
          <w:b/>
        </w:rPr>
        <w:t xml:space="preserve">Proceedings of Meetings  </w:t>
      </w:r>
    </w:p>
    <w:p w14:paraId="694111D8" w14:textId="77777777" w:rsidR="00996047" w:rsidRPr="00653D78" w:rsidRDefault="00996047" w:rsidP="00996047">
      <w:pPr>
        <w:ind w:left="720" w:hanging="720"/>
        <w:rPr>
          <w:rFonts w:ascii="Times New Roman" w:hAnsi="Times New Roman"/>
          <w:b/>
        </w:rPr>
      </w:pPr>
      <w:r w:rsidRPr="00653D78">
        <w:rPr>
          <w:rFonts w:ascii="Times New Roman" w:hAnsi="Times New Roman"/>
          <w:b/>
        </w:rPr>
        <w:t>International</w:t>
      </w:r>
    </w:p>
    <w:p w14:paraId="54F8AA19" w14:textId="77777777" w:rsidR="001F3536" w:rsidRDefault="00996047" w:rsidP="001F3536">
      <w:pPr>
        <w:pStyle w:val="ListParagraph"/>
        <w:numPr>
          <w:ilvl w:val="0"/>
          <w:numId w:val="34"/>
        </w:numPr>
        <w:spacing w:before="0"/>
        <w:ind w:left="360"/>
        <w:rPr>
          <w:rFonts w:ascii="Times New Roman" w:hAnsi="Times New Roman"/>
          <w:szCs w:val="24"/>
        </w:rPr>
      </w:pPr>
      <w:r w:rsidRPr="001F3536">
        <w:rPr>
          <w:rFonts w:ascii="Times New Roman" w:hAnsi="Times New Roman"/>
          <w:b/>
          <w:szCs w:val="24"/>
          <w:lang w:val="pt-BR"/>
        </w:rPr>
        <w:t>Lasser KE</w:t>
      </w:r>
      <w:r w:rsidRPr="001F3536">
        <w:rPr>
          <w:rFonts w:ascii="Times New Roman" w:hAnsi="Times New Roman"/>
          <w:szCs w:val="24"/>
          <w:lang w:val="pt-BR"/>
        </w:rPr>
        <w:t xml:space="preserve">, Netto E, Sampaio D, Riley L.  </w:t>
      </w:r>
      <w:r w:rsidRPr="001F3536">
        <w:rPr>
          <w:rFonts w:ascii="Times New Roman" w:hAnsi="Times New Roman"/>
          <w:szCs w:val="24"/>
        </w:rPr>
        <w:t xml:space="preserve">“Incidence of Tuberculosis at the Community level in Salvador, </w:t>
      </w:r>
    </w:p>
    <w:p w14:paraId="00566A1B" w14:textId="62A274EB" w:rsidR="00996047" w:rsidRPr="001F3536" w:rsidRDefault="00996047" w:rsidP="001F3536">
      <w:pPr>
        <w:spacing w:before="0"/>
        <w:rPr>
          <w:rFonts w:ascii="Times New Roman" w:hAnsi="Times New Roman"/>
          <w:szCs w:val="24"/>
        </w:rPr>
      </w:pPr>
      <w:r w:rsidRPr="001F3536">
        <w:rPr>
          <w:rFonts w:ascii="Times New Roman" w:hAnsi="Times New Roman"/>
          <w:szCs w:val="24"/>
        </w:rPr>
        <w:t xml:space="preserve">Bahia: A Call for Chemoprophylaxis of Contacts” </w:t>
      </w:r>
      <w:r w:rsidRPr="001F3536">
        <w:rPr>
          <w:rFonts w:ascii="Times New Roman" w:hAnsi="Times New Roman"/>
          <w:i/>
          <w:szCs w:val="24"/>
        </w:rPr>
        <w:t>Proceedings of the 1994 Annual Meeting of the Brazilian Society of Tropical Medicine</w:t>
      </w:r>
      <w:r w:rsidRPr="001F3536">
        <w:rPr>
          <w:rFonts w:ascii="Times New Roman" w:hAnsi="Times New Roman"/>
          <w:szCs w:val="24"/>
        </w:rPr>
        <w:t>; Salvador, Brazil.</w:t>
      </w:r>
    </w:p>
    <w:p w14:paraId="0E315119" w14:textId="77777777" w:rsidR="00996047" w:rsidRPr="00653D78" w:rsidRDefault="00996047" w:rsidP="001F3536">
      <w:pPr>
        <w:spacing w:before="0"/>
        <w:rPr>
          <w:rFonts w:ascii="Times New Roman" w:hAnsi="Times New Roman"/>
          <w:szCs w:val="24"/>
        </w:rPr>
      </w:pPr>
    </w:p>
    <w:p w14:paraId="594A1EE3" w14:textId="77777777" w:rsidR="001F3536" w:rsidRDefault="00996047" w:rsidP="001F3536">
      <w:pPr>
        <w:pStyle w:val="ListParagraph"/>
        <w:numPr>
          <w:ilvl w:val="0"/>
          <w:numId w:val="34"/>
        </w:numPr>
        <w:spacing w:before="0"/>
        <w:ind w:left="360"/>
        <w:rPr>
          <w:rFonts w:ascii="Times New Roman" w:hAnsi="Times New Roman"/>
          <w:szCs w:val="24"/>
        </w:rPr>
      </w:pPr>
      <w:proofErr w:type="spellStart"/>
      <w:r w:rsidRPr="001F3536">
        <w:rPr>
          <w:rFonts w:ascii="Times New Roman" w:hAnsi="Times New Roman"/>
          <w:szCs w:val="24"/>
        </w:rPr>
        <w:t>Eskildesen</w:t>
      </w:r>
      <w:proofErr w:type="spellEnd"/>
      <w:r w:rsidRPr="001F3536">
        <w:rPr>
          <w:rFonts w:ascii="Times New Roman" w:hAnsi="Times New Roman"/>
          <w:szCs w:val="24"/>
        </w:rPr>
        <w:t xml:space="preserve"> MA, </w:t>
      </w:r>
      <w:r w:rsidRPr="001F3536">
        <w:rPr>
          <w:rFonts w:ascii="Times New Roman" w:hAnsi="Times New Roman"/>
          <w:b/>
          <w:szCs w:val="24"/>
        </w:rPr>
        <w:t>Lasser KE</w:t>
      </w:r>
      <w:r w:rsidRPr="001F3536">
        <w:rPr>
          <w:rFonts w:ascii="Times New Roman" w:hAnsi="Times New Roman"/>
          <w:szCs w:val="24"/>
        </w:rPr>
        <w:t xml:space="preserve">.  “Pancreatitis Induced by Atypical Antipsychotics - a New Mechanism” </w:t>
      </w:r>
    </w:p>
    <w:p w14:paraId="1500E3E8" w14:textId="0B8FDB16" w:rsidR="00996047" w:rsidRPr="001F3536" w:rsidRDefault="00996047" w:rsidP="001F3536">
      <w:pPr>
        <w:spacing w:before="0"/>
        <w:rPr>
          <w:rFonts w:ascii="Times New Roman" w:hAnsi="Times New Roman"/>
          <w:szCs w:val="24"/>
        </w:rPr>
      </w:pPr>
      <w:r w:rsidRPr="001F3536">
        <w:rPr>
          <w:rFonts w:ascii="Times New Roman" w:hAnsi="Times New Roman"/>
          <w:i/>
          <w:szCs w:val="24"/>
        </w:rPr>
        <w:t>Proceedings of the 2003 Annual Meeting of the Society of General Internal Medicine</w:t>
      </w:r>
      <w:r w:rsidRPr="001F3536">
        <w:rPr>
          <w:rFonts w:ascii="Times New Roman" w:hAnsi="Times New Roman"/>
          <w:szCs w:val="24"/>
        </w:rPr>
        <w:t>; Vancouver, British Colombia.</w:t>
      </w:r>
    </w:p>
    <w:p w14:paraId="5E34097C" w14:textId="77777777" w:rsidR="00996047" w:rsidRPr="00653D78" w:rsidRDefault="00996047" w:rsidP="00996047">
      <w:pPr>
        <w:spacing w:before="0"/>
        <w:rPr>
          <w:rFonts w:ascii="Times New Roman" w:hAnsi="Times New Roman"/>
          <w:szCs w:val="24"/>
        </w:rPr>
      </w:pPr>
    </w:p>
    <w:p w14:paraId="0D5CD404" w14:textId="77777777" w:rsidR="00996047" w:rsidRPr="00653D78" w:rsidRDefault="00996047" w:rsidP="00996047">
      <w:pPr>
        <w:spacing w:before="0"/>
        <w:rPr>
          <w:rFonts w:ascii="Times New Roman" w:hAnsi="Times New Roman"/>
          <w:b/>
          <w:szCs w:val="24"/>
        </w:rPr>
      </w:pPr>
      <w:r w:rsidRPr="00653D78">
        <w:rPr>
          <w:rFonts w:ascii="Times New Roman" w:hAnsi="Times New Roman"/>
          <w:b/>
          <w:szCs w:val="24"/>
        </w:rPr>
        <w:t>National</w:t>
      </w:r>
    </w:p>
    <w:p w14:paraId="3D3E4DB5" w14:textId="77777777" w:rsidR="00996047" w:rsidRPr="00653D78" w:rsidRDefault="00996047" w:rsidP="00996047">
      <w:pPr>
        <w:spacing w:before="0"/>
        <w:rPr>
          <w:rFonts w:ascii="Times New Roman" w:hAnsi="Times New Roman"/>
          <w:szCs w:val="24"/>
        </w:rPr>
      </w:pPr>
    </w:p>
    <w:p w14:paraId="69CD9418" w14:textId="77777777" w:rsidR="00D815AD" w:rsidRDefault="00996047" w:rsidP="00D815AD">
      <w:pPr>
        <w:pStyle w:val="ListParagraph"/>
        <w:numPr>
          <w:ilvl w:val="0"/>
          <w:numId w:val="35"/>
        </w:numPr>
        <w:spacing w:before="0"/>
        <w:ind w:left="360"/>
        <w:rPr>
          <w:rFonts w:ascii="Times New Roman" w:hAnsi="Times New Roman"/>
          <w:szCs w:val="24"/>
        </w:rPr>
      </w:pPr>
      <w:r w:rsidRPr="00D815AD">
        <w:rPr>
          <w:rFonts w:ascii="Times New Roman" w:hAnsi="Times New Roman"/>
          <w:szCs w:val="24"/>
        </w:rPr>
        <w:t xml:space="preserve">Pierre C, </w:t>
      </w:r>
      <w:r w:rsidRPr="00D815AD">
        <w:rPr>
          <w:rFonts w:ascii="Times New Roman" w:hAnsi="Times New Roman"/>
          <w:b/>
          <w:szCs w:val="24"/>
        </w:rPr>
        <w:t>Lasser KE</w:t>
      </w:r>
      <w:r w:rsidRPr="00D815AD">
        <w:rPr>
          <w:rFonts w:ascii="Times New Roman" w:hAnsi="Times New Roman"/>
          <w:szCs w:val="24"/>
        </w:rPr>
        <w:t xml:space="preserve">, </w:t>
      </w:r>
      <w:proofErr w:type="spellStart"/>
      <w:r w:rsidRPr="00D815AD">
        <w:rPr>
          <w:rFonts w:ascii="Times New Roman" w:hAnsi="Times New Roman"/>
          <w:szCs w:val="24"/>
        </w:rPr>
        <w:t>Chomitz</w:t>
      </w:r>
      <w:proofErr w:type="spellEnd"/>
      <w:r w:rsidRPr="00D815AD">
        <w:rPr>
          <w:rFonts w:ascii="Times New Roman" w:hAnsi="Times New Roman"/>
          <w:szCs w:val="24"/>
        </w:rPr>
        <w:t xml:space="preserve"> G, </w:t>
      </w:r>
      <w:proofErr w:type="spellStart"/>
      <w:r w:rsidRPr="00D815AD">
        <w:rPr>
          <w:rFonts w:ascii="Times New Roman" w:hAnsi="Times New Roman"/>
          <w:szCs w:val="24"/>
        </w:rPr>
        <w:t>Pels</w:t>
      </w:r>
      <w:proofErr w:type="spellEnd"/>
      <w:r w:rsidRPr="00D815AD">
        <w:rPr>
          <w:rFonts w:ascii="Times New Roman" w:hAnsi="Times New Roman"/>
          <w:szCs w:val="24"/>
        </w:rPr>
        <w:t xml:space="preserve"> R, </w:t>
      </w:r>
      <w:proofErr w:type="spellStart"/>
      <w:r w:rsidRPr="00D815AD">
        <w:rPr>
          <w:rFonts w:ascii="Times New Roman" w:hAnsi="Times New Roman"/>
          <w:szCs w:val="24"/>
        </w:rPr>
        <w:t>Bor</w:t>
      </w:r>
      <w:proofErr w:type="spellEnd"/>
      <w:r w:rsidRPr="00D815AD">
        <w:rPr>
          <w:rFonts w:ascii="Times New Roman" w:hAnsi="Times New Roman"/>
          <w:szCs w:val="24"/>
        </w:rPr>
        <w:t xml:space="preserve"> D.  “Service-Learning Pr</w:t>
      </w:r>
      <w:r w:rsidR="00D815AD">
        <w:rPr>
          <w:rFonts w:ascii="Times New Roman" w:hAnsi="Times New Roman"/>
          <w:szCs w:val="24"/>
        </w:rPr>
        <w:t>ojects for Medical Students and</w:t>
      </w:r>
    </w:p>
    <w:p w14:paraId="1A37F1B2" w14:textId="0EB75D26" w:rsidR="00996047" w:rsidRPr="00D815AD" w:rsidRDefault="00996047" w:rsidP="00D815AD">
      <w:pPr>
        <w:spacing w:before="0"/>
        <w:rPr>
          <w:rFonts w:ascii="Times New Roman" w:hAnsi="Times New Roman"/>
          <w:szCs w:val="24"/>
        </w:rPr>
      </w:pPr>
      <w:r w:rsidRPr="00D815AD">
        <w:rPr>
          <w:rFonts w:ascii="Times New Roman" w:hAnsi="Times New Roman"/>
          <w:szCs w:val="24"/>
        </w:rPr>
        <w:lastRenderedPageBreak/>
        <w:t xml:space="preserve">Internal Medicine Residents: The Resident’s Role” </w:t>
      </w:r>
      <w:r w:rsidRPr="00D815AD">
        <w:rPr>
          <w:rFonts w:ascii="Times New Roman" w:hAnsi="Times New Roman"/>
          <w:i/>
          <w:szCs w:val="24"/>
        </w:rPr>
        <w:t>Proceedings of the 2002 Annual Meeting of the Society of General Internal Medicine</w:t>
      </w:r>
      <w:r w:rsidRPr="00D815AD">
        <w:rPr>
          <w:rFonts w:ascii="Times New Roman" w:hAnsi="Times New Roman"/>
          <w:szCs w:val="24"/>
        </w:rPr>
        <w:t>; Atlanta, GA.</w:t>
      </w:r>
    </w:p>
    <w:p w14:paraId="6F400471" w14:textId="77777777" w:rsidR="00996047" w:rsidRPr="00653D78" w:rsidRDefault="00996047" w:rsidP="00D815AD">
      <w:pPr>
        <w:spacing w:before="0"/>
        <w:rPr>
          <w:rFonts w:ascii="Times New Roman" w:hAnsi="Times New Roman"/>
          <w:szCs w:val="24"/>
        </w:rPr>
      </w:pPr>
    </w:p>
    <w:p w14:paraId="4D5B85A5" w14:textId="77777777" w:rsidR="00D815AD" w:rsidRDefault="00996047" w:rsidP="00D815AD">
      <w:pPr>
        <w:pStyle w:val="ListParagraph"/>
        <w:numPr>
          <w:ilvl w:val="0"/>
          <w:numId w:val="35"/>
        </w:numPr>
        <w:spacing w:before="0"/>
        <w:ind w:left="360"/>
        <w:rPr>
          <w:rFonts w:ascii="Times New Roman" w:hAnsi="Times New Roman"/>
          <w:szCs w:val="24"/>
        </w:rPr>
      </w:pPr>
      <w:r w:rsidRPr="00D815AD">
        <w:rPr>
          <w:rFonts w:ascii="Times New Roman" w:hAnsi="Times New Roman"/>
          <w:b/>
          <w:szCs w:val="24"/>
        </w:rPr>
        <w:t>Lasser KE</w:t>
      </w:r>
      <w:r w:rsidRPr="00D815AD">
        <w:rPr>
          <w:rFonts w:ascii="Times New Roman" w:hAnsi="Times New Roman"/>
          <w:szCs w:val="24"/>
        </w:rPr>
        <w:t xml:space="preserve">, Barnes HR.  “Substance Abuse and Mental Illness: A Population-based Prevalence Study” </w:t>
      </w:r>
    </w:p>
    <w:p w14:paraId="05F74789" w14:textId="4B22F7BD" w:rsidR="00996047" w:rsidRPr="00D815AD" w:rsidRDefault="00996047" w:rsidP="00D815AD">
      <w:pPr>
        <w:spacing w:before="0"/>
        <w:rPr>
          <w:rFonts w:ascii="Times New Roman" w:hAnsi="Times New Roman"/>
          <w:szCs w:val="24"/>
        </w:rPr>
      </w:pPr>
      <w:r w:rsidRPr="00D815AD">
        <w:rPr>
          <w:rFonts w:ascii="Times New Roman" w:hAnsi="Times New Roman"/>
          <w:i/>
          <w:szCs w:val="24"/>
        </w:rPr>
        <w:t>Proceedings of the 2002 Annual Meeting of the Society of General Internal Medicine</w:t>
      </w:r>
      <w:r w:rsidRPr="00D815AD">
        <w:rPr>
          <w:rFonts w:ascii="Times New Roman" w:hAnsi="Times New Roman"/>
          <w:szCs w:val="24"/>
        </w:rPr>
        <w:t>; Atlanta, GA.</w:t>
      </w:r>
    </w:p>
    <w:p w14:paraId="7A7FF635" w14:textId="77777777" w:rsidR="00996047" w:rsidRPr="00653D78" w:rsidRDefault="00996047" w:rsidP="00D815AD">
      <w:pPr>
        <w:spacing w:before="0"/>
        <w:rPr>
          <w:rFonts w:ascii="Times New Roman" w:hAnsi="Times New Roman"/>
          <w:szCs w:val="24"/>
        </w:rPr>
      </w:pPr>
    </w:p>
    <w:p w14:paraId="3B87C6DB" w14:textId="77777777" w:rsidR="00D815AD" w:rsidRPr="00D815AD" w:rsidRDefault="00996047" w:rsidP="00D815AD">
      <w:pPr>
        <w:pStyle w:val="ListParagraph"/>
        <w:numPr>
          <w:ilvl w:val="0"/>
          <w:numId w:val="35"/>
        </w:numPr>
        <w:spacing w:before="0"/>
        <w:ind w:left="360"/>
        <w:rPr>
          <w:rFonts w:ascii="Times New Roman" w:hAnsi="Times New Roman"/>
          <w:i/>
          <w:szCs w:val="24"/>
        </w:rPr>
      </w:pPr>
      <w:r w:rsidRPr="00D815AD">
        <w:rPr>
          <w:rFonts w:ascii="Times New Roman" w:hAnsi="Times New Roman"/>
          <w:b/>
          <w:szCs w:val="24"/>
        </w:rPr>
        <w:t>Lasser KE</w:t>
      </w:r>
      <w:r w:rsidRPr="00D815AD">
        <w:rPr>
          <w:rFonts w:ascii="Times New Roman" w:hAnsi="Times New Roman"/>
          <w:szCs w:val="24"/>
        </w:rPr>
        <w:t xml:space="preserve">, </w:t>
      </w:r>
      <w:proofErr w:type="spellStart"/>
      <w:r w:rsidRPr="00D815AD">
        <w:rPr>
          <w:rFonts w:ascii="Times New Roman" w:hAnsi="Times New Roman"/>
          <w:szCs w:val="24"/>
        </w:rPr>
        <w:t>Chomitz</w:t>
      </w:r>
      <w:proofErr w:type="spellEnd"/>
      <w:r w:rsidRPr="00D815AD">
        <w:rPr>
          <w:rFonts w:ascii="Times New Roman" w:hAnsi="Times New Roman"/>
          <w:szCs w:val="24"/>
        </w:rPr>
        <w:t xml:space="preserve"> V, Kim J, </w:t>
      </w:r>
      <w:proofErr w:type="spellStart"/>
      <w:r w:rsidRPr="00D815AD">
        <w:rPr>
          <w:rFonts w:ascii="Times New Roman" w:hAnsi="Times New Roman"/>
          <w:szCs w:val="24"/>
        </w:rPr>
        <w:t>VanDeusen</w:t>
      </w:r>
      <w:proofErr w:type="spellEnd"/>
      <w:r w:rsidRPr="00D815AD">
        <w:rPr>
          <w:rFonts w:ascii="Times New Roman" w:hAnsi="Times New Roman"/>
          <w:szCs w:val="24"/>
        </w:rPr>
        <w:t xml:space="preserve"> Lukas C, Hacker KA. “Developing Policies to Guide Community-</w:t>
      </w:r>
    </w:p>
    <w:p w14:paraId="1A154C3D" w14:textId="62E48F5B" w:rsidR="00996047" w:rsidRDefault="00996047" w:rsidP="00D815AD">
      <w:pPr>
        <w:spacing w:before="0"/>
        <w:rPr>
          <w:rFonts w:ascii="Times New Roman" w:hAnsi="Times New Roman"/>
          <w:i/>
          <w:szCs w:val="24"/>
        </w:rPr>
      </w:pPr>
      <w:proofErr w:type="gramStart"/>
      <w:r w:rsidRPr="00D815AD">
        <w:rPr>
          <w:rFonts w:ascii="Times New Roman" w:hAnsi="Times New Roman"/>
          <w:szCs w:val="24"/>
        </w:rPr>
        <w:t>based</w:t>
      </w:r>
      <w:proofErr w:type="gramEnd"/>
      <w:r w:rsidRPr="00D815AD">
        <w:rPr>
          <w:rFonts w:ascii="Times New Roman" w:hAnsi="Times New Roman"/>
          <w:szCs w:val="24"/>
        </w:rPr>
        <w:t xml:space="preserve"> Research: a Case Study” </w:t>
      </w:r>
      <w:r w:rsidRPr="00D815AD">
        <w:rPr>
          <w:rFonts w:ascii="Times New Roman" w:hAnsi="Times New Roman"/>
          <w:i/>
          <w:szCs w:val="24"/>
        </w:rPr>
        <w:t>Proceedings of the 2003 Annual Meeting of the American Public Health Association</w:t>
      </w:r>
      <w:r w:rsidRPr="00D815AD">
        <w:rPr>
          <w:rFonts w:ascii="Times New Roman" w:hAnsi="Times New Roman"/>
          <w:szCs w:val="24"/>
        </w:rPr>
        <w:t>; San Francisco, CA.</w:t>
      </w:r>
      <w:r w:rsidRPr="00D815AD">
        <w:rPr>
          <w:rFonts w:ascii="Times New Roman" w:hAnsi="Times New Roman"/>
          <w:i/>
          <w:szCs w:val="24"/>
        </w:rPr>
        <w:t xml:space="preserve">   </w:t>
      </w:r>
    </w:p>
    <w:p w14:paraId="78779E27" w14:textId="77777777" w:rsidR="00D815AD" w:rsidRPr="00D815AD" w:rsidRDefault="00D815AD" w:rsidP="00D815AD">
      <w:pPr>
        <w:spacing w:before="0"/>
        <w:rPr>
          <w:rFonts w:ascii="Times New Roman" w:hAnsi="Times New Roman"/>
          <w:i/>
          <w:szCs w:val="24"/>
        </w:rPr>
      </w:pPr>
    </w:p>
    <w:p w14:paraId="0F7D089B" w14:textId="77777777" w:rsidR="00D815AD" w:rsidRDefault="00261A49" w:rsidP="00D815AD">
      <w:pPr>
        <w:pStyle w:val="ListParagraph"/>
        <w:numPr>
          <w:ilvl w:val="0"/>
          <w:numId w:val="35"/>
        </w:numPr>
        <w:spacing w:before="0"/>
        <w:ind w:left="360"/>
        <w:jc w:val="left"/>
        <w:rPr>
          <w:rFonts w:ascii="Times New Roman" w:hAnsi="Times New Roman"/>
          <w:szCs w:val="24"/>
        </w:rPr>
      </w:pPr>
      <w:r w:rsidRPr="00D815AD">
        <w:rPr>
          <w:rFonts w:ascii="Times New Roman" w:hAnsi="Times New Roman"/>
          <w:b/>
          <w:szCs w:val="24"/>
        </w:rPr>
        <w:t>Lasser KE</w:t>
      </w:r>
      <w:r w:rsidRPr="00D815AD">
        <w:rPr>
          <w:rFonts w:ascii="Times New Roman" w:hAnsi="Times New Roman"/>
          <w:szCs w:val="24"/>
        </w:rPr>
        <w:t>, Kressin N,</w:t>
      </w:r>
      <w:r w:rsidRPr="00D815AD">
        <w:rPr>
          <w:rFonts w:ascii="Times New Roman" w:hAnsi="Times New Roman"/>
          <w:b/>
          <w:szCs w:val="24"/>
        </w:rPr>
        <w:t xml:space="preserve"> </w:t>
      </w:r>
      <w:proofErr w:type="spellStart"/>
      <w:r w:rsidR="00996047" w:rsidRPr="00D815AD">
        <w:rPr>
          <w:rFonts w:ascii="Times New Roman" w:hAnsi="Times New Roman"/>
          <w:szCs w:val="24"/>
        </w:rPr>
        <w:t>Legler</w:t>
      </w:r>
      <w:proofErr w:type="spellEnd"/>
      <w:r w:rsidR="00996047" w:rsidRPr="00D815AD">
        <w:rPr>
          <w:rFonts w:ascii="Times New Roman" w:hAnsi="Times New Roman"/>
          <w:szCs w:val="24"/>
        </w:rPr>
        <w:t xml:space="preserve"> A, Allison J, Ash A, </w:t>
      </w:r>
      <w:proofErr w:type="spellStart"/>
      <w:r w:rsidR="00996047" w:rsidRPr="00D815AD">
        <w:rPr>
          <w:rFonts w:ascii="Times New Roman" w:hAnsi="Times New Roman"/>
          <w:szCs w:val="24"/>
        </w:rPr>
        <w:t>D’Amore</w:t>
      </w:r>
      <w:proofErr w:type="spellEnd"/>
      <w:r w:rsidR="00996047" w:rsidRPr="00D815AD">
        <w:rPr>
          <w:rFonts w:ascii="Times New Roman" w:hAnsi="Times New Roman"/>
          <w:szCs w:val="24"/>
        </w:rPr>
        <w:t xml:space="preserve"> M, Shanahan C, </w:t>
      </w:r>
      <w:proofErr w:type="spellStart"/>
      <w:r w:rsidR="00996047" w:rsidRPr="00D815AD">
        <w:rPr>
          <w:rFonts w:ascii="Times New Roman" w:hAnsi="Times New Roman"/>
          <w:szCs w:val="24"/>
        </w:rPr>
        <w:t>Berlowitz</w:t>
      </w:r>
      <w:proofErr w:type="spellEnd"/>
      <w:r w:rsidR="00996047" w:rsidRPr="00D815AD">
        <w:rPr>
          <w:rFonts w:ascii="Times New Roman" w:hAnsi="Times New Roman"/>
          <w:szCs w:val="24"/>
        </w:rPr>
        <w:t xml:space="preserve"> D, Adams WG,</w:t>
      </w:r>
      <w:r w:rsidRPr="00D815AD">
        <w:rPr>
          <w:rFonts w:ascii="Times New Roman" w:hAnsi="Times New Roman"/>
          <w:szCs w:val="24"/>
        </w:rPr>
        <w:t xml:space="preserve"> </w:t>
      </w:r>
    </w:p>
    <w:p w14:paraId="17B08771" w14:textId="4ABFE0B9" w:rsidR="00996047" w:rsidRDefault="00261A49" w:rsidP="00D815AD">
      <w:pPr>
        <w:spacing w:before="0"/>
        <w:jc w:val="left"/>
        <w:rPr>
          <w:rFonts w:ascii="Times New Roman" w:hAnsi="Times New Roman"/>
          <w:szCs w:val="24"/>
        </w:rPr>
      </w:pPr>
      <w:proofErr w:type="spellStart"/>
      <w:r w:rsidRPr="00D815AD">
        <w:rPr>
          <w:rFonts w:ascii="Times New Roman" w:hAnsi="Times New Roman"/>
          <w:szCs w:val="24"/>
        </w:rPr>
        <w:t>Pizer</w:t>
      </w:r>
      <w:proofErr w:type="spellEnd"/>
      <w:r w:rsidRPr="00D815AD">
        <w:rPr>
          <w:rFonts w:ascii="Times New Roman" w:hAnsi="Times New Roman"/>
          <w:szCs w:val="24"/>
        </w:rPr>
        <w:t xml:space="preserve"> S. </w:t>
      </w:r>
      <w:r w:rsidR="00996047" w:rsidRPr="00D815AD">
        <w:rPr>
          <w:rFonts w:ascii="Times New Roman" w:hAnsi="Times New Roman"/>
          <w:szCs w:val="24"/>
        </w:rPr>
        <w:t>“</w:t>
      </w:r>
      <w:r w:rsidR="00996047" w:rsidRPr="00D815AD">
        <w:rPr>
          <w:rFonts w:ascii="Times New Roman" w:hAnsi="Times New Roman"/>
          <w:bCs/>
          <w:szCs w:val="24"/>
        </w:rPr>
        <w:t xml:space="preserve">Blood Pressure Control at a Massachusetts Urban Safety-Net Hospital in the Health Reform Era.” </w:t>
      </w:r>
      <w:r w:rsidR="00996047" w:rsidRPr="00D815AD">
        <w:rPr>
          <w:rFonts w:ascii="Times New Roman" w:hAnsi="Times New Roman"/>
          <w:i/>
          <w:szCs w:val="24"/>
        </w:rPr>
        <w:t>Proceedings of the 2012 Annual Meeting of the Society of General Internal Medicine</w:t>
      </w:r>
      <w:r w:rsidR="00996047" w:rsidRPr="00D815AD">
        <w:rPr>
          <w:rFonts w:ascii="Times New Roman" w:hAnsi="Times New Roman"/>
          <w:szCs w:val="24"/>
        </w:rPr>
        <w:t xml:space="preserve">; Orlando, FL; </w:t>
      </w:r>
      <w:r w:rsidR="00996047" w:rsidRPr="00D815AD">
        <w:rPr>
          <w:rFonts w:ascii="Times New Roman" w:hAnsi="Times New Roman"/>
          <w:b/>
          <w:szCs w:val="24"/>
        </w:rPr>
        <w:t>plenary presentation</w:t>
      </w:r>
      <w:r w:rsidR="00996047" w:rsidRPr="00D815AD">
        <w:rPr>
          <w:rFonts w:ascii="Times New Roman" w:hAnsi="Times New Roman"/>
          <w:szCs w:val="24"/>
        </w:rPr>
        <w:t>.</w:t>
      </w:r>
    </w:p>
    <w:p w14:paraId="1431854C" w14:textId="77777777" w:rsidR="00D815AD" w:rsidRPr="00D815AD" w:rsidRDefault="00D815AD" w:rsidP="00D815AD">
      <w:pPr>
        <w:spacing w:before="0"/>
        <w:jc w:val="left"/>
        <w:rPr>
          <w:rFonts w:ascii="Times New Roman" w:hAnsi="Times New Roman"/>
          <w:szCs w:val="24"/>
        </w:rPr>
      </w:pPr>
    </w:p>
    <w:p w14:paraId="1FFB2A4B" w14:textId="77777777" w:rsidR="00D815AD" w:rsidRPr="00D815AD" w:rsidRDefault="00996047" w:rsidP="00D815AD">
      <w:pPr>
        <w:pStyle w:val="ListParagraph"/>
        <w:numPr>
          <w:ilvl w:val="0"/>
          <w:numId w:val="35"/>
        </w:numPr>
        <w:spacing w:before="0"/>
        <w:ind w:left="360"/>
        <w:jc w:val="left"/>
        <w:rPr>
          <w:rFonts w:ascii="Times New Roman" w:hAnsi="Times New Roman"/>
          <w:szCs w:val="24"/>
        </w:rPr>
      </w:pPr>
      <w:r w:rsidRPr="00D815AD">
        <w:rPr>
          <w:rFonts w:ascii="Times New Roman" w:hAnsi="Times New Roman"/>
          <w:szCs w:val="24"/>
        </w:rPr>
        <w:t xml:space="preserve">McCormick D, </w:t>
      </w:r>
      <w:proofErr w:type="spellStart"/>
      <w:r w:rsidRPr="00D815AD">
        <w:rPr>
          <w:rFonts w:ascii="Times New Roman" w:hAnsi="Times New Roman"/>
          <w:szCs w:val="24"/>
        </w:rPr>
        <w:t>Hanchate</w:t>
      </w:r>
      <w:proofErr w:type="spellEnd"/>
      <w:r w:rsidRPr="00D815AD">
        <w:rPr>
          <w:rFonts w:ascii="Times New Roman" w:hAnsi="Times New Roman"/>
          <w:szCs w:val="24"/>
        </w:rPr>
        <w:t xml:space="preserve"> A, Kressin N, </w:t>
      </w:r>
      <w:r w:rsidRPr="00D815AD">
        <w:rPr>
          <w:rFonts w:ascii="Times New Roman" w:hAnsi="Times New Roman"/>
          <w:b/>
          <w:szCs w:val="24"/>
        </w:rPr>
        <w:t>Lasser KE</w:t>
      </w:r>
      <w:r w:rsidRPr="00D815AD">
        <w:rPr>
          <w:rFonts w:ascii="Times New Roman" w:hAnsi="Times New Roman"/>
          <w:szCs w:val="24"/>
        </w:rPr>
        <w:t xml:space="preserve">.  </w:t>
      </w:r>
      <w:r w:rsidRPr="00D815AD">
        <w:rPr>
          <w:rFonts w:ascii="Times New Roman" w:hAnsi="Times New Roman"/>
        </w:rPr>
        <w:t xml:space="preserve">“The Effect of Massachusetts Health Reform on </w:t>
      </w:r>
    </w:p>
    <w:p w14:paraId="7F5663A3" w14:textId="019236EC" w:rsidR="000007D5" w:rsidRPr="00D815AD" w:rsidRDefault="00996047" w:rsidP="00D815AD">
      <w:pPr>
        <w:spacing w:before="0"/>
        <w:jc w:val="left"/>
        <w:rPr>
          <w:rFonts w:ascii="Times New Roman" w:hAnsi="Times New Roman"/>
          <w:szCs w:val="24"/>
        </w:rPr>
      </w:pPr>
      <w:r w:rsidRPr="00D815AD">
        <w:rPr>
          <w:rFonts w:ascii="Times New Roman" w:hAnsi="Times New Roman"/>
        </w:rPr>
        <w:t xml:space="preserve">Ambulatory Care Sensitive Conditions.” </w:t>
      </w:r>
      <w:r w:rsidRPr="00D815AD">
        <w:rPr>
          <w:rFonts w:ascii="Times New Roman" w:hAnsi="Times New Roman"/>
          <w:i/>
          <w:szCs w:val="24"/>
        </w:rPr>
        <w:t>Proceedings of the 2011 Annual Meeting of the American Heart Association</w:t>
      </w:r>
      <w:r w:rsidRPr="00D815AD">
        <w:rPr>
          <w:rFonts w:ascii="Times New Roman" w:hAnsi="Times New Roman"/>
          <w:szCs w:val="24"/>
        </w:rPr>
        <w:t>; Orlando, FL; oral presentation.</w:t>
      </w:r>
    </w:p>
    <w:p w14:paraId="6D12D850" w14:textId="30396F5C" w:rsidR="00996047" w:rsidRPr="00653D78" w:rsidRDefault="00996047" w:rsidP="000007D5">
      <w:pPr>
        <w:jc w:val="left"/>
        <w:rPr>
          <w:rFonts w:ascii="Times New Roman" w:hAnsi="Times New Roman"/>
          <w:szCs w:val="24"/>
        </w:rPr>
      </w:pPr>
      <w:r w:rsidRPr="00653D78">
        <w:rPr>
          <w:rFonts w:ascii="Times New Roman" w:hAnsi="Times New Roman"/>
          <w:b/>
          <w:szCs w:val="24"/>
        </w:rPr>
        <w:t>Invited Commentaries</w:t>
      </w:r>
    </w:p>
    <w:p w14:paraId="07015400" w14:textId="77777777" w:rsidR="00996047" w:rsidRPr="00653D78" w:rsidRDefault="00996047" w:rsidP="00996047">
      <w:pPr>
        <w:spacing w:before="0"/>
        <w:rPr>
          <w:rFonts w:ascii="Times New Roman" w:hAnsi="Times New Roman"/>
          <w:b/>
          <w:szCs w:val="24"/>
        </w:rPr>
      </w:pPr>
    </w:p>
    <w:p w14:paraId="17EA4639" w14:textId="77777777" w:rsidR="007B6274" w:rsidRPr="007B6274" w:rsidRDefault="00996047" w:rsidP="007B6274">
      <w:pPr>
        <w:pStyle w:val="ListParagraph"/>
        <w:numPr>
          <w:ilvl w:val="0"/>
          <w:numId w:val="36"/>
        </w:numPr>
        <w:spacing w:before="0"/>
        <w:ind w:left="360"/>
        <w:rPr>
          <w:rFonts w:ascii="Times New Roman" w:hAnsi="Times New Roman"/>
          <w:szCs w:val="18"/>
          <w:vertAlign w:val="superscript"/>
        </w:rPr>
      </w:pPr>
      <w:r w:rsidRPr="007B6274">
        <w:rPr>
          <w:rFonts w:ascii="Times New Roman" w:hAnsi="Times New Roman"/>
        </w:rPr>
        <w:t xml:space="preserve">Lasser KE. “Proactive Outreach to Promote Colorectal Cancer Screening for at-Risk Populations: Time for </w:t>
      </w:r>
    </w:p>
    <w:p w14:paraId="59003CDF" w14:textId="1194A525" w:rsidR="00996047" w:rsidRPr="007B6274" w:rsidRDefault="00996047" w:rsidP="007B6274">
      <w:pPr>
        <w:spacing w:before="0"/>
        <w:rPr>
          <w:rFonts w:ascii="Times New Roman" w:hAnsi="Times New Roman"/>
          <w:szCs w:val="18"/>
          <w:vertAlign w:val="superscript"/>
        </w:rPr>
      </w:pPr>
      <w:r w:rsidRPr="007B6274">
        <w:rPr>
          <w:rFonts w:ascii="Times New Roman" w:hAnsi="Times New Roman"/>
        </w:rPr>
        <w:t xml:space="preserve">Widespread Dissemination and Implementation.” </w:t>
      </w:r>
      <w:r w:rsidRPr="007B6274">
        <w:rPr>
          <w:rFonts w:ascii="Times New Roman" w:hAnsi="Times New Roman"/>
          <w:i/>
        </w:rPr>
        <w:t>Annals of Family Medicine</w:t>
      </w:r>
      <w:r w:rsidRPr="007B6274">
        <w:rPr>
          <w:rFonts w:ascii="Times New Roman" w:hAnsi="Times New Roman"/>
        </w:rPr>
        <w:t xml:space="preserve">, September 2012. Available at </w:t>
      </w:r>
      <w:hyperlink r:id="rId14" w:anchor="annalsfm_el_25153" w:history="1">
        <w:r w:rsidRPr="007B6274">
          <w:rPr>
            <w:rStyle w:val="Hyperlink"/>
            <w:rFonts w:ascii="Times New Roman" w:hAnsi="Times New Roman"/>
          </w:rPr>
          <w:t>http://www.annfammed.org/content/10/5/412.full/reply#annalsfm_el_25153</w:t>
        </w:r>
      </w:hyperlink>
      <w:r w:rsidRPr="007B6274">
        <w:rPr>
          <w:rFonts w:ascii="Times New Roman" w:hAnsi="Times New Roman"/>
        </w:rPr>
        <w:t xml:space="preserve"> accessed September 20, 2012.</w:t>
      </w:r>
    </w:p>
    <w:p w14:paraId="1F1A6FDF" w14:textId="77777777" w:rsidR="007B6274" w:rsidRPr="007B6274" w:rsidRDefault="007B6274" w:rsidP="007B6274">
      <w:pPr>
        <w:pStyle w:val="ListParagraph"/>
        <w:spacing w:before="0"/>
        <w:ind w:left="360"/>
        <w:rPr>
          <w:rFonts w:ascii="Times New Roman" w:hAnsi="Times New Roman"/>
          <w:szCs w:val="18"/>
          <w:vertAlign w:val="superscript"/>
        </w:rPr>
      </w:pPr>
    </w:p>
    <w:p w14:paraId="660A7A50" w14:textId="77777777" w:rsidR="007B6274" w:rsidRDefault="00996047" w:rsidP="007B6274">
      <w:pPr>
        <w:pStyle w:val="ListParagraph"/>
        <w:numPr>
          <w:ilvl w:val="0"/>
          <w:numId w:val="36"/>
        </w:numPr>
        <w:spacing w:before="0"/>
        <w:ind w:left="360"/>
        <w:jc w:val="left"/>
        <w:rPr>
          <w:rFonts w:ascii="Times New Roman" w:hAnsi="Times New Roman"/>
        </w:rPr>
      </w:pPr>
      <w:r w:rsidRPr="007B6274">
        <w:rPr>
          <w:rFonts w:ascii="Times New Roman" w:hAnsi="Times New Roman"/>
        </w:rPr>
        <w:t xml:space="preserve">Lasser KE. “Telephone Outreach by Medicaid Managed Care Organizations to Increase Colorectal Cancer </w:t>
      </w:r>
    </w:p>
    <w:p w14:paraId="792C0BAD" w14:textId="3B034F7D" w:rsidR="00996047" w:rsidRPr="007B6274" w:rsidRDefault="00996047" w:rsidP="007B6274">
      <w:pPr>
        <w:spacing w:before="0"/>
        <w:jc w:val="left"/>
        <w:rPr>
          <w:rFonts w:ascii="Times New Roman" w:hAnsi="Times New Roman"/>
        </w:rPr>
      </w:pPr>
      <w:r w:rsidRPr="007B6274">
        <w:rPr>
          <w:rFonts w:ascii="Times New Roman" w:hAnsi="Times New Roman"/>
        </w:rPr>
        <w:t xml:space="preserve">Screening.” </w:t>
      </w:r>
      <w:r w:rsidRPr="007B6274">
        <w:rPr>
          <w:rFonts w:ascii="Times New Roman" w:hAnsi="Times New Roman"/>
          <w:i/>
        </w:rPr>
        <w:t>Annals of Family Medicine</w:t>
      </w:r>
      <w:r w:rsidRPr="007B6274">
        <w:rPr>
          <w:rFonts w:ascii="Times New Roman" w:hAnsi="Times New Roman"/>
        </w:rPr>
        <w:t xml:space="preserve">, August 2013. Available at </w:t>
      </w:r>
      <w:hyperlink r:id="rId15" w:history="1">
        <w:r w:rsidRPr="007B6274">
          <w:rPr>
            <w:rStyle w:val="Hyperlink"/>
            <w:rFonts w:ascii="Times New Roman" w:hAnsi="Times New Roman"/>
          </w:rPr>
          <w:t>http://www.annfammed.org/letters?first-index=&amp;hits=60&amp;days=90&amp;submit=Go</w:t>
        </w:r>
      </w:hyperlink>
      <w:r w:rsidRPr="007B6274">
        <w:rPr>
          <w:rFonts w:ascii="Times New Roman" w:hAnsi="Times New Roman"/>
        </w:rPr>
        <w:t xml:space="preserve"> accessed August 22, 2013.</w:t>
      </w:r>
    </w:p>
    <w:p w14:paraId="29C8F5CB" w14:textId="77777777" w:rsidR="00996047" w:rsidRPr="00653D78" w:rsidRDefault="00996047" w:rsidP="00996047">
      <w:pPr>
        <w:keepNext/>
        <w:jc w:val="left"/>
        <w:rPr>
          <w:rFonts w:ascii="Times New Roman" w:hAnsi="Times New Roman"/>
          <w:b/>
          <w:szCs w:val="24"/>
        </w:rPr>
      </w:pPr>
      <w:r w:rsidRPr="00653D78">
        <w:rPr>
          <w:rFonts w:ascii="Times New Roman" w:hAnsi="Times New Roman"/>
          <w:b/>
          <w:szCs w:val="24"/>
        </w:rPr>
        <w:t>Book Chapters</w:t>
      </w:r>
    </w:p>
    <w:p w14:paraId="1D8A2FA9" w14:textId="77777777" w:rsidR="00996047" w:rsidRPr="00653D78" w:rsidRDefault="00996047" w:rsidP="00996047">
      <w:pPr>
        <w:keepNext/>
        <w:spacing w:before="0"/>
        <w:jc w:val="left"/>
        <w:rPr>
          <w:rFonts w:ascii="Times New Roman" w:hAnsi="Times New Roman"/>
          <w:b/>
          <w:szCs w:val="24"/>
        </w:rPr>
      </w:pPr>
    </w:p>
    <w:p w14:paraId="595321BD" w14:textId="77777777" w:rsidR="00996047" w:rsidRDefault="00996047" w:rsidP="00996047">
      <w:pPr>
        <w:keepNext/>
        <w:spacing w:before="0"/>
        <w:jc w:val="left"/>
        <w:rPr>
          <w:rFonts w:ascii="Times New Roman" w:hAnsi="Times New Roman"/>
        </w:rPr>
      </w:pPr>
      <w:r w:rsidRPr="00653D78">
        <w:rPr>
          <w:rFonts w:ascii="Times New Roman" w:hAnsi="Times New Roman"/>
        </w:rPr>
        <w:t xml:space="preserve">“Missed Appointment Rates in Primary Care” in </w:t>
      </w:r>
      <w:r w:rsidRPr="00653D78">
        <w:rPr>
          <w:rFonts w:ascii="Times New Roman" w:hAnsi="Times New Roman"/>
          <w:i/>
        </w:rPr>
        <w:t>Free Clinics: Local Responses to Health Care Needs</w:t>
      </w:r>
      <w:r w:rsidRPr="00653D78">
        <w:rPr>
          <w:rFonts w:ascii="Times New Roman" w:hAnsi="Times New Roman"/>
        </w:rPr>
        <w:t>, Johns Hopkins University Press, 2013.</w:t>
      </w:r>
    </w:p>
    <w:p w14:paraId="45902582" w14:textId="77777777" w:rsidR="00462633" w:rsidRDefault="00462633" w:rsidP="00996047">
      <w:pPr>
        <w:keepNext/>
        <w:spacing w:before="0"/>
        <w:jc w:val="left"/>
        <w:rPr>
          <w:rFonts w:ascii="Times New Roman" w:hAnsi="Times New Roman"/>
        </w:rPr>
      </w:pPr>
    </w:p>
    <w:p w14:paraId="6542241A" w14:textId="585C1522" w:rsidR="00996047" w:rsidRDefault="00462633" w:rsidP="00462633">
      <w:pPr>
        <w:keepNext/>
        <w:spacing w:before="0"/>
        <w:jc w:val="left"/>
        <w:rPr>
          <w:rFonts w:ascii="Times New Roman" w:hAnsi="Times New Roman"/>
          <w:szCs w:val="24"/>
        </w:rPr>
      </w:pPr>
      <w:r w:rsidRPr="00462633">
        <w:rPr>
          <w:rFonts w:ascii="Times New Roman" w:hAnsi="Times New Roman"/>
          <w:szCs w:val="24"/>
        </w:rPr>
        <w:t xml:space="preserve">“Health Insurance and Mortality in US Adults” in </w:t>
      </w:r>
      <w:r w:rsidRPr="00462633">
        <w:rPr>
          <w:rFonts w:ascii="Times New Roman" w:hAnsi="Times New Roman"/>
          <w:i/>
          <w:szCs w:val="24"/>
        </w:rPr>
        <w:t>Economic Approaches to Law</w:t>
      </w:r>
      <w:r w:rsidRPr="00462633">
        <w:rPr>
          <w:rFonts w:ascii="Times New Roman" w:hAnsi="Times New Roman"/>
          <w:szCs w:val="24"/>
        </w:rPr>
        <w:t xml:space="preserve">.  Series Editors: Richard A. Posner and Francesco </w:t>
      </w:r>
      <w:proofErr w:type="spellStart"/>
      <w:r w:rsidRPr="00462633">
        <w:rPr>
          <w:rFonts w:ascii="Times New Roman" w:hAnsi="Times New Roman"/>
          <w:szCs w:val="24"/>
        </w:rPr>
        <w:t>Parisi</w:t>
      </w:r>
      <w:proofErr w:type="spellEnd"/>
      <w:r w:rsidRPr="00462633">
        <w:rPr>
          <w:rFonts w:ascii="Times New Roman" w:hAnsi="Times New Roman"/>
          <w:szCs w:val="24"/>
        </w:rPr>
        <w:t>, Sheridan Press, 2015.</w:t>
      </w:r>
    </w:p>
    <w:p w14:paraId="5FA3A180" w14:textId="77777777" w:rsidR="00462633" w:rsidRPr="00462633" w:rsidRDefault="00462633" w:rsidP="00462633">
      <w:pPr>
        <w:keepNext/>
        <w:spacing w:before="0"/>
        <w:jc w:val="left"/>
        <w:rPr>
          <w:rFonts w:ascii="Times New Roman" w:hAnsi="Times New Roman"/>
          <w:szCs w:val="24"/>
        </w:rPr>
      </w:pPr>
    </w:p>
    <w:p w14:paraId="356FEE7C" w14:textId="77777777" w:rsidR="00996047" w:rsidRPr="00653D78" w:rsidRDefault="00996047" w:rsidP="00996047">
      <w:pPr>
        <w:spacing w:before="0"/>
        <w:rPr>
          <w:rFonts w:ascii="Times New Roman" w:hAnsi="Times New Roman"/>
          <w:b/>
        </w:rPr>
      </w:pPr>
      <w:r w:rsidRPr="00653D78">
        <w:rPr>
          <w:rFonts w:ascii="Times New Roman" w:hAnsi="Times New Roman"/>
          <w:b/>
        </w:rPr>
        <w:t>Editorials, Critical Reviews, and Other Publications</w:t>
      </w:r>
    </w:p>
    <w:p w14:paraId="221CDA40" w14:textId="77777777" w:rsidR="00996047" w:rsidRPr="00653D78" w:rsidRDefault="00996047" w:rsidP="00996047">
      <w:pPr>
        <w:spacing w:before="0"/>
        <w:rPr>
          <w:rFonts w:ascii="Times New Roman" w:hAnsi="Times New Roman"/>
        </w:rPr>
      </w:pPr>
    </w:p>
    <w:p w14:paraId="42BB00BB" w14:textId="233F7C89" w:rsidR="007B6274" w:rsidRDefault="00996047" w:rsidP="007B6274">
      <w:pPr>
        <w:pStyle w:val="ListParagraph"/>
        <w:numPr>
          <w:ilvl w:val="0"/>
          <w:numId w:val="37"/>
        </w:numPr>
        <w:spacing w:before="0"/>
        <w:rPr>
          <w:rFonts w:ascii="Times New Roman" w:hAnsi="Times New Roman"/>
          <w:szCs w:val="24"/>
        </w:rPr>
      </w:pPr>
      <w:r w:rsidRPr="007B6274">
        <w:rPr>
          <w:rFonts w:ascii="Times New Roman" w:hAnsi="Times New Roman"/>
          <w:szCs w:val="24"/>
        </w:rPr>
        <w:t xml:space="preserve">Boyd JW, </w:t>
      </w:r>
      <w:r w:rsidRPr="007B6274">
        <w:rPr>
          <w:rFonts w:ascii="Times New Roman" w:hAnsi="Times New Roman"/>
          <w:b/>
          <w:szCs w:val="24"/>
        </w:rPr>
        <w:t>Lasser K</w:t>
      </w:r>
      <w:r w:rsidRPr="007B6274">
        <w:rPr>
          <w:rFonts w:ascii="Times New Roman" w:hAnsi="Times New Roman"/>
          <w:szCs w:val="24"/>
        </w:rPr>
        <w:t xml:space="preserve">. Tobacco Madness. </w:t>
      </w:r>
      <w:r w:rsidRPr="007B6274">
        <w:rPr>
          <w:rFonts w:ascii="Times New Roman" w:hAnsi="Times New Roman"/>
          <w:i/>
          <w:szCs w:val="24"/>
        </w:rPr>
        <w:t>Psychiatric Times</w:t>
      </w:r>
      <w:r w:rsidRPr="007B6274">
        <w:rPr>
          <w:rFonts w:ascii="Times New Roman" w:hAnsi="Times New Roman"/>
          <w:szCs w:val="24"/>
        </w:rPr>
        <w:t>. 2000</w:t>
      </w:r>
      <w:proofErr w:type="gramStart"/>
      <w:r w:rsidRPr="007B6274">
        <w:rPr>
          <w:rFonts w:ascii="Times New Roman" w:hAnsi="Times New Roman"/>
          <w:szCs w:val="24"/>
        </w:rPr>
        <w:t>;17:1</w:t>
      </w:r>
      <w:proofErr w:type="gramEnd"/>
      <w:r w:rsidRPr="007B6274">
        <w:rPr>
          <w:rFonts w:ascii="Times New Roman" w:hAnsi="Times New Roman"/>
          <w:szCs w:val="24"/>
        </w:rPr>
        <w:t>-4.</w:t>
      </w:r>
    </w:p>
    <w:p w14:paraId="55995508" w14:textId="77777777" w:rsidR="007B6274" w:rsidRPr="007B6274" w:rsidRDefault="007B6274" w:rsidP="007B6274">
      <w:pPr>
        <w:pStyle w:val="ListParagraph"/>
        <w:spacing w:before="0"/>
        <w:ind w:left="360"/>
        <w:rPr>
          <w:rFonts w:ascii="Times New Roman" w:hAnsi="Times New Roman"/>
          <w:szCs w:val="24"/>
        </w:rPr>
      </w:pPr>
    </w:p>
    <w:p w14:paraId="3724B034" w14:textId="6D964B49" w:rsidR="0062636B" w:rsidRPr="0062636B" w:rsidRDefault="00996047" w:rsidP="0062636B">
      <w:pPr>
        <w:pStyle w:val="ListParagraph"/>
        <w:numPr>
          <w:ilvl w:val="0"/>
          <w:numId w:val="37"/>
        </w:numPr>
        <w:spacing w:before="0"/>
        <w:jc w:val="left"/>
        <w:rPr>
          <w:rFonts w:ascii="Times New Roman" w:hAnsi="Times New Roman"/>
          <w:szCs w:val="24"/>
        </w:rPr>
      </w:pPr>
      <w:r w:rsidRPr="007B6274">
        <w:rPr>
          <w:rFonts w:ascii="Times New Roman" w:hAnsi="Times New Roman"/>
          <w:b/>
          <w:szCs w:val="24"/>
        </w:rPr>
        <w:t>Lasser KE</w:t>
      </w:r>
      <w:r w:rsidRPr="007B6274">
        <w:rPr>
          <w:rFonts w:ascii="Times New Roman" w:hAnsi="Times New Roman"/>
          <w:szCs w:val="24"/>
        </w:rPr>
        <w:t xml:space="preserve">.  Update in Smoking and Mental Illness: a Primary Care Perspective. </w:t>
      </w:r>
      <w:r w:rsidRPr="007B6274">
        <w:rPr>
          <w:rFonts w:ascii="Times New Roman" w:hAnsi="Times New Roman"/>
          <w:i/>
          <w:szCs w:val="24"/>
        </w:rPr>
        <w:t xml:space="preserve">Dual Diagnosis </w:t>
      </w:r>
      <w:r w:rsidR="0062636B">
        <w:rPr>
          <w:rFonts w:ascii="Times New Roman" w:hAnsi="Times New Roman"/>
          <w:szCs w:val="24"/>
        </w:rPr>
        <w:t>2009;</w:t>
      </w:r>
    </w:p>
    <w:p w14:paraId="04B18FE4" w14:textId="3C2D10F8" w:rsidR="007B6274" w:rsidRDefault="00996047" w:rsidP="0062636B">
      <w:pPr>
        <w:spacing w:before="0"/>
        <w:jc w:val="left"/>
        <w:rPr>
          <w:rFonts w:ascii="Times New Roman" w:hAnsi="Times New Roman"/>
          <w:szCs w:val="24"/>
        </w:rPr>
      </w:pPr>
      <w:r w:rsidRPr="0062636B">
        <w:rPr>
          <w:rFonts w:ascii="Times New Roman" w:hAnsi="Times New Roman"/>
          <w:szCs w:val="24"/>
        </w:rPr>
        <w:t xml:space="preserve">5(2):191.  </w:t>
      </w:r>
    </w:p>
    <w:p w14:paraId="4998DF8E" w14:textId="77777777" w:rsidR="0062636B" w:rsidRPr="0062636B" w:rsidRDefault="0062636B" w:rsidP="0062636B">
      <w:pPr>
        <w:spacing w:before="0"/>
        <w:jc w:val="left"/>
        <w:rPr>
          <w:rFonts w:ascii="Times New Roman" w:hAnsi="Times New Roman"/>
          <w:szCs w:val="24"/>
        </w:rPr>
      </w:pPr>
    </w:p>
    <w:p w14:paraId="27F0D19D" w14:textId="77777777" w:rsidR="0062636B" w:rsidRDefault="00996047" w:rsidP="0062636B">
      <w:pPr>
        <w:pStyle w:val="ListParagraph"/>
        <w:numPr>
          <w:ilvl w:val="0"/>
          <w:numId w:val="37"/>
        </w:numPr>
        <w:spacing w:before="0"/>
        <w:jc w:val="left"/>
        <w:rPr>
          <w:rFonts w:ascii="Times New Roman" w:hAnsi="Times New Roman"/>
          <w:szCs w:val="24"/>
        </w:rPr>
      </w:pPr>
      <w:r w:rsidRPr="007B6274">
        <w:rPr>
          <w:rFonts w:ascii="Times New Roman" w:hAnsi="Times New Roman"/>
          <w:b/>
          <w:szCs w:val="24"/>
        </w:rPr>
        <w:t>Lasser KE.</w:t>
      </w:r>
      <w:r w:rsidRPr="007B6274">
        <w:rPr>
          <w:rFonts w:ascii="Times New Roman" w:hAnsi="Times New Roman"/>
          <w:szCs w:val="24"/>
        </w:rPr>
        <w:t xml:space="preserve"> Advice to Mid-Career Clinician-Investigators on Sustaining a Funded Research Career. SGIM </w:t>
      </w:r>
    </w:p>
    <w:p w14:paraId="35D9EEF9" w14:textId="4E617336" w:rsidR="007B6274" w:rsidRPr="0062636B" w:rsidRDefault="00996047" w:rsidP="0062636B">
      <w:pPr>
        <w:spacing w:before="0"/>
        <w:jc w:val="left"/>
        <w:rPr>
          <w:rFonts w:ascii="Times New Roman" w:hAnsi="Times New Roman"/>
          <w:szCs w:val="24"/>
        </w:rPr>
      </w:pPr>
      <w:r w:rsidRPr="0062636B">
        <w:rPr>
          <w:rFonts w:ascii="Times New Roman" w:hAnsi="Times New Roman"/>
          <w:szCs w:val="24"/>
        </w:rPr>
        <w:t>Forum, August 2013.</w:t>
      </w:r>
    </w:p>
    <w:p w14:paraId="42AB0AC6" w14:textId="04910DA7" w:rsidR="00996047" w:rsidRPr="007B6274" w:rsidRDefault="00996047" w:rsidP="007B6274">
      <w:pPr>
        <w:pStyle w:val="ListParagraph"/>
        <w:numPr>
          <w:ilvl w:val="0"/>
          <w:numId w:val="37"/>
        </w:numPr>
        <w:jc w:val="left"/>
        <w:rPr>
          <w:rFonts w:ascii="Times New Roman" w:hAnsi="Times New Roman"/>
          <w:szCs w:val="24"/>
        </w:rPr>
      </w:pPr>
      <w:r w:rsidRPr="007B6274">
        <w:rPr>
          <w:rFonts w:ascii="Times New Roman" w:hAnsi="Times New Roman"/>
          <w:b/>
          <w:szCs w:val="24"/>
        </w:rPr>
        <w:t>Lasser KE.</w:t>
      </w:r>
      <w:r w:rsidRPr="007B6274">
        <w:rPr>
          <w:rFonts w:ascii="Times New Roman" w:hAnsi="Times New Roman"/>
          <w:szCs w:val="24"/>
        </w:rPr>
        <w:t xml:space="preserve">  Funding Corner: Mental Health and Primary Care. SGIM Forum, January 2014.</w:t>
      </w:r>
    </w:p>
    <w:p w14:paraId="36C9322F" w14:textId="77777777" w:rsidR="00996047" w:rsidRPr="00653D78" w:rsidRDefault="00996047" w:rsidP="00996047">
      <w:pPr>
        <w:jc w:val="left"/>
        <w:rPr>
          <w:rFonts w:ascii="Times New Roman" w:hAnsi="Times New Roman"/>
          <w:szCs w:val="24"/>
        </w:rPr>
      </w:pPr>
    </w:p>
    <w:p w14:paraId="5F971043" w14:textId="77777777" w:rsidR="00996047" w:rsidRPr="00653D78" w:rsidRDefault="00996047" w:rsidP="00996047">
      <w:pPr>
        <w:spacing w:before="0"/>
        <w:rPr>
          <w:rFonts w:ascii="Times New Roman" w:hAnsi="Times New Roman"/>
          <w:b/>
        </w:rPr>
      </w:pPr>
      <w:r w:rsidRPr="00653D78">
        <w:rPr>
          <w:rFonts w:ascii="Times New Roman" w:hAnsi="Times New Roman"/>
          <w:b/>
        </w:rPr>
        <w:t>Letters</w:t>
      </w:r>
    </w:p>
    <w:p w14:paraId="4157B65A" w14:textId="77777777" w:rsidR="00996047" w:rsidRPr="00653D78" w:rsidRDefault="00996047" w:rsidP="00996047">
      <w:pPr>
        <w:spacing w:before="0"/>
        <w:rPr>
          <w:rFonts w:ascii="Times New Roman" w:hAnsi="Times New Roman"/>
          <w:b/>
        </w:rPr>
      </w:pPr>
    </w:p>
    <w:p w14:paraId="5CFB76A2" w14:textId="77777777" w:rsidR="00996047" w:rsidRPr="00653D78" w:rsidRDefault="00996047" w:rsidP="00996047">
      <w:pPr>
        <w:spacing w:before="0"/>
        <w:rPr>
          <w:rFonts w:ascii="Times New Roman" w:hAnsi="Times New Roman"/>
          <w:szCs w:val="24"/>
        </w:rPr>
      </w:pPr>
      <w:r w:rsidRPr="00653D78">
        <w:rPr>
          <w:rFonts w:ascii="Times New Roman" w:hAnsi="Times New Roman"/>
          <w:b/>
          <w:szCs w:val="24"/>
        </w:rPr>
        <w:t>Lasser KE</w:t>
      </w:r>
      <w:r w:rsidRPr="00653D78">
        <w:rPr>
          <w:rFonts w:ascii="Times New Roman" w:hAnsi="Times New Roman"/>
          <w:szCs w:val="24"/>
        </w:rPr>
        <w:t>, Boyd JW. Varenicline and Smokers with Mental Illness</w:t>
      </w:r>
    </w:p>
    <w:p w14:paraId="3602F9D2" w14:textId="77777777" w:rsidR="00996047" w:rsidRPr="00653D78" w:rsidRDefault="00996047" w:rsidP="00996047">
      <w:pPr>
        <w:spacing w:before="0"/>
        <w:rPr>
          <w:rFonts w:ascii="Times New Roman" w:hAnsi="Times New Roman"/>
          <w:szCs w:val="24"/>
        </w:rPr>
      </w:pPr>
      <w:r w:rsidRPr="00653D78">
        <w:rPr>
          <w:rFonts w:ascii="Times New Roman" w:hAnsi="Times New Roman"/>
          <w:i/>
          <w:szCs w:val="24"/>
        </w:rPr>
        <w:t xml:space="preserve">Lancet </w:t>
      </w:r>
      <w:r w:rsidRPr="00653D78">
        <w:rPr>
          <w:rFonts w:ascii="Times New Roman" w:hAnsi="Times New Roman"/>
          <w:szCs w:val="24"/>
        </w:rPr>
        <w:t>2008</w:t>
      </w:r>
      <w:proofErr w:type="gramStart"/>
      <w:r w:rsidRPr="00653D78">
        <w:rPr>
          <w:rFonts w:ascii="Times New Roman" w:hAnsi="Times New Roman"/>
          <w:szCs w:val="24"/>
        </w:rPr>
        <w:t>,  372:1218</w:t>
      </w:r>
      <w:proofErr w:type="gramEnd"/>
      <w:r w:rsidRPr="00653D78">
        <w:rPr>
          <w:rFonts w:ascii="Times New Roman" w:hAnsi="Times New Roman"/>
          <w:szCs w:val="24"/>
        </w:rPr>
        <w:t>. PMID: 19094948.</w:t>
      </w:r>
    </w:p>
    <w:p w14:paraId="2B36C661" w14:textId="77777777" w:rsidR="00996047" w:rsidRPr="00653D78" w:rsidRDefault="00996047" w:rsidP="00996047">
      <w:pPr>
        <w:pStyle w:val="Heading1"/>
        <w:ind w:left="0" w:firstLine="0"/>
        <w:rPr>
          <w:rFonts w:ascii="Times New Roman" w:hAnsi="Times New Roman"/>
          <w:b w:val="0"/>
          <w:i w:val="0"/>
          <w:szCs w:val="24"/>
        </w:rPr>
      </w:pPr>
      <w:r w:rsidRPr="00653D78">
        <w:rPr>
          <w:rFonts w:ascii="Times New Roman" w:hAnsi="Times New Roman"/>
          <w:i w:val="0"/>
          <w:szCs w:val="24"/>
        </w:rPr>
        <w:t>Lasser KE</w:t>
      </w:r>
      <w:r w:rsidRPr="00653D78">
        <w:rPr>
          <w:rFonts w:ascii="Times New Roman" w:hAnsi="Times New Roman"/>
          <w:b w:val="0"/>
          <w:i w:val="0"/>
          <w:szCs w:val="24"/>
        </w:rPr>
        <w:t xml:space="preserve">, </w:t>
      </w:r>
      <w:proofErr w:type="spellStart"/>
      <w:r w:rsidRPr="00653D78">
        <w:rPr>
          <w:rFonts w:ascii="Times New Roman" w:hAnsi="Times New Roman"/>
          <w:b w:val="0"/>
          <w:i w:val="0"/>
          <w:szCs w:val="24"/>
        </w:rPr>
        <w:t>Kronman</w:t>
      </w:r>
      <w:proofErr w:type="spellEnd"/>
      <w:r w:rsidRPr="00653D78">
        <w:rPr>
          <w:rFonts w:ascii="Times New Roman" w:hAnsi="Times New Roman"/>
          <w:b w:val="0"/>
          <w:i w:val="0"/>
          <w:szCs w:val="24"/>
        </w:rPr>
        <w:t xml:space="preserve"> AC, Cabral H, Samet JH. </w:t>
      </w:r>
      <w:r w:rsidRPr="00653D78">
        <w:rPr>
          <w:rFonts w:ascii="Times New Roman" w:hAnsi="Times New Roman"/>
          <w:b w:val="0"/>
          <w:i w:val="0"/>
        </w:rPr>
        <w:t xml:space="preserve">Emergency Department Use by Primary Care Patients at a Safety-Net Hospital. </w:t>
      </w:r>
      <w:r w:rsidRPr="00653D78">
        <w:rPr>
          <w:rFonts w:ascii="Times New Roman" w:hAnsi="Times New Roman"/>
          <w:b w:val="0"/>
        </w:rPr>
        <w:t>Arch Intern Med</w:t>
      </w:r>
      <w:r w:rsidRPr="00653D78">
        <w:rPr>
          <w:rFonts w:ascii="Times New Roman" w:hAnsi="Times New Roman"/>
          <w:b w:val="0"/>
          <w:i w:val="0"/>
        </w:rPr>
        <w:t xml:space="preserve">. </w:t>
      </w:r>
      <w:r w:rsidRPr="00653D78">
        <w:rPr>
          <w:rFonts w:ascii="Times New Roman" w:hAnsi="Times New Roman"/>
          <w:b w:val="0"/>
          <w:i w:val="0"/>
          <w:szCs w:val="24"/>
        </w:rPr>
        <w:t>2012</w:t>
      </w:r>
      <w:proofErr w:type="gramStart"/>
      <w:r w:rsidRPr="00653D78">
        <w:rPr>
          <w:rFonts w:ascii="Times New Roman" w:hAnsi="Times New Roman"/>
          <w:b w:val="0"/>
          <w:i w:val="0"/>
          <w:szCs w:val="24"/>
        </w:rPr>
        <w:t>;172</w:t>
      </w:r>
      <w:proofErr w:type="gramEnd"/>
      <w:r w:rsidRPr="00653D78">
        <w:rPr>
          <w:rFonts w:ascii="Times New Roman" w:hAnsi="Times New Roman"/>
          <w:b w:val="0"/>
          <w:i w:val="0"/>
          <w:szCs w:val="24"/>
        </w:rPr>
        <w:t>(3):278-280. PMID: 22332165.</w:t>
      </w:r>
    </w:p>
    <w:p w14:paraId="259D49C8" w14:textId="1E244E22" w:rsidR="004B1161" w:rsidRDefault="004B1161" w:rsidP="004B1161">
      <w:pPr>
        <w:rPr>
          <w:rFonts w:ascii="Times New Roman" w:hAnsi="Times New Roman"/>
          <w:b/>
        </w:rPr>
      </w:pPr>
      <w:r w:rsidRPr="00653D78">
        <w:rPr>
          <w:rFonts w:ascii="Times New Roman" w:hAnsi="Times New Roman"/>
          <w:b/>
        </w:rPr>
        <w:t>Clinical Innovations</w:t>
      </w:r>
    </w:p>
    <w:p w14:paraId="16F86753" w14:textId="77777777" w:rsidR="00956606" w:rsidRPr="00653D78" w:rsidRDefault="00956606" w:rsidP="004B1161">
      <w:pPr>
        <w:rPr>
          <w:rFonts w:ascii="Times New Roman" w:hAnsi="Times New Roman"/>
          <w:b/>
        </w:rPr>
      </w:pPr>
    </w:p>
    <w:p w14:paraId="37BC0D50" w14:textId="77777777" w:rsidR="00956606" w:rsidRDefault="004B1161" w:rsidP="00956606">
      <w:pPr>
        <w:pStyle w:val="ListParagraph"/>
        <w:numPr>
          <w:ilvl w:val="0"/>
          <w:numId w:val="38"/>
        </w:numPr>
        <w:spacing w:before="0"/>
        <w:jc w:val="left"/>
        <w:rPr>
          <w:rFonts w:ascii="Times New Roman" w:hAnsi="Times New Roman"/>
          <w:szCs w:val="24"/>
          <w:shd w:val="clear" w:color="auto" w:fill="FFFFFF"/>
        </w:rPr>
      </w:pPr>
      <w:r w:rsidRPr="00956606">
        <w:rPr>
          <w:rFonts w:ascii="Times New Roman" w:hAnsi="Times New Roman"/>
          <w:szCs w:val="24"/>
          <w:shd w:val="clear" w:color="auto" w:fill="FFFFFF"/>
        </w:rPr>
        <w:t xml:space="preserve">Developed a website offering resources to manage patients with chronic pain for primary care providers, </w:t>
      </w:r>
    </w:p>
    <w:p w14:paraId="0E880256" w14:textId="12CE5032" w:rsidR="00956606" w:rsidRDefault="004B1161" w:rsidP="00956606">
      <w:pPr>
        <w:spacing w:before="0"/>
        <w:jc w:val="left"/>
        <w:rPr>
          <w:rFonts w:ascii="Times New Roman" w:hAnsi="Times New Roman"/>
          <w:szCs w:val="24"/>
          <w:shd w:val="clear" w:color="auto" w:fill="FFFFFF"/>
        </w:rPr>
      </w:pPr>
      <w:proofErr w:type="gramStart"/>
      <w:r w:rsidRPr="00956606">
        <w:rPr>
          <w:rFonts w:ascii="Times New Roman" w:hAnsi="Times New Roman"/>
          <w:szCs w:val="24"/>
          <w:shd w:val="clear" w:color="auto" w:fill="FFFFFF"/>
        </w:rPr>
        <w:t>pharmacists</w:t>
      </w:r>
      <w:proofErr w:type="gramEnd"/>
      <w:r w:rsidRPr="00956606">
        <w:rPr>
          <w:rFonts w:ascii="Times New Roman" w:hAnsi="Times New Roman"/>
          <w:szCs w:val="24"/>
          <w:shd w:val="clear" w:color="auto" w:fill="FFFFFF"/>
        </w:rPr>
        <w:t>, and patients - </w:t>
      </w:r>
      <w:hyperlink r:id="rId16" w:history="1">
        <w:r w:rsidRPr="00956606">
          <w:rPr>
            <w:rStyle w:val="Hyperlink"/>
            <w:rFonts w:ascii="Times New Roman" w:hAnsi="Times New Roman"/>
            <w:color w:val="auto"/>
            <w:szCs w:val="24"/>
            <w:shd w:val="clear" w:color="auto" w:fill="FFFFFF"/>
          </w:rPr>
          <w:t>www.mytopcare.org</w:t>
        </w:r>
      </w:hyperlink>
      <w:r w:rsidRPr="00956606">
        <w:rPr>
          <w:rFonts w:ascii="Times New Roman" w:hAnsi="Times New Roman"/>
          <w:szCs w:val="24"/>
          <w:shd w:val="clear" w:color="auto" w:fill="FFFFFF"/>
        </w:rPr>
        <w:t>.</w:t>
      </w:r>
    </w:p>
    <w:p w14:paraId="0FE7556D" w14:textId="77777777" w:rsidR="00956606" w:rsidRPr="00956606" w:rsidRDefault="00956606" w:rsidP="00956606">
      <w:pPr>
        <w:spacing w:before="0"/>
        <w:jc w:val="left"/>
        <w:rPr>
          <w:rFonts w:ascii="Times New Roman" w:hAnsi="Times New Roman"/>
          <w:szCs w:val="24"/>
          <w:shd w:val="clear" w:color="auto" w:fill="FFFFFF"/>
        </w:rPr>
      </w:pPr>
    </w:p>
    <w:p w14:paraId="6D5A8BFE" w14:textId="77777777" w:rsidR="00956606" w:rsidRPr="00956606" w:rsidRDefault="004B1161" w:rsidP="00956606">
      <w:pPr>
        <w:pStyle w:val="ListParagraph"/>
        <w:numPr>
          <w:ilvl w:val="0"/>
          <w:numId w:val="38"/>
        </w:numPr>
        <w:spacing w:before="0"/>
        <w:jc w:val="left"/>
        <w:rPr>
          <w:rFonts w:ascii="Times New Roman" w:hAnsi="Times New Roman"/>
          <w:szCs w:val="24"/>
        </w:rPr>
      </w:pPr>
      <w:r w:rsidRPr="00956606">
        <w:rPr>
          <w:rFonts w:ascii="Times New Roman" w:hAnsi="Times New Roman"/>
          <w:szCs w:val="24"/>
          <w:shd w:val="clear" w:color="auto" w:fill="FFFFFF"/>
        </w:rPr>
        <w:t xml:space="preserve">Developed a registry to manage patients with chronic pain receiving opioid therapy. Registry includes tools </w:t>
      </w:r>
    </w:p>
    <w:p w14:paraId="0327F580" w14:textId="45B97E8B" w:rsidR="004B1161" w:rsidRPr="00956606" w:rsidRDefault="004B1161" w:rsidP="00956606">
      <w:pPr>
        <w:spacing w:before="0"/>
        <w:jc w:val="left"/>
        <w:rPr>
          <w:rFonts w:ascii="Times New Roman" w:hAnsi="Times New Roman"/>
          <w:szCs w:val="24"/>
        </w:rPr>
      </w:pPr>
      <w:proofErr w:type="gramStart"/>
      <w:r w:rsidRPr="00956606">
        <w:rPr>
          <w:rFonts w:ascii="Times New Roman" w:hAnsi="Times New Roman"/>
          <w:szCs w:val="24"/>
          <w:shd w:val="clear" w:color="auto" w:fill="FFFFFF"/>
        </w:rPr>
        <w:t>for</w:t>
      </w:r>
      <w:proofErr w:type="gramEnd"/>
      <w:r w:rsidRPr="00956606">
        <w:rPr>
          <w:rFonts w:ascii="Times New Roman" w:hAnsi="Times New Roman"/>
          <w:szCs w:val="24"/>
          <w:shd w:val="clear" w:color="auto" w:fill="FFFFFF"/>
        </w:rPr>
        <w:t xml:space="preserve"> risk assessment and to guide monitoring.</w:t>
      </w:r>
    </w:p>
    <w:p w14:paraId="71D624F9" w14:textId="46A7FFBC" w:rsidR="004B1161" w:rsidRPr="00653D78" w:rsidRDefault="004B1161" w:rsidP="004B1161">
      <w:pPr>
        <w:pStyle w:val="ListParagraph"/>
        <w:rPr>
          <w:rFonts w:ascii="Times New Roman" w:hAnsi="Times New Roman"/>
          <w:b/>
        </w:rPr>
      </w:pPr>
    </w:p>
    <w:p w14:paraId="6F654FF3" w14:textId="77777777" w:rsidR="00996047" w:rsidRPr="00653D78" w:rsidRDefault="00996047" w:rsidP="00996047">
      <w:pPr>
        <w:pStyle w:val="Heading3"/>
        <w:tabs>
          <w:tab w:val="left" w:pos="0"/>
        </w:tabs>
        <w:spacing w:after="0"/>
        <w:jc w:val="left"/>
        <w:rPr>
          <w:rFonts w:ascii="Times New Roman" w:hAnsi="Times New Roman" w:cs="Times New Roman"/>
          <w:sz w:val="24"/>
          <w:szCs w:val="24"/>
        </w:rPr>
      </w:pPr>
      <w:r w:rsidRPr="00653D78">
        <w:rPr>
          <w:rFonts w:ascii="Times New Roman" w:hAnsi="Times New Roman" w:cs="Times New Roman"/>
          <w:sz w:val="24"/>
          <w:szCs w:val="24"/>
        </w:rPr>
        <w:t>Educational Material</w:t>
      </w:r>
    </w:p>
    <w:p w14:paraId="1CB91FE1" w14:textId="77777777" w:rsidR="00996047" w:rsidRPr="00653D78" w:rsidRDefault="00996047" w:rsidP="00996047">
      <w:pPr>
        <w:spacing w:before="0"/>
        <w:rPr>
          <w:rFonts w:ascii="Times New Roman" w:hAnsi="Times New Roman"/>
        </w:rPr>
      </w:pPr>
    </w:p>
    <w:p w14:paraId="235115BA" w14:textId="77777777" w:rsidR="00956606" w:rsidRDefault="00996047" w:rsidP="00956606">
      <w:pPr>
        <w:pStyle w:val="ListParagraph"/>
        <w:numPr>
          <w:ilvl w:val="0"/>
          <w:numId w:val="39"/>
        </w:numPr>
        <w:spacing w:before="0"/>
        <w:ind w:left="360"/>
        <w:rPr>
          <w:rFonts w:ascii="Times New Roman" w:hAnsi="Times New Roman"/>
          <w:szCs w:val="24"/>
        </w:rPr>
      </w:pPr>
      <w:r w:rsidRPr="00956606">
        <w:rPr>
          <w:rFonts w:ascii="Times New Roman" w:hAnsi="Times New Roman"/>
          <w:szCs w:val="24"/>
        </w:rPr>
        <w:t xml:space="preserve">Ambulatory Neurology Curriculum, developed 1998-1999 for Boston Medical Center Primary Care Internal </w:t>
      </w:r>
    </w:p>
    <w:p w14:paraId="30EAEB35" w14:textId="78BB3CE2" w:rsidR="004C6968" w:rsidRPr="00956606" w:rsidRDefault="00996047" w:rsidP="00956606">
      <w:pPr>
        <w:spacing w:before="0"/>
        <w:rPr>
          <w:rFonts w:ascii="Times New Roman" w:hAnsi="Times New Roman"/>
          <w:szCs w:val="24"/>
        </w:rPr>
      </w:pPr>
      <w:r w:rsidRPr="00956606">
        <w:rPr>
          <w:rFonts w:ascii="Times New Roman" w:hAnsi="Times New Roman"/>
          <w:szCs w:val="24"/>
        </w:rPr>
        <w:t>Medicine Residency Program.</w:t>
      </w:r>
    </w:p>
    <w:p w14:paraId="2BB85921" w14:textId="77777777" w:rsidR="004C6968" w:rsidRPr="00653D78" w:rsidRDefault="004C6968" w:rsidP="00956606">
      <w:pPr>
        <w:spacing w:before="0"/>
        <w:rPr>
          <w:rFonts w:ascii="Times New Roman" w:hAnsi="Times New Roman"/>
          <w:szCs w:val="24"/>
        </w:rPr>
      </w:pPr>
    </w:p>
    <w:p w14:paraId="66344F83" w14:textId="77777777" w:rsidR="00956606" w:rsidRDefault="00996047" w:rsidP="00956606">
      <w:pPr>
        <w:pStyle w:val="ListParagraph"/>
        <w:numPr>
          <w:ilvl w:val="0"/>
          <w:numId w:val="39"/>
        </w:numPr>
        <w:spacing w:before="0"/>
        <w:ind w:left="360"/>
        <w:rPr>
          <w:rFonts w:ascii="Times New Roman" w:hAnsi="Times New Roman"/>
          <w:szCs w:val="24"/>
        </w:rPr>
      </w:pPr>
      <w:r w:rsidRPr="00956606">
        <w:rPr>
          <w:rFonts w:ascii="Times New Roman" w:hAnsi="Times New Roman"/>
          <w:szCs w:val="24"/>
        </w:rPr>
        <w:t xml:space="preserve">Dermatology Curriculum for Primary Care, developed 1998-1999 for Boston Medical Center Primary Care </w:t>
      </w:r>
    </w:p>
    <w:p w14:paraId="3C859DD2" w14:textId="7FDB4534" w:rsidR="00996047" w:rsidRPr="00956606" w:rsidRDefault="00996047" w:rsidP="00956606">
      <w:pPr>
        <w:spacing w:before="0"/>
        <w:rPr>
          <w:rFonts w:ascii="Times New Roman" w:hAnsi="Times New Roman"/>
          <w:szCs w:val="24"/>
        </w:rPr>
      </w:pPr>
      <w:r w:rsidRPr="00956606">
        <w:rPr>
          <w:rFonts w:ascii="Times New Roman" w:hAnsi="Times New Roman"/>
          <w:szCs w:val="24"/>
        </w:rPr>
        <w:t>Internal Medicine Residency Program.</w:t>
      </w:r>
    </w:p>
    <w:p w14:paraId="6D045761" w14:textId="77777777" w:rsidR="00996047" w:rsidRPr="00653D78" w:rsidRDefault="00996047" w:rsidP="00996047">
      <w:pPr>
        <w:rPr>
          <w:rFonts w:ascii="Times New Roman" w:hAnsi="Times New Roman"/>
          <w:b/>
          <w:szCs w:val="24"/>
        </w:rPr>
      </w:pPr>
      <w:r w:rsidRPr="00653D78">
        <w:rPr>
          <w:rFonts w:ascii="Times New Roman" w:hAnsi="Times New Roman"/>
          <w:b/>
          <w:szCs w:val="24"/>
        </w:rPr>
        <w:t>Thesis</w:t>
      </w:r>
    </w:p>
    <w:p w14:paraId="5A991920" w14:textId="77777777" w:rsidR="00996047" w:rsidRPr="00653D78" w:rsidRDefault="00996047" w:rsidP="00996047">
      <w:pPr>
        <w:spacing w:before="0"/>
        <w:rPr>
          <w:rFonts w:ascii="Times New Roman" w:hAnsi="Times New Roman"/>
          <w:szCs w:val="24"/>
        </w:rPr>
      </w:pPr>
    </w:p>
    <w:p w14:paraId="22C2EB31" w14:textId="5B1E0A0B" w:rsidR="00996047" w:rsidRPr="00653D78" w:rsidRDefault="00996047" w:rsidP="00996047">
      <w:pPr>
        <w:spacing w:before="0"/>
        <w:rPr>
          <w:rFonts w:ascii="Times New Roman" w:hAnsi="Times New Roman"/>
          <w:szCs w:val="24"/>
        </w:rPr>
      </w:pPr>
      <w:r w:rsidRPr="00653D78">
        <w:rPr>
          <w:rFonts w:ascii="Times New Roman" w:hAnsi="Times New Roman"/>
          <w:szCs w:val="24"/>
        </w:rPr>
        <w:t xml:space="preserve">Undergraduate honors thesis in History and Literature: Looking Forward to the End of the World?  The Theme of Apocalypse in the Science Fiction of Rene </w:t>
      </w:r>
      <w:proofErr w:type="spellStart"/>
      <w:r w:rsidRPr="00653D78">
        <w:rPr>
          <w:rFonts w:ascii="Times New Roman" w:hAnsi="Times New Roman"/>
          <w:szCs w:val="24"/>
        </w:rPr>
        <w:t>Barjavel</w:t>
      </w:r>
      <w:proofErr w:type="spellEnd"/>
      <w:r w:rsidRPr="00653D78">
        <w:rPr>
          <w:rFonts w:ascii="Times New Roman" w:hAnsi="Times New Roman"/>
          <w:szCs w:val="24"/>
        </w:rPr>
        <w:t>.  Harvard College, 1990.</w:t>
      </w:r>
      <w:r w:rsidR="00BC2C7D" w:rsidRPr="00653D78">
        <w:rPr>
          <w:rFonts w:ascii="Times New Roman" w:hAnsi="Times New Roman"/>
          <w:szCs w:val="24"/>
        </w:rPr>
        <w:t xml:space="preserve"> </w:t>
      </w:r>
    </w:p>
    <w:p w14:paraId="2AC57D3C" w14:textId="77777777" w:rsidR="000D69E6" w:rsidRPr="00653D78" w:rsidRDefault="000D69E6">
      <w:pPr>
        <w:rPr>
          <w:rFonts w:ascii="Times New Roman" w:hAnsi="Times New Roman"/>
        </w:rPr>
      </w:pPr>
    </w:p>
    <w:sectPr w:rsidR="000D69E6" w:rsidRPr="00653D78" w:rsidSect="00432A08">
      <w:headerReference w:type="default" r:id="rId17"/>
      <w:footerReference w:type="even" r:id="rId18"/>
      <w:footerReference w:type="default" r:id="rId19"/>
      <w:headerReference w:type="first" r:id="rId20"/>
      <w:pgSz w:w="12240" w:h="15840"/>
      <w:pgMar w:top="720" w:right="720" w:bottom="720" w:left="720" w:header="576"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6C59D" w14:textId="77777777" w:rsidR="00E73C43" w:rsidRDefault="00E73C43">
      <w:pPr>
        <w:spacing w:before="0"/>
      </w:pPr>
      <w:r>
        <w:separator/>
      </w:r>
    </w:p>
  </w:endnote>
  <w:endnote w:type="continuationSeparator" w:id="0">
    <w:p w14:paraId="6C9BF317" w14:textId="77777777" w:rsidR="00E73C43" w:rsidRDefault="00E73C4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26D7B" w14:textId="77777777" w:rsidR="00E73C43" w:rsidRDefault="00E73C43" w:rsidP="00432A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3EBF0E" w14:textId="77777777" w:rsidR="00E73C43" w:rsidRDefault="00E73C43" w:rsidP="00432A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74761" w14:textId="77777777" w:rsidR="00E73C43" w:rsidRPr="005706D1" w:rsidRDefault="00E73C43" w:rsidP="00432A08">
    <w:pPr>
      <w:tabs>
        <w:tab w:val="left" w:pos="9360"/>
      </w:tabs>
      <w:jc w:val="left"/>
      <w:rPr>
        <w:rFonts w:ascii="Times New Roman" w:hAnsi="Times New Roman"/>
        <w:szCs w:val="24"/>
      </w:rPr>
    </w:pPr>
    <w:r w:rsidRPr="005706D1">
      <w:rPr>
        <w:rFonts w:ascii="Times New Roman" w:hAnsi="Times New Roman"/>
        <w:szCs w:val="24"/>
      </w:rPr>
      <w:fldChar w:fldCharType="begin"/>
    </w:r>
    <w:r w:rsidRPr="005706D1">
      <w:rPr>
        <w:rFonts w:ascii="Times New Roman" w:hAnsi="Times New Roman"/>
        <w:szCs w:val="24"/>
      </w:rPr>
      <w:instrText xml:space="preserve"> DATE \@ "MMMM d, yyyy" </w:instrText>
    </w:r>
    <w:r w:rsidRPr="005706D1">
      <w:rPr>
        <w:rFonts w:ascii="Times New Roman" w:hAnsi="Times New Roman"/>
        <w:szCs w:val="24"/>
      </w:rPr>
      <w:fldChar w:fldCharType="separate"/>
    </w:r>
    <w:r w:rsidR="00050344">
      <w:rPr>
        <w:rFonts w:ascii="Times New Roman" w:hAnsi="Times New Roman"/>
        <w:noProof/>
        <w:szCs w:val="24"/>
      </w:rPr>
      <w:t>June 16, 2015</w:t>
    </w:r>
    <w:r w:rsidRPr="005706D1">
      <w:rPr>
        <w:rFonts w:ascii="Times New Roman" w:hAnsi="Times New Roman"/>
        <w:szCs w:val="24"/>
      </w:rPr>
      <w:fldChar w:fldCharType="end"/>
    </w:r>
    <w:r w:rsidRPr="005706D1">
      <w:rPr>
        <w:rFonts w:ascii="Times New Roman" w:hAnsi="Times New Roman"/>
        <w:szCs w:val="24"/>
      </w:rPr>
      <w:tab/>
      <w:t xml:space="preserve">Page </w:t>
    </w:r>
    <w:r w:rsidRPr="005706D1">
      <w:rPr>
        <w:rFonts w:ascii="Times New Roman" w:hAnsi="Times New Roman"/>
        <w:szCs w:val="24"/>
      </w:rPr>
      <w:fldChar w:fldCharType="begin"/>
    </w:r>
    <w:r w:rsidRPr="005706D1">
      <w:rPr>
        <w:rFonts w:ascii="Times New Roman" w:hAnsi="Times New Roman"/>
        <w:szCs w:val="24"/>
      </w:rPr>
      <w:instrText xml:space="preserve"> PAGE  \* Arabic  \* MERGEFORMAT </w:instrText>
    </w:r>
    <w:r w:rsidRPr="005706D1">
      <w:rPr>
        <w:rFonts w:ascii="Times New Roman" w:hAnsi="Times New Roman"/>
        <w:szCs w:val="24"/>
      </w:rPr>
      <w:fldChar w:fldCharType="separate"/>
    </w:r>
    <w:r w:rsidR="00050344">
      <w:rPr>
        <w:rFonts w:ascii="Times New Roman" w:hAnsi="Times New Roman"/>
        <w:noProof/>
        <w:szCs w:val="24"/>
      </w:rPr>
      <w:t>21</w:t>
    </w:r>
    <w:r w:rsidRPr="005706D1">
      <w:rPr>
        <w:rFonts w:ascii="Times New Roman" w:hAnsi="Times New Roman"/>
        <w:szCs w:val="24"/>
      </w:rPr>
      <w:fldChar w:fldCharType="end"/>
    </w:r>
    <w:r w:rsidRPr="005706D1">
      <w:rPr>
        <w:rFonts w:ascii="Times New Roman" w:hAnsi="Times New Roman"/>
        <w:szCs w:val="24"/>
      </w:rPr>
      <w:t xml:space="preserve"> of </w:t>
    </w:r>
    <w:r w:rsidRPr="005706D1">
      <w:rPr>
        <w:rFonts w:ascii="Times New Roman" w:hAnsi="Times New Roman"/>
        <w:szCs w:val="24"/>
      </w:rPr>
      <w:fldChar w:fldCharType="begin"/>
    </w:r>
    <w:r w:rsidRPr="005706D1">
      <w:rPr>
        <w:rFonts w:ascii="Times New Roman" w:hAnsi="Times New Roman"/>
        <w:szCs w:val="24"/>
      </w:rPr>
      <w:instrText xml:space="preserve"> NUMPAGES  \* Arabic  \* MERGEFORMAT </w:instrText>
    </w:r>
    <w:r w:rsidRPr="005706D1">
      <w:rPr>
        <w:rFonts w:ascii="Times New Roman" w:hAnsi="Times New Roman"/>
        <w:szCs w:val="24"/>
      </w:rPr>
      <w:fldChar w:fldCharType="separate"/>
    </w:r>
    <w:r w:rsidR="00050344">
      <w:rPr>
        <w:rFonts w:ascii="Times New Roman" w:hAnsi="Times New Roman"/>
        <w:noProof/>
        <w:szCs w:val="24"/>
      </w:rPr>
      <w:t>21</w:t>
    </w:r>
    <w:r w:rsidRPr="005706D1">
      <w:rPr>
        <w:rFonts w:ascii="Times New Roman" w:hAnsi="Times New Roman"/>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14D37" w14:textId="77777777" w:rsidR="00E73C43" w:rsidRDefault="00E73C43">
      <w:pPr>
        <w:spacing w:before="0"/>
      </w:pPr>
      <w:r>
        <w:separator/>
      </w:r>
    </w:p>
  </w:footnote>
  <w:footnote w:type="continuationSeparator" w:id="0">
    <w:p w14:paraId="1D60F3C2" w14:textId="77777777" w:rsidR="00E73C43" w:rsidRDefault="00E73C4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CF5EF" w14:textId="77777777" w:rsidR="00E73C43" w:rsidRPr="005706D1" w:rsidRDefault="00E73C43" w:rsidP="00432A08">
    <w:pPr>
      <w:pStyle w:val="Header"/>
      <w:widowControl w:val="0"/>
      <w:tabs>
        <w:tab w:val="clear" w:pos="4320"/>
        <w:tab w:val="clear" w:pos="8640"/>
      </w:tabs>
      <w:spacing w:before="0" w:after="240"/>
      <w:jc w:val="center"/>
      <w:rPr>
        <w:rFonts w:ascii="Times New Roman" w:hAnsi="Times New Roman"/>
        <w:sz w:val="18"/>
      </w:rPr>
    </w:pPr>
    <w:r w:rsidRPr="005706D1">
      <w:rPr>
        <w:rFonts w:ascii="Times New Roman" w:hAnsi="Times New Roman"/>
        <w:b/>
        <w:sz w:val="24"/>
      </w:rPr>
      <w:t>CV</w:t>
    </w:r>
    <w:r>
      <w:rPr>
        <w:rFonts w:ascii="Times New Roman" w:hAnsi="Times New Roman"/>
        <w:b/>
        <w:sz w:val="24"/>
      </w:rPr>
      <w:t>—</w:t>
    </w:r>
    <w:r w:rsidRPr="005706D1">
      <w:rPr>
        <w:rFonts w:ascii="Times New Roman" w:hAnsi="Times New Roman"/>
        <w:b/>
        <w:sz w:val="24"/>
      </w:rPr>
      <w:t>Karen E. Lasser, MD, MPH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4595D" w14:textId="77777777" w:rsidR="00E73C43" w:rsidRDefault="00E73C43" w:rsidP="00432A08">
    <w:pPr>
      <w:pStyle w:val="Header"/>
      <w:tabs>
        <w:tab w:val="clear" w:pos="4320"/>
        <w:tab w:val="clear" w:pos="8640"/>
      </w:tabs>
      <w:spacing w:befor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67399"/>
    <w:multiLevelType w:val="hybridMultilevel"/>
    <w:tmpl w:val="77DCA818"/>
    <w:lvl w:ilvl="0" w:tplc="05362922">
      <w:start w:val="3"/>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2C7C0A"/>
    <w:multiLevelType w:val="hybridMultilevel"/>
    <w:tmpl w:val="0EDC9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403C2"/>
    <w:multiLevelType w:val="hybridMultilevel"/>
    <w:tmpl w:val="DABCFB0A"/>
    <w:lvl w:ilvl="0" w:tplc="6F34A07A">
      <w:start w:val="1"/>
      <w:numFmt w:val="decimal"/>
      <w:lvlText w:val="%1."/>
      <w:lvlJc w:val="left"/>
      <w:pPr>
        <w:ind w:left="720" w:hanging="360"/>
      </w:pPr>
      <w:rPr>
        <w:rFonts w:ascii="Times New Roman" w:eastAsia="Time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F4309"/>
    <w:multiLevelType w:val="hybridMultilevel"/>
    <w:tmpl w:val="5EE29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206AF7"/>
    <w:multiLevelType w:val="hybridMultilevel"/>
    <w:tmpl w:val="73528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1E371B"/>
    <w:multiLevelType w:val="hybridMultilevel"/>
    <w:tmpl w:val="90802A5E"/>
    <w:lvl w:ilvl="0" w:tplc="8474C650">
      <w:start w:val="1"/>
      <w:numFmt w:val="decimal"/>
      <w:lvlText w:val="%1."/>
      <w:lvlJc w:val="left"/>
      <w:pPr>
        <w:ind w:left="720" w:hanging="360"/>
      </w:pPr>
      <w:rPr>
        <w:rFonts w:ascii="Arial" w:hAnsi="Arial" w:cs="Arial" w:hint="default"/>
        <w:color w:val="4B4B4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A320E7"/>
    <w:multiLevelType w:val="hybridMultilevel"/>
    <w:tmpl w:val="BBDA3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4015FE"/>
    <w:multiLevelType w:val="hybridMultilevel"/>
    <w:tmpl w:val="E918D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325B45"/>
    <w:multiLevelType w:val="hybridMultilevel"/>
    <w:tmpl w:val="AAF85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F62914"/>
    <w:multiLevelType w:val="hybridMultilevel"/>
    <w:tmpl w:val="05CE2CB8"/>
    <w:lvl w:ilvl="0" w:tplc="EAB83416">
      <w:start w:val="1"/>
      <w:numFmt w:val="decimal"/>
      <w:lvlText w:val="%1."/>
      <w:lvlJc w:val="left"/>
      <w:pPr>
        <w:ind w:left="720" w:hanging="360"/>
      </w:pPr>
      <w:rPr>
        <w:rFonts w:ascii="Arial" w:eastAsia="Times"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AF2CA1"/>
    <w:multiLevelType w:val="hybridMultilevel"/>
    <w:tmpl w:val="A8823020"/>
    <w:lvl w:ilvl="0" w:tplc="9B92D45A">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D73603"/>
    <w:multiLevelType w:val="hybridMultilevel"/>
    <w:tmpl w:val="84182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4204CAE"/>
    <w:multiLevelType w:val="hybridMultilevel"/>
    <w:tmpl w:val="30FA687C"/>
    <w:lvl w:ilvl="0" w:tplc="73F284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662833"/>
    <w:multiLevelType w:val="hybridMultilevel"/>
    <w:tmpl w:val="3C46A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4A4657"/>
    <w:multiLevelType w:val="hybridMultilevel"/>
    <w:tmpl w:val="210AF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846452"/>
    <w:multiLevelType w:val="hybridMultilevel"/>
    <w:tmpl w:val="9398B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361B8"/>
    <w:multiLevelType w:val="hybridMultilevel"/>
    <w:tmpl w:val="B23AD60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D822C4"/>
    <w:multiLevelType w:val="hybridMultilevel"/>
    <w:tmpl w:val="D1EE10BC"/>
    <w:lvl w:ilvl="0" w:tplc="67F248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F668AD"/>
    <w:multiLevelType w:val="hybridMultilevel"/>
    <w:tmpl w:val="E1681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F07C62"/>
    <w:multiLevelType w:val="hybridMultilevel"/>
    <w:tmpl w:val="DF24FE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FB61B52"/>
    <w:multiLevelType w:val="hybridMultilevel"/>
    <w:tmpl w:val="0F4050CC"/>
    <w:lvl w:ilvl="0" w:tplc="FA042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CD35A8"/>
    <w:multiLevelType w:val="hybridMultilevel"/>
    <w:tmpl w:val="618A5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755A9B"/>
    <w:multiLevelType w:val="hybridMultilevel"/>
    <w:tmpl w:val="6F9E5EBA"/>
    <w:lvl w:ilvl="0" w:tplc="C74ADC3C">
      <w:start w:val="1"/>
      <w:numFmt w:val="decimal"/>
      <w:lvlText w:val="%1."/>
      <w:lvlJc w:val="left"/>
      <w:pPr>
        <w:ind w:left="720" w:hanging="360"/>
      </w:pPr>
      <w:rPr>
        <w:rFonts w:hint="default"/>
        <w:color w:val="4B4B4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0A79B5"/>
    <w:multiLevelType w:val="hybridMultilevel"/>
    <w:tmpl w:val="B0AC6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3E43D2"/>
    <w:multiLevelType w:val="hybridMultilevel"/>
    <w:tmpl w:val="E9249A9A"/>
    <w:lvl w:ilvl="0" w:tplc="B076168A">
      <w:start w:val="1"/>
      <w:numFmt w:val="decimal"/>
      <w:lvlText w:val="%1."/>
      <w:lvlJc w:val="left"/>
      <w:pPr>
        <w:ind w:left="720" w:hanging="360"/>
      </w:pPr>
      <w:rPr>
        <w:rFonts w:ascii="Times" w:hAnsi="Time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0A52A4"/>
    <w:multiLevelType w:val="hybridMultilevel"/>
    <w:tmpl w:val="2902B3E4"/>
    <w:lvl w:ilvl="0" w:tplc="B2F63ADC">
      <w:start w:val="1"/>
      <w:numFmt w:val="decimal"/>
      <w:lvlText w:val="%1."/>
      <w:lvlJc w:val="left"/>
      <w:pPr>
        <w:ind w:left="720" w:hanging="360"/>
      </w:pPr>
      <w:rPr>
        <w:rFonts w:ascii="Arial" w:eastAsia="Times"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537898"/>
    <w:multiLevelType w:val="hybridMultilevel"/>
    <w:tmpl w:val="620E5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0E42ABF"/>
    <w:multiLevelType w:val="hybridMultilevel"/>
    <w:tmpl w:val="ED7E84E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447F7920"/>
    <w:multiLevelType w:val="hybridMultilevel"/>
    <w:tmpl w:val="7F5EC1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D77156B"/>
    <w:multiLevelType w:val="hybridMultilevel"/>
    <w:tmpl w:val="D6A88F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65706C6"/>
    <w:multiLevelType w:val="hybridMultilevel"/>
    <w:tmpl w:val="F6002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E940FB"/>
    <w:multiLevelType w:val="hybridMultilevel"/>
    <w:tmpl w:val="5204F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A61C0F"/>
    <w:multiLevelType w:val="hybridMultilevel"/>
    <w:tmpl w:val="225A47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E1D3684"/>
    <w:multiLevelType w:val="hybridMultilevel"/>
    <w:tmpl w:val="6102E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700622"/>
    <w:multiLevelType w:val="hybridMultilevel"/>
    <w:tmpl w:val="8F6E0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1252E4"/>
    <w:multiLevelType w:val="hybridMultilevel"/>
    <w:tmpl w:val="AA6A3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4959B1"/>
    <w:multiLevelType w:val="hybridMultilevel"/>
    <w:tmpl w:val="B45A6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FC02BE"/>
    <w:multiLevelType w:val="hybridMultilevel"/>
    <w:tmpl w:val="AF7E0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5F7ED9"/>
    <w:multiLevelType w:val="hybridMultilevel"/>
    <w:tmpl w:val="BB7AB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A64786"/>
    <w:multiLevelType w:val="hybridMultilevel"/>
    <w:tmpl w:val="086A366A"/>
    <w:lvl w:ilvl="0" w:tplc="DD1869B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0626A9"/>
    <w:multiLevelType w:val="hybridMultilevel"/>
    <w:tmpl w:val="5058D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087B45"/>
    <w:multiLevelType w:val="hybridMultilevel"/>
    <w:tmpl w:val="35AA141A"/>
    <w:lvl w:ilvl="0" w:tplc="AAD67B72">
      <w:start w:val="1"/>
      <w:numFmt w:val="decimal"/>
      <w:suff w:val="space"/>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E05A01"/>
    <w:multiLevelType w:val="multilevel"/>
    <w:tmpl w:val="F6C0E3E0"/>
    <w:lvl w:ilvl="0">
      <w:start w:val="1995"/>
      <w:numFmt w:val="decimal"/>
      <w:lvlText w:val="%1"/>
      <w:lvlJc w:val="left"/>
      <w:pPr>
        <w:tabs>
          <w:tab w:val="num" w:pos="1800"/>
        </w:tabs>
        <w:ind w:left="1800" w:hanging="1800"/>
      </w:pPr>
      <w:rPr>
        <w:rFonts w:cs="Times New Roman" w:hint="default"/>
      </w:rPr>
    </w:lvl>
    <w:lvl w:ilvl="1">
      <w:start w:val="1998"/>
      <w:numFmt w:val="decimal"/>
      <w:lvlText w:val="%1-%2"/>
      <w:lvlJc w:val="left"/>
      <w:pPr>
        <w:tabs>
          <w:tab w:val="num" w:pos="2160"/>
        </w:tabs>
        <w:ind w:left="2160" w:hanging="1800"/>
      </w:pPr>
      <w:rPr>
        <w:rFonts w:cs="Times New Roman" w:hint="default"/>
      </w:rPr>
    </w:lvl>
    <w:lvl w:ilvl="2">
      <w:start w:val="1"/>
      <w:numFmt w:val="decimal"/>
      <w:lvlText w:val="%1-%2.%3"/>
      <w:lvlJc w:val="left"/>
      <w:pPr>
        <w:tabs>
          <w:tab w:val="num" w:pos="2520"/>
        </w:tabs>
        <w:ind w:left="2520" w:hanging="1800"/>
      </w:pPr>
      <w:rPr>
        <w:rFonts w:cs="Times New Roman" w:hint="default"/>
      </w:rPr>
    </w:lvl>
    <w:lvl w:ilvl="3">
      <w:start w:val="1"/>
      <w:numFmt w:val="decimal"/>
      <w:lvlText w:val="%1-%2.%3.%4"/>
      <w:lvlJc w:val="left"/>
      <w:pPr>
        <w:tabs>
          <w:tab w:val="num" w:pos="2880"/>
        </w:tabs>
        <w:ind w:left="2880" w:hanging="1800"/>
      </w:pPr>
      <w:rPr>
        <w:rFonts w:cs="Times New Roman" w:hint="default"/>
      </w:rPr>
    </w:lvl>
    <w:lvl w:ilvl="4">
      <w:start w:val="1"/>
      <w:numFmt w:val="decimal"/>
      <w:lvlText w:val="%1-%2.%3.%4.%5"/>
      <w:lvlJc w:val="left"/>
      <w:pPr>
        <w:tabs>
          <w:tab w:val="num" w:pos="3240"/>
        </w:tabs>
        <w:ind w:left="3240" w:hanging="1800"/>
      </w:pPr>
      <w:rPr>
        <w:rFonts w:cs="Times New Roman" w:hint="default"/>
      </w:rPr>
    </w:lvl>
    <w:lvl w:ilvl="5">
      <w:start w:val="1"/>
      <w:numFmt w:val="decimal"/>
      <w:lvlText w:val="%1-%2.%3.%4.%5.%6"/>
      <w:lvlJc w:val="left"/>
      <w:pPr>
        <w:tabs>
          <w:tab w:val="num" w:pos="3600"/>
        </w:tabs>
        <w:ind w:left="3600" w:hanging="180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42"/>
  </w:num>
  <w:num w:numId="2">
    <w:abstractNumId w:val="33"/>
  </w:num>
  <w:num w:numId="3">
    <w:abstractNumId w:val="11"/>
  </w:num>
  <w:num w:numId="4">
    <w:abstractNumId w:val="26"/>
  </w:num>
  <w:num w:numId="5">
    <w:abstractNumId w:val="8"/>
  </w:num>
  <w:num w:numId="6">
    <w:abstractNumId w:val="40"/>
  </w:num>
  <w:num w:numId="7">
    <w:abstractNumId w:val="25"/>
  </w:num>
  <w:num w:numId="8">
    <w:abstractNumId w:val="9"/>
  </w:num>
  <w:num w:numId="9">
    <w:abstractNumId w:val="5"/>
  </w:num>
  <w:num w:numId="10">
    <w:abstractNumId w:val="22"/>
  </w:num>
  <w:num w:numId="11">
    <w:abstractNumId w:val="23"/>
  </w:num>
  <w:num w:numId="12">
    <w:abstractNumId w:val="13"/>
  </w:num>
  <w:num w:numId="13">
    <w:abstractNumId w:val="1"/>
  </w:num>
  <w:num w:numId="14">
    <w:abstractNumId w:val="7"/>
  </w:num>
  <w:num w:numId="15">
    <w:abstractNumId w:val="21"/>
  </w:num>
  <w:num w:numId="16">
    <w:abstractNumId w:val="41"/>
  </w:num>
  <w:num w:numId="17">
    <w:abstractNumId w:val="12"/>
  </w:num>
  <w:num w:numId="18">
    <w:abstractNumId w:val="16"/>
  </w:num>
  <w:num w:numId="19">
    <w:abstractNumId w:val="2"/>
  </w:num>
  <w:num w:numId="20">
    <w:abstractNumId w:val="15"/>
  </w:num>
  <w:num w:numId="21">
    <w:abstractNumId w:val="27"/>
  </w:num>
  <w:num w:numId="22">
    <w:abstractNumId w:val="14"/>
  </w:num>
  <w:num w:numId="23">
    <w:abstractNumId w:val="35"/>
  </w:num>
  <w:num w:numId="24">
    <w:abstractNumId w:val="6"/>
  </w:num>
  <w:num w:numId="25">
    <w:abstractNumId w:val="34"/>
  </w:num>
  <w:num w:numId="26">
    <w:abstractNumId w:val="32"/>
  </w:num>
  <w:num w:numId="27">
    <w:abstractNumId w:val="37"/>
  </w:num>
  <w:num w:numId="28">
    <w:abstractNumId w:val="18"/>
  </w:num>
  <w:num w:numId="29">
    <w:abstractNumId w:val="36"/>
  </w:num>
  <w:num w:numId="30">
    <w:abstractNumId w:val="39"/>
  </w:num>
  <w:num w:numId="31">
    <w:abstractNumId w:val="3"/>
  </w:num>
  <w:num w:numId="32">
    <w:abstractNumId w:val="19"/>
  </w:num>
  <w:num w:numId="33">
    <w:abstractNumId w:val="17"/>
  </w:num>
  <w:num w:numId="34">
    <w:abstractNumId w:val="20"/>
  </w:num>
  <w:num w:numId="35">
    <w:abstractNumId w:val="38"/>
  </w:num>
  <w:num w:numId="36">
    <w:abstractNumId w:val="10"/>
  </w:num>
  <w:num w:numId="37">
    <w:abstractNumId w:val="29"/>
  </w:num>
  <w:num w:numId="38">
    <w:abstractNumId w:val="28"/>
  </w:num>
  <w:num w:numId="39">
    <w:abstractNumId w:val="30"/>
  </w:num>
  <w:num w:numId="40">
    <w:abstractNumId w:val="0"/>
  </w:num>
  <w:num w:numId="41">
    <w:abstractNumId w:val="4"/>
  </w:num>
  <w:num w:numId="42">
    <w:abstractNumId w:val="24"/>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047"/>
    <w:rsid w:val="000007D5"/>
    <w:rsid w:val="00017E4A"/>
    <w:rsid w:val="00021313"/>
    <w:rsid w:val="000222B6"/>
    <w:rsid w:val="000244CC"/>
    <w:rsid w:val="000247A2"/>
    <w:rsid w:val="00040356"/>
    <w:rsid w:val="000461E0"/>
    <w:rsid w:val="00050344"/>
    <w:rsid w:val="00063588"/>
    <w:rsid w:val="000647E9"/>
    <w:rsid w:val="00067187"/>
    <w:rsid w:val="000711B7"/>
    <w:rsid w:val="0007411B"/>
    <w:rsid w:val="00082A61"/>
    <w:rsid w:val="0009652E"/>
    <w:rsid w:val="000B513F"/>
    <w:rsid w:val="000C0ECC"/>
    <w:rsid w:val="000C16F6"/>
    <w:rsid w:val="000C72D8"/>
    <w:rsid w:val="000D69E6"/>
    <w:rsid w:val="000E60E5"/>
    <w:rsid w:val="001001CB"/>
    <w:rsid w:val="00115851"/>
    <w:rsid w:val="001405A6"/>
    <w:rsid w:val="00141527"/>
    <w:rsid w:val="00141614"/>
    <w:rsid w:val="0016420B"/>
    <w:rsid w:val="00185A7F"/>
    <w:rsid w:val="001931F7"/>
    <w:rsid w:val="001A5E6F"/>
    <w:rsid w:val="001B0CE0"/>
    <w:rsid w:val="001E085D"/>
    <w:rsid w:val="001E3B10"/>
    <w:rsid w:val="001F3536"/>
    <w:rsid w:val="00212843"/>
    <w:rsid w:val="00214251"/>
    <w:rsid w:val="00217DEB"/>
    <w:rsid w:val="00225731"/>
    <w:rsid w:val="00230F8F"/>
    <w:rsid w:val="002522B6"/>
    <w:rsid w:val="00257D10"/>
    <w:rsid w:val="00261A49"/>
    <w:rsid w:val="00271EA9"/>
    <w:rsid w:val="0027204E"/>
    <w:rsid w:val="002747FE"/>
    <w:rsid w:val="0028331C"/>
    <w:rsid w:val="00286BCA"/>
    <w:rsid w:val="002B06F8"/>
    <w:rsid w:val="002B363C"/>
    <w:rsid w:val="002C2EF3"/>
    <w:rsid w:val="002F0A8D"/>
    <w:rsid w:val="0031043F"/>
    <w:rsid w:val="00310893"/>
    <w:rsid w:val="00324DDB"/>
    <w:rsid w:val="00330828"/>
    <w:rsid w:val="00334B8B"/>
    <w:rsid w:val="00351312"/>
    <w:rsid w:val="0036138B"/>
    <w:rsid w:val="00362375"/>
    <w:rsid w:val="00362B0C"/>
    <w:rsid w:val="00370C1A"/>
    <w:rsid w:val="003956D5"/>
    <w:rsid w:val="003E6F5E"/>
    <w:rsid w:val="003E7DEB"/>
    <w:rsid w:val="003F7BB0"/>
    <w:rsid w:val="00405CBD"/>
    <w:rsid w:val="00406144"/>
    <w:rsid w:val="004100FB"/>
    <w:rsid w:val="00422F62"/>
    <w:rsid w:val="0042514D"/>
    <w:rsid w:val="00432A08"/>
    <w:rsid w:val="00454AEC"/>
    <w:rsid w:val="00462633"/>
    <w:rsid w:val="004676E0"/>
    <w:rsid w:val="0047288D"/>
    <w:rsid w:val="0047619A"/>
    <w:rsid w:val="00487F32"/>
    <w:rsid w:val="00494C14"/>
    <w:rsid w:val="004A0144"/>
    <w:rsid w:val="004A0EA1"/>
    <w:rsid w:val="004A6A67"/>
    <w:rsid w:val="004B1161"/>
    <w:rsid w:val="004B3399"/>
    <w:rsid w:val="004C1781"/>
    <w:rsid w:val="004C58AA"/>
    <w:rsid w:val="004C6686"/>
    <w:rsid w:val="004C6968"/>
    <w:rsid w:val="004D03D6"/>
    <w:rsid w:val="004E33BC"/>
    <w:rsid w:val="004F60D7"/>
    <w:rsid w:val="005155F2"/>
    <w:rsid w:val="00534835"/>
    <w:rsid w:val="0053602D"/>
    <w:rsid w:val="005403D4"/>
    <w:rsid w:val="00564326"/>
    <w:rsid w:val="00573854"/>
    <w:rsid w:val="0057540E"/>
    <w:rsid w:val="00584B54"/>
    <w:rsid w:val="00596D25"/>
    <w:rsid w:val="00596EBC"/>
    <w:rsid w:val="005A3702"/>
    <w:rsid w:val="005B3D7C"/>
    <w:rsid w:val="005C34DE"/>
    <w:rsid w:val="005D5D14"/>
    <w:rsid w:val="005E1E3F"/>
    <w:rsid w:val="006010F3"/>
    <w:rsid w:val="00601668"/>
    <w:rsid w:val="0062636B"/>
    <w:rsid w:val="00633FC5"/>
    <w:rsid w:val="00644FBD"/>
    <w:rsid w:val="00653D78"/>
    <w:rsid w:val="00654AE0"/>
    <w:rsid w:val="006605EA"/>
    <w:rsid w:val="00666E60"/>
    <w:rsid w:val="006723AE"/>
    <w:rsid w:val="006975A1"/>
    <w:rsid w:val="006C4551"/>
    <w:rsid w:val="006D47D7"/>
    <w:rsid w:val="006F222F"/>
    <w:rsid w:val="0070041E"/>
    <w:rsid w:val="00704122"/>
    <w:rsid w:val="007109E8"/>
    <w:rsid w:val="007304BC"/>
    <w:rsid w:val="00735274"/>
    <w:rsid w:val="0074323F"/>
    <w:rsid w:val="007437C8"/>
    <w:rsid w:val="0074582A"/>
    <w:rsid w:val="00753FC8"/>
    <w:rsid w:val="00762248"/>
    <w:rsid w:val="00766863"/>
    <w:rsid w:val="00771745"/>
    <w:rsid w:val="007775E9"/>
    <w:rsid w:val="00782844"/>
    <w:rsid w:val="00783E0D"/>
    <w:rsid w:val="007A0235"/>
    <w:rsid w:val="007A4327"/>
    <w:rsid w:val="007B6274"/>
    <w:rsid w:val="007C4B10"/>
    <w:rsid w:val="007E12B1"/>
    <w:rsid w:val="007F468B"/>
    <w:rsid w:val="007F4B7F"/>
    <w:rsid w:val="00801046"/>
    <w:rsid w:val="00803372"/>
    <w:rsid w:val="00811835"/>
    <w:rsid w:val="00817AE3"/>
    <w:rsid w:val="00841361"/>
    <w:rsid w:val="008528D2"/>
    <w:rsid w:val="008838F1"/>
    <w:rsid w:val="008A540E"/>
    <w:rsid w:val="008B5BA2"/>
    <w:rsid w:val="008C4E68"/>
    <w:rsid w:val="008F0BDC"/>
    <w:rsid w:val="008F1C08"/>
    <w:rsid w:val="00906A72"/>
    <w:rsid w:val="00907C20"/>
    <w:rsid w:val="00913BED"/>
    <w:rsid w:val="00925955"/>
    <w:rsid w:val="00956606"/>
    <w:rsid w:val="009573D7"/>
    <w:rsid w:val="009667E5"/>
    <w:rsid w:val="00967D3C"/>
    <w:rsid w:val="00975A20"/>
    <w:rsid w:val="009818F4"/>
    <w:rsid w:val="00984AD6"/>
    <w:rsid w:val="00987BB5"/>
    <w:rsid w:val="00993ABF"/>
    <w:rsid w:val="00996047"/>
    <w:rsid w:val="009E1826"/>
    <w:rsid w:val="009E3A76"/>
    <w:rsid w:val="009F2B3C"/>
    <w:rsid w:val="00A1404E"/>
    <w:rsid w:val="00A30CE8"/>
    <w:rsid w:val="00A45E80"/>
    <w:rsid w:val="00A747C5"/>
    <w:rsid w:val="00A75437"/>
    <w:rsid w:val="00A776EB"/>
    <w:rsid w:val="00A90020"/>
    <w:rsid w:val="00A9555F"/>
    <w:rsid w:val="00AA0905"/>
    <w:rsid w:val="00AB1C5F"/>
    <w:rsid w:val="00AC0FC6"/>
    <w:rsid w:val="00AC4B26"/>
    <w:rsid w:val="00AC4C0B"/>
    <w:rsid w:val="00AE4D3F"/>
    <w:rsid w:val="00AF1F69"/>
    <w:rsid w:val="00B14D33"/>
    <w:rsid w:val="00B23E90"/>
    <w:rsid w:val="00B330C7"/>
    <w:rsid w:val="00B5483C"/>
    <w:rsid w:val="00B5523F"/>
    <w:rsid w:val="00B85147"/>
    <w:rsid w:val="00B905FC"/>
    <w:rsid w:val="00BA02D3"/>
    <w:rsid w:val="00BA28BE"/>
    <w:rsid w:val="00BA2FA4"/>
    <w:rsid w:val="00BA353F"/>
    <w:rsid w:val="00BC0311"/>
    <w:rsid w:val="00BC2C7D"/>
    <w:rsid w:val="00BC4651"/>
    <w:rsid w:val="00BC5F1C"/>
    <w:rsid w:val="00BC7061"/>
    <w:rsid w:val="00BD3DB5"/>
    <w:rsid w:val="00BE6771"/>
    <w:rsid w:val="00BF0DAA"/>
    <w:rsid w:val="00C16A7A"/>
    <w:rsid w:val="00C37D90"/>
    <w:rsid w:val="00C670ED"/>
    <w:rsid w:val="00C72935"/>
    <w:rsid w:val="00C77023"/>
    <w:rsid w:val="00C812F9"/>
    <w:rsid w:val="00C862B9"/>
    <w:rsid w:val="00C94E9E"/>
    <w:rsid w:val="00CA67BD"/>
    <w:rsid w:val="00CC25BD"/>
    <w:rsid w:val="00CC29E8"/>
    <w:rsid w:val="00CC6505"/>
    <w:rsid w:val="00CF492F"/>
    <w:rsid w:val="00D012EE"/>
    <w:rsid w:val="00D36E4C"/>
    <w:rsid w:val="00D4590A"/>
    <w:rsid w:val="00D46E74"/>
    <w:rsid w:val="00D51EBF"/>
    <w:rsid w:val="00D63237"/>
    <w:rsid w:val="00D718A5"/>
    <w:rsid w:val="00D7542A"/>
    <w:rsid w:val="00D815AD"/>
    <w:rsid w:val="00D93832"/>
    <w:rsid w:val="00D946BA"/>
    <w:rsid w:val="00DA3A26"/>
    <w:rsid w:val="00DA3C68"/>
    <w:rsid w:val="00DA5DC6"/>
    <w:rsid w:val="00DC1928"/>
    <w:rsid w:val="00DC216B"/>
    <w:rsid w:val="00DC25BB"/>
    <w:rsid w:val="00DC6A9C"/>
    <w:rsid w:val="00DD4260"/>
    <w:rsid w:val="00DD50EE"/>
    <w:rsid w:val="00DE0AB6"/>
    <w:rsid w:val="00DE54FA"/>
    <w:rsid w:val="00DF4B0A"/>
    <w:rsid w:val="00DF50FC"/>
    <w:rsid w:val="00DF7007"/>
    <w:rsid w:val="00E2166B"/>
    <w:rsid w:val="00E4770E"/>
    <w:rsid w:val="00E70E66"/>
    <w:rsid w:val="00E73C43"/>
    <w:rsid w:val="00E77FEC"/>
    <w:rsid w:val="00E96167"/>
    <w:rsid w:val="00EA097D"/>
    <w:rsid w:val="00EA1E9D"/>
    <w:rsid w:val="00EB1CCA"/>
    <w:rsid w:val="00EC1467"/>
    <w:rsid w:val="00EC5B2B"/>
    <w:rsid w:val="00EC7F85"/>
    <w:rsid w:val="00ED4E30"/>
    <w:rsid w:val="00EE1FEE"/>
    <w:rsid w:val="00EE21E2"/>
    <w:rsid w:val="00EE4B90"/>
    <w:rsid w:val="00F34A08"/>
    <w:rsid w:val="00F35A10"/>
    <w:rsid w:val="00F50D30"/>
    <w:rsid w:val="00F52882"/>
    <w:rsid w:val="00F5543A"/>
    <w:rsid w:val="00F55878"/>
    <w:rsid w:val="00F66064"/>
    <w:rsid w:val="00F722B5"/>
    <w:rsid w:val="00F7275C"/>
    <w:rsid w:val="00F95C0B"/>
    <w:rsid w:val="00F97E65"/>
    <w:rsid w:val="00FA5FCC"/>
    <w:rsid w:val="00FB5595"/>
    <w:rsid w:val="00FD15AA"/>
    <w:rsid w:val="00FD1EF7"/>
    <w:rsid w:val="00FD3EC1"/>
    <w:rsid w:val="00FF7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408AE9"/>
  <w14:defaultImageDpi w14:val="300"/>
  <w15:docId w15:val="{33612995-FA80-4652-89F1-AB6396AD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047"/>
    <w:pPr>
      <w:spacing w:before="240"/>
      <w:jc w:val="both"/>
    </w:pPr>
    <w:rPr>
      <w:rFonts w:ascii="Times" w:eastAsia="Times" w:hAnsi="Times" w:cs="Times New Roman"/>
      <w:szCs w:val="20"/>
    </w:rPr>
  </w:style>
  <w:style w:type="paragraph" w:styleId="Heading1">
    <w:name w:val="heading 1"/>
    <w:basedOn w:val="Normal"/>
    <w:next w:val="Normal"/>
    <w:link w:val="Heading1Char"/>
    <w:uiPriority w:val="99"/>
    <w:qFormat/>
    <w:rsid w:val="00996047"/>
    <w:pPr>
      <w:keepNext/>
      <w:tabs>
        <w:tab w:val="left" w:pos="360"/>
        <w:tab w:val="left" w:pos="2160"/>
        <w:tab w:val="left" w:pos="6660"/>
      </w:tabs>
      <w:spacing w:before="120"/>
      <w:ind w:left="2160" w:hanging="2160"/>
      <w:outlineLvl w:val="0"/>
    </w:pPr>
    <w:rPr>
      <w:rFonts w:eastAsia="Times New Roman"/>
      <w:b/>
      <w:i/>
    </w:rPr>
  </w:style>
  <w:style w:type="paragraph" w:styleId="Heading2">
    <w:name w:val="heading 2"/>
    <w:basedOn w:val="Normal"/>
    <w:next w:val="Normal"/>
    <w:link w:val="Heading2Char"/>
    <w:uiPriority w:val="99"/>
    <w:qFormat/>
    <w:rsid w:val="00996047"/>
    <w:pPr>
      <w:keepNext/>
      <w:spacing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96047"/>
    <w:pPr>
      <w:keepNext/>
      <w:spacing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96047"/>
    <w:rPr>
      <w:rFonts w:ascii="Times" w:eastAsia="Times New Roman" w:hAnsi="Times" w:cs="Times New Roman"/>
      <w:b/>
      <w:i/>
      <w:szCs w:val="20"/>
    </w:rPr>
  </w:style>
  <w:style w:type="character" w:customStyle="1" w:styleId="Heading2Char">
    <w:name w:val="Heading 2 Char"/>
    <w:basedOn w:val="DefaultParagraphFont"/>
    <w:link w:val="Heading2"/>
    <w:uiPriority w:val="99"/>
    <w:rsid w:val="00996047"/>
    <w:rPr>
      <w:rFonts w:ascii="Arial" w:eastAsia="Times" w:hAnsi="Arial" w:cs="Arial"/>
      <w:b/>
      <w:bCs/>
      <w:i/>
      <w:iCs/>
      <w:sz w:val="28"/>
      <w:szCs w:val="28"/>
    </w:rPr>
  </w:style>
  <w:style w:type="character" w:customStyle="1" w:styleId="Heading3Char">
    <w:name w:val="Heading 3 Char"/>
    <w:basedOn w:val="DefaultParagraphFont"/>
    <w:link w:val="Heading3"/>
    <w:uiPriority w:val="99"/>
    <w:rsid w:val="00996047"/>
    <w:rPr>
      <w:rFonts w:ascii="Arial" w:eastAsia="Times" w:hAnsi="Arial" w:cs="Arial"/>
      <w:b/>
      <w:bCs/>
      <w:sz w:val="26"/>
      <w:szCs w:val="26"/>
    </w:rPr>
  </w:style>
  <w:style w:type="paragraph" w:styleId="Title">
    <w:name w:val="Title"/>
    <w:basedOn w:val="Normal"/>
    <w:link w:val="TitleChar"/>
    <w:uiPriority w:val="99"/>
    <w:qFormat/>
    <w:rsid w:val="00996047"/>
    <w:pPr>
      <w:spacing w:before="0"/>
      <w:jc w:val="center"/>
    </w:pPr>
    <w:rPr>
      <w:rFonts w:eastAsia="Times New Roman"/>
      <w:b/>
    </w:rPr>
  </w:style>
  <w:style w:type="character" w:customStyle="1" w:styleId="TitleChar">
    <w:name w:val="Title Char"/>
    <w:basedOn w:val="DefaultParagraphFont"/>
    <w:link w:val="Title"/>
    <w:uiPriority w:val="99"/>
    <w:rsid w:val="00996047"/>
    <w:rPr>
      <w:rFonts w:ascii="Times" w:eastAsia="Times New Roman" w:hAnsi="Times" w:cs="Times New Roman"/>
      <w:b/>
      <w:szCs w:val="20"/>
    </w:rPr>
  </w:style>
  <w:style w:type="paragraph" w:styleId="BodyTextIndent3">
    <w:name w:val="Body Text Indent 3"/>
    <w:basedOn w:val="Normal"/>
    <w:link w:val="BodyTextIndent3Char"/>
    <w:uiPriority w:val="99"/>
    <w:rsid w:val="00996047"/>
    <w:pPr>
      <w:tabs>
        <w:tab w:val="left" w:pos="360"/>
      </w:tabs>
      <w:spacing w:before="0"/>
      <w:ind w:left="2160" w:hanging="2160"/>
    </w:pPr>
    <w:rPr>
      <w:rFonts w:eastAsia="Times New Roman"/>
    </w:rPr>
  </w:style>
  <w:style w:type="character" w:customStyle="1" w:styleId="BodyTextIndent3Char">
    <w:name w:val="Body Text Indent 3 Char"/>
    <w:basedOn w:val="DefaultParagraphFont"/>
    <w:link w:val="BodyTextIndent3"/>
    <w:uiPriority w:val="99"/>
    <w:rsid w:val="00996047"/>
    <w:rPr>
      <w:rFonts w:ascii="Times" w:eastAsia="Times New Roman" w:hAnsi="Times" w:cs="Times New Roman"/>
      <w:szCs w:val="20"/>
    </w:rPr>
  </w:style>
  <w:style w:type="paragraph" w:styleId="Header">
    <w:name w:val="header"/>
    <w:basedOn w:val="Normal"/>
    <w:link w:val="HeaderChar"/>
    <w:uiPriority w:val="99"/>
    <w:rsid w:val="00996047"/>
    <w:pPr>
      <w:tabs>
        <w:tab w:val="center" w:pos="4320"/>
        <w:tab w:val="right" w:pos="8640"/>
      </w:tabs>
    </w:pPr>
    <w:rPr>
      <w:rFonts w:eastAsia="Times New Roman"/>
      <w:sz w:val="20"/>
    </w:rPr>
  </w:style>
  <w:style w:type="character" w:customStyle="1" w:styleId="HeaderChar">
    <w:name w:val="Header Char"/>
    <w:basedOn w:val="DefaultParagraphFont"/>
    <w:link w:val="Header"/>
    <w:uiPriority w:val="99"/>
    <w:rsid w:val="00996047"/>
    <w:rPr>
      <w:rFonts w:ascii="Times" w:eastAsia="Times New Roman" w:hAnsi="Times" w:cs="Times New Roman"/>
      <w:sz w:val="20"/>
      <w:szCs w:val="20"/>
    </w:rPr>
  </w:style>
  <w:style w:type="paragraph" w:styleId="Subtitle">
    <w:name w:val="Subtitle"/>
    <w:basedOn w:val="Normal"/>
    <w:link w:val="SubtitleChar"/>
    <w:uiPriority w:val="99"/>
    <w:qFormat/>
    <w:rsid w:val="00996047"/>
    <w:pPr>
      <w:spacing w:before="0"/>
      <w:jc w:val="center"/>
    </w:pPr>
    <w:rPr>
      <w:rFonts w:ascii="Times New Roman" w:eastAsia="Times New Roman" w:hAnsi="Times New Roman"/>
    </w:rPr>
  </w:style>
  <w:style w:type="character" w:customStyle="1" w:styleId="SubtitleChar">
    <w:name w:val="Subtitle Char"/>
    <w:basedOn w:val="DefaultParagraphFont"/>
    <w:link w:val="Subtitle"/>
    <w:uiPriority w:val="99"/>
    <w:rsid w:val="00996047"/>
    <w:rPr>
      <w:rFonts w:ascii="Times New Roman" w:eastAsia="Times New Roman" w:hAnsi="Times New Roman" w:cs="Times New Roman"/>
      <w:szCs w:val="20"/>
    </w:rPr>
  </w:style>
  <w:style w:type="character" w:styleId="Strong">
    <w:name w:val="Strong"/>
    <w:uiPriority w:val="22"/>
    <w:qFormat/>
    <w:rsid w:val="00996047"/>
    <w:rPr>
      <w:rFonts w:cs="Times New Roman"/>
      <w:b/>
    </w:rPr>
  </w:style>
  <w:style w:type="paragraph" w:styleId="NormalWeb">
    <w:name w:val="Normal (Web)"/>
    <w:basedOn w:val="Normal"/>
    <w:uiPriority w:val="99"/>
    <w:rsid w:val="00996047"/>
    <w:pPr>
      <w:spacing w:before="100" w:beforeAutospacing="1" w:after="100" w:afterAutospacing="1"/>
      <w:jc w:val="left"/>
    </w:pPr>
    <w:rPr>
      <w:rFonts w:ascii="Times New Roman" w:eastAsia="Times New Roman" w:hAnsi="Times New Roman"/>
      <w:szCs w:val="24"/>
    </w:rPr>
  </w:style>
  <w:style w:type="paragraph" w:styleId="BodyText">
    <w:name w:val="Body Text"/>
    <w:basedOn w:val="Normal"/>
    <w:link w:val="BodyTextChar"/>
    <w:uiPriority w:val="99"/>
    <w:rsid w:val="00996047"/>
    <w:pPr>
      <w:spacing w:after="120"/>
    </w:pPr>
  </w:style>
  <w:style w:type="character" w:customStyle="1" w:styleId="BodyTextChar">
    <w:name w:val="Body Text Char"/>
    <w:basedOn w:val="DefaultParagraphFont"/>
    <w:link w:val="BodyText"/>
    <w:uiPriority w:val="99"/>
    <w:rsid w:val="00996047"/>
    <w:rPr>
      <w:rFonts w:ascii="Times" w:eastAsia="Times" w:hAnsi="Times" w:cs="Times New Roman"/>
      <w:szCs w:val="20"/>
    </w:rPr>
  </w:style>
  <w:style w:type="paragraph" w:styleId="BodyText2">
    <w:name w:val="Body Text 2"/>
    <w:basedOn w:val="Normal"/>
    <w:link w:val="BodyText2Char"/>
    <w:uiPriority w:val="99"/>
    <w:rsid w:val="00996047"/>
    <w:pPr>
      <w:spacing w:before="0" w:after="120" w:line="480" w:lineRule="auto"/>
      <w:jc w:val="left"/>
    </w:pPr>
    <w:rPr>
      <w:rFonts w:ascii="Times New Roman" w:eastAsia="Times New Roman" w:hAnsi="Times New Roman"/>
      <w:sz w:val="20"/>
    </w:rPr>
  </w:style>
  <w:style w:type="character" w:customStyle="1" w:styleId="BodyText2Char">
    <w:name w:val="Body Text 2 Char"/>
    <w:basedOn w:val="DefaultParagraphFont"/>
    <w:link w:val="BodyText2"/>
    <w:uiPriority w:val="99"/>
    <w:rsid w:val="00996047"/>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rsid w:val="00996047"/>
    <w:pPr>
      <w:spacing w:before="0"/>
      <w:jc w:val="left"/>
    </w:pPr>
    <w:rPr>
      <w:rFonts w:ascii="Times New Roman" w:eastAsia="Times New Roman" w:hAnsi="Times New Roman"/>
      <w:sz w:val="20"/>
    </w:rPr>
  </w:style>
  <w:style w:type="character" w:customStyle="1" w:styleId="EndnoteTextChar">
    <w:name w:val="Endnote Text Char"/>
    <w:basedOn w:val="DefaultParagraphFont"/>
    <w:link w:val="EndnoteText"/>
    <w:uiPriority w:val="99"/>
    <w:semiHidden/>
    <w:rsid w:val="00996047"/>
    <w:rPr>
      <w:rFonts w:ascii="Times New Roman" w:eastAsia="Times New Roman" w:hAnsi="Times New Roman" w:cs="Times New Roman"/>
      <w:sz w:val="20"/>
      <w:szCs w:val="20"/>
    </w:rPr>
  </w:style>
  <w:style w:type="paragraph" w:styleId="Footer">
    <w:name w:val="footer"/>
    <w:basedOn w:val="Normal"/>
    <w:link w:val="FooterChar"/>
    <w:uiPriority w:val="99"/>
    <w:rsid w:val="00996047"/>
    <w:pPr>
      <w:tabs>
        <w:tab w:val="center" w:pos="4320"/>
        <w:tab w:val="right" w:pos="8640"/>
      </w:tabs>
      <w:spacing w:before="0"/>
      <w:jc w:val="left"/>
    </w:pPr>
    <w:rPr>
      <w:rFonts w:eastAsia="Times New Roman"/>
    </w:rPr>
  </w:style>
  <w:style w:type="character" w:customStyle="1" w:styleId="FooterChar">
    <w:name w:val="Footer Char"/>
    <w:basedOn w:val="DefaultParagraphFont"/>
    <w:link w:val="Footer"/>
    <w:uiPriority w:val="99"/>
    <w:rsid w:val="00996047"/>
    <w:rPr>
      <w:rFonts w:ascii="Times" w:eastAsia="Times New Roman" w:hAnsi="Times" w:cs="Times New Roman"/>
      <w:szCs w:val="20"/>
    </w:rPr>
  </w:style>
  <w:style w:type="character" w:styleId="CommentReference">
    <w:name w:val="annotation reference"/>
    <w:uiPriority w:val="99"/>
    <w:semiHidden/>
    <w:rsid w:val="00996047"/>
    <w:rPr>
      <w:rFonts w:cs="Times New Roman"/>
      <w:sz w:val="16"/>
    </w:rPr>
  </w:style>
  <w:style w:type="character" w:customStyle="1" w:styleId="apple-style-span">
    <w:name w:val="apple-style-span"/>
    <w:uiPriority w:val="99"/>
    <w:rsid w:val="00996047"/>
    <w:rPr>
      <w:rFonts w:cs="Times New Roman"/>
    </w:rPr>
  </w:style>
  <w:style w:type="character" w:styleId="PageNumber">
    <w:name w:val="page number"/>
    <w:uiPriority w:val="99"/>
    <w:rsid w:val="00996047"/>
    <w:rPr>
      <w:rFonts w:cs="Times New Roman"/>
    </w:rPr>
  </w:style>
  <w:style w:type="character" w:styleId="Hyperlink">
    <w:name w:val="Hyperlink"/>
    <w:uiPriority w:val="99"/>
    <w:rsid w:val="00996047"/>
    <w:rPr>
      <w:rFonts w:cs="Times New Roman"/>
      <w:color w:val="0000FF"/>
      <w:u w:val="single"/>
    </w:rPr>
  </w:style>
  <w:style w:type="paragraph" w:styleId="BalloonText">
    <w:name w:val="Balloon Text"/>
    <w:basedOn w:val="Normal"/>
    <w:link w:val="BalloonTextChar"/>
    <w:uiPriority w:val="99"/>
    <w:semiHidden/>
    <w:unhideWhenUsed/>
    <w:rsid w:val="0016420B"/>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20B"/>
    <w:rPr>
      <w:rFonts w:ascii="Lucida Grande" w:eastAsia="Times" w:hAnsi="Lucida Grande" w:cs="Lucida Grande"/>
      <w:sz w:val="18"/>
      <w:szCs w:val="18"/>
    </w:rPr>
  </w:style>
  <w:style w:type="character" w:customStyle="1" w:styleId="NoSpacingChar">
    <w:name w:val="No Spacing Char"/>
    <w:link w:val="NoSpacing"/>
    <w:uiPriority w:val="1"/>
    <w:locked/>
    <w:rsid w:val="00370C1A"/>
    <w:rPr>
      <w:sz w:val="22"/>
      <w:szCs w:val="22"/>
    </w:rPr>
  </w:style>
  <w:style w:type="paragraph" w:styleId="NoSpacing">
    <w:name w:val="No Spacing"/>
    <w:link w:val="NoSpacingChar"/>
    <w:uiPriority w:val="1"/>
    <w:qFormat/>
    <w:rsid w:val="00370C1A"/>
    <w:rPr>
      <w:sz w:val="22"/>
      <w:szCs w:val="22"/>
    </w:rPr>
  </w:style>
  <w:style w:type="paragraph" w:styleId="ListParagraph">
    <w:name w:val="List Paragraph"/>
    <w:basedOn w:val="Normal"/>
    <w:uiPriority w:val="34"/>
    <w:qFormat/>
    <w:rsid w:val="004B1161"/>
    <w:pPr>
      <w:ind w:left="720"/>
      <w:contextualSpacing/>
    </w:pPr>
  </w:style>
  <w:style w:type="paragraph" w:styleId="CommentText">
    <w:name w:val="annotation text"/>
    <w:basedOn w:val="Normal"/>
    <w:link w:val="CommentTextChar"/>
    <w:uiPriority w:val="99"/>
    <w:semiHidden/>
    <w:rsid w:val="00E2166B"/>
    <w:pPr>
      <w:spacing w:before="0"/>
      <w:jc w:val="left"/>
    </w:pPr>
    <w:rPr>
      <w:rFonts w:ascii="Times New Roman" w:eastAsia="Times New Roman" w:hAnsi="Times New Roman"/>
      <w:sz w:val="20"/>
    </w:rPr>
  </w:style>
  <w:style w:type="character" w:customStyle="1" w:styleId="CommentTextChar">
    <w:name w:val="Comment Text Char"/>
    <w:basedOn w:val="DefaultParagraphFont"/>
    <w:link w:val="CommentText"/>
    <w:uiPriority w:val="99"/>
    <w:semiHidden/>
    <w:rsid w:val="00E2166B"/>
    <w:rPr>
      <w:rFonts w:ascii="Times New Roman" w:eastAsia="Times New Roman" w:hAnsi="Times New Roman" w:cs="Times New Roman"/>
      <w:sz w:val="20"/>
      <w:szCs w:val="20"/>
    </w:rPr>
  </w:style>
  <w:style w:type="paragraph" w:customStyle="1" w:styleId="details">
    <w:name w:val="details"/>
    <w:basedOn w:val="Normal"/>
    <w:rsid w:val="00A30CE8"/>
    <w:pPr>
      <w:spacing w:before="100" w:beforeAutospacing="1" w:after="100" w:afterAutospacing="1"/>
      <w:jc w:val="left"/>
    </w:pPr>
    <w:rPr>
      <w:rFonts w:ascii="Times New Roman" w:eastAsia="Times New Roman" w:hAnsi="Times New Roman"/>
      <w:szCs w:val="24"/>
    </w:rPr>
  </w:style>
  <w:style w:type="character" w:customStyle="1" w:styleId="jrnl">
    <w:name w:val="jrnl"/>
    <w:basedOn w:val="DefaultParagraphFont"/>
    <w:rsid w:val="00A30CE8"/>
  </w:style>
  <w:style w:type="paragraph" w:styleId="CommentSubject">
    <w:name w:val="annotation subject"/>
    <w:basedOn w:val="CommentText"/>
    <w:next w:val="CommentText"/>
    <w:link w:val="CommentSubjectChar"/>
    <w:uiPriority w:val="99"/>
    <w:semiHidden/>
    <w:unhideWhenUsed/>
    <w:rsid w:val="001931F7"/>
    <w:pPr>
      <w:spacing w:before="240"/>
      <w:jc w:val="both"/>
    </w:pPr>
    <w:rPr>
      <w:rFonts w:ascii="Times" w:eastAsia="Times" w:hAnsi="Times"/>
      <w:b/>
      <w:bCs/>
    </w:rPr>
  </w:style>
  <w:style w:type="character" w:customStyle="1" w:styleId="CommentSubjectChar">
    <w:name w:val="Comment Subject Char"/>
    <w:basedOn w:val="CommentTextChar"/>
    <w:link w:val="CommentSubject"/>
    <w:uiPriority w:val="99"/>
    <w:semiHidden/>
    <w:rsid w:val="001931F7"/>
    <w:rPr>
      <w:rFonts w:ascii="Times" w:eastAsia="Times" w:hAnsi="Times" w:cs="Times New Roman"/>
      <w:b/>
      <w:bCs/>
      <w:sz w:val="20"/>
      <w:szCs w:val="20"/>
    </w:rPr>
  </w:style>
  <w:style w:type="table" w:styleId="TableGrid">
    <w:name w:val="Table Grid"/>
    <w:basedOn w:val="TableNormal"/>
    <w:uiPriority w:val="39"/>
    <w:rsid w:val="00454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07078">
      <w:bodyDiv w:val="1"/>
      <w:marLeft w:val="0"/>
      <w:marRight w:val="0"/>
      <w:marTop w:val="0"/>
      <w:marBottom w:val="0"/>
      <w:divBdr>
        <w:top w:val="none" w:sz="0" w:space="0" w:color="auto"/>
        <w:left w:val="none" w:sz="0" w:space="0" w:color="auto"/>
        <w:bottom w:val="none" w:sz="0" w:space="0" w:color="auto"/>
        <w:right w:val="none" w:sz="0" w:space="0" w:color="auto"/>
      </w:divBdr>
    </w:div>
    <w:div w:id="628363818">
      <w:bodyDiv w:val="1"/>
      <w:marLeft w:val="0"/>
      <w:marRight w:val="0"/>
      <w:marTop w:val="0"/>
      <w:marBottom w:val="0"/>
      <w:divBdr>
        <w:top w:val="none" w:sz="0" w:space="0" w:color="auto"/>
        <w:left w:val="none" w:sz="0" w:space="0" w:color="auto"/>
        <w:bottom w:val="none" w:sz="0" w:space="0" w:color="auto"/>
        <w:right w:val="none" w:sz="0" w:space="0" w:color="auto"/>
      </w:divBdr>
      <w:divsChild>
        <w:div w:id="259916527">
          <w:marLeft w:val="0"/>
          <w:marRight w:val="0"/>
          <w:marTop w:val="0"/>
          <w:marBottom w:val="0"/>
          <w:divBdr>
            <w:top w:val="none" w:sz="0" w:space="0" w:color="auto"/>
            <w:left w:val="none" w:sz="0" w:space="0" w:color="auto"/>
            <w:bottom w:val="none" w:sz="0" w:space="0" w:color="auto"/>
            <w:right w:val="none" w:sz="0" w:space="0" w:color="auto"/>
          </w:divBdr>
          <w:divsChild>
            <w:div w:id="247736336">
              <w:marLeft w:val="0"/>
              <w:marRight w:val="0"/>
              <w:marTop w:val="0"/>
              <w:marBottom w:val="0"/>
              <w:divBdr>
                <w:top w:val="none" w:sz="0" w:space="0" w:color="auto"/>
                <w:left w:val="none" w:sz="0" w:space="0" w:color="auto"/>
                <w:bottom w:val="none" w:sz="0" w:space="0" w:color="auto"/>
                <w:right w:val="none" w:sz="0" w:space="0" w:color="auto"/>
              </w:divBdr>
              <w:divsChild>
                <w:div w:id="1873303755">
                  <w:marLeft w:val="0"/>
                  <w:marRight w:val="0"/>
                  <w:marTop w:val="0"/>
                  <w:marBottom w:val="0"/>
                  <w:divBdr>
                    <w:top w:val="none" w:sz="0" w:space="0" w:color="auto"/>
                    <w:left w:val="none" w:sz="0" w:space="0" w:color="auto"/>
                    <w:bottom w:val="none" w:sz="0" w:space="0" w:color="auto"/>
                    <w:right w:val="none" w:sz="0" w:space="0" w:color="auto"/>
                  </w:divBdr>
                  <w:divsChild>
                    <w:div w:id="725296557">
                      <w:marLeft w:val="0"/>
                      <w:marRight w:val="0"/>
                      <w:marTop w:val="0"/>
                      <w:marBottom w:val="0"/>
                      <w:divBdr>
                        <w:top w:val="none" w:sz="0" w:space="0" w:color="auto"/>
                        <w:left w:val="none" w:sz="0" w:space="0" w:color="auto"/>
                        <w:bottom w:val="none" w:sz="0" w:space="0" w:color="auto"/>
                        <w:right w:val="none" w:sz="0" w:space="0" w:color="auto"/>
                      </w:divBdr>
                      <w:divsChild>
                        <w:div w:id="243535407">
                          <w:marLeft w:val="0"/>
                          <w:marRight w:val="0"/>
                          <w:marTop w:val="0"/>
                          <w:marBottom w:val="0"/>
                          <w:divBdr>
                            <w:top w:val="none" w:sz="0" w:space="0" w:color="auto"/>
                            <w:left w:val="none" w:sz="0" w:space="0" w:color="auto"/>
                            <w:bottom w:val="none" w:sz="0" w:space="0" w:color="auto"/>
                            <w:right w:val="none" w:sz="0" w:space="0" w:color="auto"/>
                          </w:divBdr>
                          <w:divsChild>
                            <w:div w:id="1616137015">
                              <w:marLeft w:val="0"/>
                              <w:marRight w:val="0"/>
                              <w:marTop w:val="0"/>
                              <w:marBottom w:val="0"/>
                              <w:divBdr>
                                <w:top w:val="none" w:sz="0" w:space="0" w:color="auto"/>
                                <w:left w:val="none" w:sz="0" w:space="0" w:color="auto"/>
                                <w:bottom w:val="none" w:sz="0" w:space="0" w:color="auto"/>
                                <w:right w:val="none" w:sz="0" w:space="0" w:color="auto"/>
                              </w:divBdr>
                              <w:divsChild>
                                <w:div w:id="572349412">
                                  <w:marLeft w:val="0"/>
                                  <w:marRight w:val="0"/>
                                  <w:marTop w:val="0"/>
                                  <w:marBottom w:val="0"/>
                                  <w:divBdr>
                                    <w:top w:val="none" w:sz="0" w:space="0" w:color="auto"/>
                                    <w:left w:val="none" w:sz="0" w:space="0" w:color="auto"/>
                                    <w:bottom w:val="none" w:sz="0" w:space="0" w:color="auto"/>
                                    <w:right w:val="none" w:sz="0" w:space="0" w:color="auto"/>
                                  </w:divBdr>
                                  <w:divsChild>
                                    <w:div w:id="44793605">
                                      <w:marLeft w:val="0"/>
                                      <w:marRight w:val="0"/>
                                      <w:marTop w:val="0"/>
                                      <w:marBottom w:val="0"/>
                                      <w:divBdr>
                                        <w:top w:val="none" w:sz="0" w:space="0" w:color="auto"/>
                                        <w:left w:val="none" w:sz="0" w:space="0" w:color="auto"/>
                                        <w:bottom w:val="none" w:sz="0" w:space="0" w:color="auto"/>
                                        <w:right w:val="none" w:sz="0" w:space="0" w:color="auto"/>
                                      </w:divBdr>
                                      <w:divsChild>
                                        <w:div w:id="2034643592">
                                          <w:marLeft w:val="0"/>
                                          <w:marRight w:val="0"/>
                                          <w:marTop w:val="0"/>
                                          <w:marBottom w:val="0"/>
                                          <w:divBdr>
                                            <w:top w:val="none" w:sz="0" w:space="0" w:color="auto"/>
                                            <w:left w:val="none" w:sz="0" w:space="0" w:color="auto"/>
                                            <w:bottom w:val="none" w:sz="0" w:space="0" w:color="auto"/>
                                            <w:right w:val="none" w:sz="0" w:space="0" w:color="auto"/>
                                          </w:divBdr>
                                        </w:div>
                                        <w:div w:id="1737052059">
                                          <w:marLeft w:val="0"/>
                                          <w:marRight w:val="0"/>
                                          <w:marTop w:val="0"/>
                                          <w:marBottom w:val="0"/>
                                          <w:divBdr>
                                            <w:top w:val="none" w:sz="0" w:space="0" w:color="auto"/>
                                            <w:left w:val="none" w:sz="0" w:space="0" w:color="auto"/>
                                            <w:bottom w:val="none" w:sz="0" w:space="0" w:color="auto"/>
                                            <w:right w:val="none" w:sz="0" w:space="0" w:color="auto"/>
                                          </w:divBdr>
                                          <w:divsChild>
                                            <w:div w:id="33707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1485974">
      <w:bodyDiv w:val="1"/>
      <w:marLeft w:val="0"/>
      <w:marRight w:val="0"/>
      <w:marTop w:val="0"/>
      <w:marBottom w:val="0"/>
      <w:divBdr>
        <w:top w:val="none" w:sz="0" w:space="0" w:color="auto"/>
        <w:left w:val="none" w:sz="0" w:space="0" w:color="auto"/>
        <w:bottom w:val="none" w:sz="0" w:space="0" w:color="auto"/>
        <w:right w:val="none" w:sz="0" w:space="0" w:color="auto"/>
      </w:divBdr>
      <w:divsChild>
        <w:div w:id="1251357638">
          <w:marLeft w:val="0"/>
          <w:marRight w:val="0"/>
          <w:marTop w:val="0"/>
          <w:marBottom w:val="0"/>
          <w:divBdr>
            <w:top w:val="none" w:sz="0" w:space="0" w:color="auto"/>
            <w:left w:val="none" w:sz="0" w:space="0" w:color="auto"/>
            <w:bottom w:val="none" w:sz="0" w:space="0" w:color="auto"/>
            <w:right w:val="none" w:sz="0" w:space="0" w:color="auto"/>
          </w:divBdr>
        </w:div>
      </w:divsChild>
    </w:div>
    <w:div w:id="17424370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r.google.com/scholar?cites=10595479827760022987&amp;as_sdt=40000005&amp;sciodt=0,22&amp;hl=en" TargetMode="External"/><Relationship Id="rId13" Type="http://schemas.openxmlformats.org/officeDocument/2006/relationships/hyperlink" Target="http://scholar.google.com/scholar?cites=9651950636171430309&amp;as_sdt=40000005&amp;sciodt=0,22&amp;hl=e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Karen.Lasser@bmc.org" TargetMode="External"/><Relationship Id="rId12" Type="http://schemas.openxmlformats.org/officeDocument/2006/relationships/hyperlink" Target="http://scholar.google.com/scholar?cites=10595479827760022987&amp;as_sdt=40000005&amp;sciodt=0,22&amp;hl=e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ytopcare.or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olar.google.com/scholar?cites=16017796782682632304&amp;as_sdt=40000005&amp;sciodt=0,22&amp;hl=en" TargetMode="External"/><Relationship Id="rId5" Type="http://schemas.openxmlformats.org/officeDocument/2006/relationships/footnotes" Target="footnotes.xml"/><Relationship Id="rId15" Type="http://schemas.openxmlformats.org/officeDocument/2006/relationships/hyperlink" Target="http://www.annfammed.org/letters?first-index=&amp;hits=60&amp;days=90&amp;submit=Go" TargetMode="External"/><Relationship Id="rId10" Type="http://schemas.openxmlformats.org/officeDocument/2006/relationships/hyperlink" Target="http://scholar.google.com/scholar?cites=9630574653345820153&amp;as_sdt=40000005&amp;sciodt=0,22&amp;hl=e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cholar.google.com/scholar?cites=1660020319991677442&amp;as_sdt=40000005&amp;sciodt=0,22&amp;hl=en" TargetMode="External"/><Relationship Id="rId14" Type="http://schemas.openxmlformats.org/officeDocument/2006/relationships/hyperlink" Target="http://www.annfammed.org/content/10/5/412.full/repl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6612</Words>
  <Characters>37693</Characters>
  <Application>Microsoft Office Word</Application>
  <DocSecurity>4</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44217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Boston Medical Center</dc:creator>
  <cp:lastModifiedBy>Cruz, Alissa</cp:lastModifiedBy>
  <cp:revision>2</cp:revision>
  <cp:lastPrinted>2014-07-22T12:17:00Z</cp:lastPrinted>
  <dcterms:created xsi:type="dcterms:W3CDTF">2015-06-16T13:24:00Z</dcterms:created>
  <dcterms:modified xsi:type="dcterms:W3CDTF">2015-06-16T13:24:00Z</dcterms:modified>
</cp:coreProperties>
</file>